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2C1CD" w14:textId="77777777" w:rsidR="00F96D4D" w:rsidRDefault="00F96D4D">
      <w:pPr>
        <w:kinsoku w:val="0"/>
        <w:overflowPunct w:val="0"/>
        <w:spacing w:line="200" w:lineRule="exact"/>
        <w:rPr>
          <w:sz w:val="20"/>
          <w:szCs w:val="20"/>
          <w:rtl/>
        </w:rPr>
      </w:pPr>
    </w:p>
    <w:p w14:paraId="2FD19457" w14:textId="77777777" w:rsidR="00F96D4D" w:rsidRDefault="00F96D4D">
      <w:pPr>
        <w:kinsoku w:val="0"/>
        <w:overflowPunct w:val="0"/>
        <w:spacing w:line="200" w:lineRule="exact"/>
        <w:rPr>
          <w:sz w:val="20"/>
          <w:szCs w:val="20"/>
        </w:rPr>
      </w:pPr>
    </w:p>
    <w:p w14:paraId="1634904B" w14:textId="77777777" w:rsidR="00F96D4D" w:rsidRDefault="00F96D4D">
      <w:pPr>
        <w:kinsoku w:val="0"/>
        <w:overflowPunct w:val="0"/>
        <w:spacing w:line="200" w:lineRule="exact"/>
        <w:rPr>
          <w:sz w:val="20"/>
          <w:szCs w:val="20"/>
        </w:rPr>
      </w:pPr>
    </w:p>
    <w:p w14:paraId="79905A0B" w14:textId="77777777" w:rsidR="00F96D4D" w:rsidRDefault="00F96D4D">
      <w:pPr>
        <w:kinsoku w:val="0"/>
        <w:overflowPunct w:val="0"/>
        <w:spacing w:line="200" w:lineRule="exact"/>
        <w:rPr>
          <w:sz w:val="20"/>
          <w:szCs w:val="20"/>
        </w:rPr>
      </w:pPr>
    </w:p>
    <w:p w14:paraId="31DB5F2B" w14:textId="77777777" w:rsidR="00F96D4D" w:rsidRDefault="00F96D4D">
      <w:pPr>
        <w:kinsoku w:val="0"/>
        <w:overflowPunct w:val="0"/>
        <w:spacing w:line="200" w:lineRule="exact"/>
        <w:rPr>
          <w:sz w:val="20"/>
          <w:szCs w:val="20"/>
        </w:rPr>
      </w:pPr>
    </w:p>
    <w:p w14:paraId="47DEC22C" w14:textId="77777777" w:rsidR="00F96D4D" w:rsidRDefault="00F96D4D">
      <w:pPr>
        <w:kinsoku w:val="0"/>
        <w:overflowPunct w:val="0"/>
        <w:spacing w:line="200" w:lineRule="exact"/>
        <w:rPr>
          <w:sz w:val="20"/>
          <w:szCs w:val="20"/>
        </w:rPr>
      </w:pPr>
    </w:p>
    <w:p w14:paraId="47CBEBC0" w14:textId="77777777" w:rsidR="00F96D4D" w:rsidRDefault="00F96D4D">
      <w:pPr>
        <w:kinsoku w:val="0"/>
        <w:overflowPunct w:val="0"/>
        <w:spacing w:line="200" w:lineRule="exact"/>
        <w:rPr>
          <w:sz w:val="20"/>
          <w:szCs w:val="20"/>
        </w:rPr>
      </w:pPr>
    </w:p>
    <w:p w14:paraId="751FEF73" w14:textId="77777777" w:rsidR="00F96D4D" w:rsidRDefault="00F96D4D">
      <w:pPr>
        <w:kinsoku w:val="0"/>
        <w:overflowPunct w:val="0"/>
        <w:spacing w:line="200" w:lineRule="exact"/>
        <w:rPr>
          <w:sz w:val="20"/>
          <w:szCs w:val="20"/>
        </w:rPr>
      </w:pPr>
    </w:p>
    <w:p w14:paraId="653212A6" w14:textId="77777777" w:rsidR="00F96D4D" w:rsidRDefault="00F96D4D">
      <w:pPr>
        <w:kinsoku w:val="0"/>
        <w:overflowPunct w:val="0"/>
        <w:spacing w:line="200" w:lineRule="exact"/>
        <w:rPr>
          <w:sz w:val="20"/>
          <w:szCs w:val="20"/>
        </w:rPr>
      </w:pPr>
    </w:p>
    <w:p w14:paraId="4D025E85" w14:textId="77777777" w:rsidR="009D0B5D" w:rsidRDefault="009D0B5D">
      <w:pPr>
        <w:kinsoku w:val="0"/>
        <w:overflowPunct w:val="0"/>
        <w:spacing w:line="200" w:lineRule="exact"/>
        <w:rPr>
          <w:sz w:val="20"/>
          <w:szCs w:val="20"/>
        </w:rPr>
      </w:pPr>
    </w:p>
    <w:p w14:paraId="6EF0E397" w14:textId="77777777" w:rsidR="009D0B5D" w:rsidRDefault="009D0B5D">
      <w:pPr>
        <w:kinsoku w:val="0"/>
        <w:overflowPunct w:val="0"/>
        <w:spacing w:line="200" w:lineRule="exact"/>
        <w:rPr>
          <w:sz w:val="20"/>
          <w:szCs w:val="20"/>
        </w:rPr>
      </w:pPr>
    </w:p>
    <w:p w14:paraId="2A57F871" w14:textId="77777777" w:rsidR="009D0B5D" w:rsidRDefault="009D0B5D" w:rsidP="009D0B5D">
      <w:pPr>
        <w:kinsoku w:val="0"/>
        <w:overflowPunct w:val="0"/>
        <w:spacing w:line="200" w:lineRule="exact"/>
        <w:jc w:val="center"/>
        <w:rPr>
          <w:sz w:val="20"/>
          <w:szCs w:val="20"/>
        </w:rPr>
      </w:pPr>
    </w:p>
    <w:p w14:paraId="0BE2BFC6" w14:textId="77777777" w:rsidR="00F96D4D" w:rsidRDefault="00F96D4D">
      <w:pPr>
        <w:kinsoku w:val="0"/>
        <w:overflowPunct w:val="0"/>
        <w:spacing w:line="200" w:lineRule="exact"/>
        <w:rPr>
          <w:sz w:val="20"/>
          <w:szCs w:val="20"/>
        </w:rPr>
      </w:pPr>
    </w:p>
    <w:p w14:paraId="14E3D5AA" w14:textId="77777777" w:rsidR="00F96D4D" w:rsidRDefault="00F96D4D">
      <w:pPr>
        <w:kinsoku w:val="0"/>
        <w:overflowPunct w:val="0"/>
        <w:spacing w:line="200" w:lineRule="exact"/>
        <w:rPr>
          <w:sz w:val="20"/>
          <w:szCs w:val="20"/>
        </w:rPr>
      </w:pPr>
    </w:p>
    <w:p w14:paraId="0388A038" w14:textId="77777777" w:rsidR="00F96D4D" w:rsidRDefault="00F96D4D">
      <w:pPr>
        <w:kinsoku w:val="0"/>
        <w:overflowPunct w:val="0"/>
        <w:spacing w:line="200" w:lineRule="exact"/>
        <w:rPr>
          <w:sz w:val="20"/>
          <w:szCs w:val="20"/>
        </w:rPr>
      </w:pPr>
    </w:p>
    <w:p w14:paraId="2B77466F" w14:textId="77777777" w:rsidR="00F96D4D" w:rsidRDefault="00F96D4D">
      <w:pPr>
        <w:kinsoku w:val="0"/>
        <w:overflowPunct w:val="0"/>
        <w:spacing w:line="200" w:lineRule="exact"/>
        <w:rPr>
          <w:sz w:val="20"/>
          <w:szCs w:val="20"/>
        </w:rPr>
      </w:pPr>
    </w:p>
    <w:p w14:paraId="19D5CBBF" w14:textId="77777777" w:rsidR="00F96D4D" w:rsidRDefault="00F96D4D">
      <w:pPr>
        <w:kinsoku w:val="0"/>
        <w:overflowPunct w:val="0"/>
        <w:spacing w:line="200" w:lineRule="exact"/>
        <w:rPr>
          <w:sz w:val="20"/>
          <w:szCs w:val="20"/>
        </w:rPr>
      </w:pPr>
    </w:p>
    <w:p w14:paraId="39F61370" w14:textId="77777777" w:rsidR="00B93FB1" w:rsidRDefault="00B93FB1">
      <w:pPr>
        <w:kinsoku w:val="0"/>
        <w:overflowPunct w:val="0"/>
        <w:spacing w:line="200" w:lineRule="exact"/>
        <w:rPr>
          <w:sz w:val="20"/>
          <w:szCs w:val="20"/>
        </w:rPr>
      </w:pPr>
    </w:p>
    <w:p w14:paraId="30547A3E" w14:textId="77777777" w:rsidR="009D0B5D" w:rsidRDefault="009D0B5D">
      <w:pPr>
        <w:kinsoku w:val="0"/>
        <w:overflowPunct w:val="0"/>
        <w:spacing w:line="200" w:lineRule="exact"/>
        <w:rPr>
          <w:sz w:val="20"/>
          <w:szCs w:val="20"/>
        </w:rPr>
      </w:pPr>
    </w:p>
    <w:p w14:paraId="33E26C19" w14:textId="77777777" w:rsidR="009D0B5D" w:rsidRDefault="009D0B5D">
      <w:pPr>
        <w:kinsoku w:val="0"/>
        <w:overflowPunct w:val="0"/>
        <w:spacing w:line="200" w:lineRule="exact"/>
        <w:rPr>
          <w:sz w:val="20"/>
          <w:szCs w:val="20"/>
        </w:rPr>
      </w:pPr>
    </w:p>
    <w:p w14:paraId="1059D12E" w14:textId="77777777" w:rsidR="009D0B5D" w:rsidRDefault="009D0B5D">
      <w:pPr>
        <w:kinsoku w:val="0"/>
        <w:overflowPunct w:val="0"/>
        <w:spacing w:line="200" w:lineRule="exact"/>
        <w:rPr>
          <w:sz w:val="20"/>
          <w:szCs w:val="20"/>
        </w:rPr>
      </w:pPr>
    </w:p>
    <w:p w14:paraId="60BA79DF" w14:textId="77777777" w:rsidR="009D0B5D" w:rsidRDefault="009D0B5D">
      <w:pPr>
        <w:kinsoku w:val="0"/>
        <w:overflowPunct w:val="0"/>
        <w:spacing w:line="200" w:lineRule="exact"/>
        <w:rPr>
          <w:sz w:val="20"/>
          <w:szCs w:val="20"/>
        </w:rPr>
      </w:pPr>
    </w:p>
    <w:p w14:paraId="6CE247A3" w14:textId="77777777" w:rsidR="00B93FB1" w:rsidRDefault="00B93FB1">
      <w:pPr>
        <w:kinsoku w:val="0"/>
        <w:overflowPunct w:val="0"/>
        <w:spacing w:before="4" w:line="220" w:lineRule="exact"/>
        <w:rPr>
          <w:sz w:val="22"/>
          <w:szCs w:val="22"/>
        </w:rPr>
      </w:pPr>
    </w:p>
    <w:p w14:paraId="3FE31A12" w14:textId="77777777" w:rsidR="00B93FB1" w:rsidRPr="009D0B5D" w:rsidRDefault="00160086" w:rsidP="009D0B5D">
      <w:pPr>
        <w:kinsoku w:val="0"/>
        <w:overflowPunct w:val="0"/>
        <w:ind w:left="3974" w:right="10207" w:firstLine="346"/>
        <w:jc w:val="center"/>
        <w:rPr>
          <w:sz w:val="20"/>
          <w:szCs w:val="20"/>
        </w:rPr>
      </w:pPr>
      <w:r>
        <w:rPr>
          <w:noProof/>
        </w:rPr>
        <w:drawing>
          <wp:inline distT="0" distB="0" distL="0" distR="0" wp14:anchorId="721F5CD5" wp14:editId="38394FA4">
            <wp:extent cx="1409700" cy="752475"/>
            <wp:effectExtent l="0" t="0" r="0" b="9525"/>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9700" cy="752475"/>
                    </a:xfrm>
                    <a:prstGeom prst="rect">
                      <a:avLst/>
                    </a:prstGeom>
                    <a:noFill/>
                    <a:ln>
                      <a:noFill/>
                    </a:ln>
                  </pic:spPr>
                </pic:pic>
              </a:graphicData>
            </a:graphic>
          </wp:inline>
        </w:drawing>
      </w:r>
      <w:r w:rsidR="00F96D4D">
        <w:rPr>
          <w:noProof/>
        </w:rPr>
        <mc:AlternateContent>
          <mc:Choice Requires="wps">
            <w:drawing>
              <wp:anchor distT="0" distB="0" distL="114300" distR="114300" simplePos="0" relativeHeight="251650560" behindDoc="1" locked="0" layoutInCell="0" allowOverlap="1" wp14:anchorId="09B10E96" wp14:editId="68895952">
                <wp:simplePos x="0" y="0"/>
                <wp:positionH relativeFrom="page">
                  <wp:posOffset>522605</wp:posOffset>
                </wp:positionH>
                <wp:positionV relativeFrom="page">
                  <wp:posOffset>4527550</wp:posOffset>
                </wp:positionV>
                <wp:extent cx="6641465" cy="12700"/>
                <wp:effectExtent l="0" t="0" r="26035" b="6350"/>
                <wp:wrapNone/>
                <wp:docPr id="22"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1465" cy="12700"/>
                        </a:xfrm>
                        <a:custGeom>
                          <a:avLst/>
                          <a:gdLst>
                            <a:gd name="T0" fmla="*/ 0 w 10459"/>
                            <a:gd name="T1" fmla="*/ 0 h 20"/>
                            <a:gd name="T2" fmla="*/ 10458 w 10459"/>
                            <a:gd name="T3" fmla="*/ 0 h 20"/>
                          </a:gdLst>
                          <a:ahLst/>
                          <a:cxnLst>
                            <a:cxn ang="0">
                              <a:pos x="T0" y="T1"/>
                            </a:cxn>
                            <a:cxn ang="0">
                              <a:pos x="T2" y="T3"/>
                            </a:cxn>
                          </a:cxnLst>
                          <a:rect l="0" t="0" r="r" b="b"/>
                          <a:pathLst>
                            <a:path w="10459" h="20">
                              <a:moveTo>
                                <a:pt x="0" y="0"/>
                              </a:moveTo>
                              <a:lnTo>
                                <a:pt x="10458" y="0"/>
                              </a:lnTo>
                            </a:path>
                          </a:pathLst>
                        </a:custGeom>
                        <a:noFill/>
                        <a:ln w="10414">
                          <a:solidFill>
                            <a:srgbClr val="5B9BD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408FAA7" id="Freeform 3" o:spid="_x0000_s1026" style="position:absolute;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1.15pt,356.5pt,564.05pt,356.5pt" coordsize="1045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" o:allowincell="f" filled="f" strokecolor="#5b9bd4" strokeweight=".82pt">
                <v:path arrowok="t" o:connecttype="custom" o:connectlocs="0,0;6640830,0" o:connectangles="0,0"/>
                <w10:wrap anchorx="page" anchory="page"/>
              </v:polyline>
            </w:pict>
          </mc:Fallback>
        </mc:AlternateContent>
      </w:r>
    </w:p>
    <w:p w14:paraId="066C0713" w14:textId="77777777" w:rsidR="009D0B5D" w:rsidRDefault="009D0B5D">
      <w:pPr>
        <w:kinsoku w:val="0"/>
        <w:overflowPunct w:val="0"/>
        <w:spacing w:before="3" w:line="220" w:lineRule="exact"/>
        <w:rPr>
          <w:sz w:val="22"/>
          <w:szCs w:val="22"/>
        </w:rPr>
      </w:pPr>
    </w:p>
    <w:p w14:paraId="795811E8" w14:textId="77777777" w:rsidR="00B93FB1" w:rsidRDefault="00D3591A" w:rsidP="00D3591A">
      <w:pPr>
        <w:kinsoku w:val="0"/>
        <w:overflowPunct w:val="0"/>
        <w:spacing w:line="833" w:lineRule="exact"/>
        <w:ind w:left="638"/>
        <w:jc w:val="center"/>
        <w:rPr>
          <w:rFonts w:ascii="Calibri Light" w:hAnsi="Calibri Light" w:cs="Calibri Light"/>
          <w:sz w:val="72"/>
          <w:szCs w:val="72"/>
        </w:rPr>
      </w:pPr>
      <w:r w:rsidRPr="00D3591A">
        <w:rPr>
          <w:rFonts w:ascii="Calibri Light" w:hAnsi="Calibri Light" w:cs="Calibri Light"/>
          <w:b/>
          <w:bCs/>
          <w:sz w:val="72"/>
          <w:szCs w:val="72"/>
        </w:rPr>
        <w:t>WAEL NAFAD EL-BENDARY RADWAN</w:t>
      </w:r>
    </w:p>
    <w:p w14:paraId="42B3DF5A" w14:textId="77777777" w:rsidR="00B93FB1" w:rsidRDefault="00F96D4D">
      <w:pPr>
        <w:kinsoku w:val="0"/>
        <w:overflowPunct w:val="0"/>
        <w:spacing w:before="2" w:line="130" w:lineRule="exact"/>
        <w:rPr>
          <w:sz w:val="13"/>
          <w:szCs w:val="13"/>
        </w:rPr>
      </w:pPr>
      <w:r>
        <w:rPr>
          <w:noProof/>
        </w:rPr>
        <mc:AlternateContent>
          <mc:Choice Requires="wps">
            <w:drawing>
              <wp:anchor distT="0" distB="0" distL="114300" distR="114300" simplePos="0" relativeHeight="251649536" behindDoc="1" locked="0" layoutInCell="0" allowOverlap="1" wp14:anchorId="78348DE8" wp14:editId="1334E56F">
                <wp:simplePos x="0" y="0"/>
                <wp:positionH relativeFrom="page">
                  <wp:posOffset>541655</wp:posOffset>
                </wp:positionH>
                <wp:positionV relativeFrom="page">
                  <wp:posOffset>5759450</wp:posOffset>
                </wp:positionV>
                <wp:extent cx="6641465" cy="12700"/>
                <wp:effectExtent l="0" t="0" r="26035" b="6350"/>
                <wp:wrapNone/>
                <wp:docPr id="2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1465" cy="12700"/>
                        </a:xfrm>
                        <a:custGeom>
                          <a:avLst/>
                          <a:gdLst>
                            <a:gd name="T0" fmla="*/ 0 w 10459"/>
                            <a:gd name="T1" fmla="*/ 0 h 20"/>
                            <a:gd name="T2" fmla="*/ 10458 w 10459"/>
                            <a:gd name="T3" fmla="*/ 0 h 20"/>
                          </a:gdLst>
                          <a:ahLst/>
                          <a:cxnLst>
                            <a:cxn ang="0">
                              <a:pos x="T0" y="T1"/>
                            </a:cxn>
                            <a:cxn ang="0">
                              <a:pos x="T2" y="T3"/>
                            </a:cxn>
                          </a:cxnLst>
                          <a:rect l="0" t="0" r="r" b="b"/>
                          <a:pathLst>
                            <a:path w="10459" h="20">
                              <a:moveTo>
                                <a:pt x="0" y="0"/>
                              </a:moveTo>
                              <a:lnTo>
                                <a:pt x="10458" y="0"/>
                              </a:lnTo>
                            </a:path>
                          </a:pathLst>
                        </a:custGeom>
                        <a:noFill/>
                        <a:ln w="10414">
                          <a:solidFill>
                            <a:srgbClr val="5B9BD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DF832C6" id="Freeform 2" o:spid="_x0000_s1026" style="position:absolute;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2.65pt,453.5pt,565.55pt,453.5pt" coordsize="1045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" o:allowincell="f" filled="f" strokecolor="#5b9bd4" strokeweight=".82pt">
                <v:path arrowok="t" o:connecttype="custom" o:connectlocs="0,0;6640830,0" o:connectangles="0,0"/>
                <w10:wrap anchorx="page" anchory="page"/>
              </v:polyline>
            </w:pict>
          </mc:Fallback>
        </mc:AlternateContent>
      </w:r>
    </w:p>
    <w:p w14:paraId="098C5318" w14:textId="77777777" w:rsidR="00B93FB1" w:rsidRDefault="00B93FB1">
      <w:pPr>
        <w:kinsoku w:val="0"/>
        <w:overflowPunct w:val="0"/>
        <w:spacing w:line="200" w:lineRule="exact"/>
        <w:rPr>
          <w:sz w:val="20"/>
          <w:szCs w:val="20"/>
        </w:rPr>
      </w:pPr>
    </w:p>
    <w:p w14:paraId="5D64DBED" w14:textId="175B5689" w:rsidR="00CD573D" w:rsidRDefault="00CD573D" w:rsidP="00D703AE">
      <w:pPr>
        <w:pStyle w:val="Heading2"/>
        <w:kinsoku w:val="0"/>
        <w:overflowPunct w:val="0"/>
        <w:spacing w:before="44"/>
        <w:ind w:left="0" w:firstLine="0"/>
        <w:jc w:val="center"/>
        <w:rPr>
          <w:rFonts w:ascii="Calibri" w:hAnsi="Calibri" w:cs="Calibri"/>
          <w:color w:val="2D74B5"/>
          <w:spacing w:val="-1"/>
          <w:sz w:val="32"/>
          <w:szCs w:val="32"/>
        </w:rPr>
      </w:pPr>
      <w:r>
        <w:rPr>
          <w:rFonts w:ascii="Calibri" w:hAnsi="Calibri" w:cs="Calibri"/>
          <w:color w:val="2D74B5"/>
          <w:spacing w:val="-1"/>
          <w:sz w:val="32"/>
          <w:szCs w:val="32"/>
        </w:rPr>
        <w:t xml:space="preserve">Projects Control and Contract Manager – 1 year of </w:t>
      </w:r>
      <w:proofErr w:type="spellStart"/>
      <w:r>
        <w:rPr>
          <w:rFonts w:ascii="Calibri" w:hAnsi="Calibri" w:cs="Calibri"/>
          <w:color w:val="2D74B5"/>
          <w:spacing w:val="-1"/>
          <w:sz w:val="32"/>
          <w:szCs w:val="32"/>
        </w:rPr>
        <w:t>expeience</w:t>
      </w:r>
      <w:proofErr w:type="spellEnd"/>
    </w:p>
    <w:p w14:paraId="749539CA" w14:textId="32C191DA" w:rsidR="00D703AE" w:rsidRDefault="00D703AE" w:rsidP="00D703AE">
      <w:pPr>
        <w:pStyle w:val="Heading2"/>
        <w:kinsoku w:val="0"/>
        <w:overflowPunct w:val="0"/>
        <w:spacing w:before="44"/>
        <w:ind w:left="0" w:firstLine="0"/>
        <w:jc w:val="center"/>
        <w:rPr>
          <w:rFonts w:ascii="Calibri" w:hAnsi="Calibri" w:cs="Calibri"/>
          <w:color w:val="2D74B5"/>
          <w:spacing w:val="-1"/>
          <w:sz w:val="32"/>
          <w:szCs w:val="32"/>
        </w:rPr>
      </w:pPr>
      <w:r>
        <w:rPr>
          <w:rFonts w:ascii="Calibri" w:hAnsi="Calibri" w:cs="Calibri"/>
          <w:color w:val="2D74B5"/>
          <w:spacing w:val="-1"/>
          <w:sz w:val="32"/>
          <w:szCs w:val="32"/>
        </w:rPr>
        <w:t>Project</w:t>
      </w:r>
      <w:r w:rsidR="00CD573D">
        <w:rPr>
          <w:rFonts w:ascii="Calibri" w:hAnsi="Calibri" w:cs="Calibri"/>
          <w:color w:val="2D74B5"/>
          <w:spacing w:val="-1"/>
          <w:sz w:val="32"/>
          <w:szCs w:val="32"/>
        </w:rPr>
        <w:t>s</w:t>
      </w:r>
      <w:r>
        <w:rPr>
          <w:rFonts w:ascii="Calibri" w:hAnsi="Calibri" w:cs="Calibri"/>
          <w:color w:val="2D74B5"/>
          <w:spacing w:val="-1"/>
          <w:sz w:val="32"/>
          <w:szCs w:val="32"/>
        </w:rPr>
        <w:t xml:space="preserve"> Control Manager – 3 Years of experience</w:t>
      </w:r>
    </w:p>
    <w:p w14:paraId="675C7990" w14:textId="5F92E2EF" w:rsidR="002D3A1E" w:rsidRDefault="00CD43D1" w:rsidP="002E5351">
      <w:pPr>
        <w:pStyle w:val="Heading2"/>
        <w:kinsoku w:val="0"/>
        <w:overflowPunct w:val="0"/>
        <w:spacing w:before="44"/>
        <w:ind w:left="0" w:firstLine="0"/>
        <w:jc w:val="center"/>
        <w:rPr>
          <w:rFonts w:ascii="Calibri" w:hAnsi="Calibri" w:cs="Calibri"/>
          <w:color w:val="2D74B5"/>
          <w:spacing w:val="-1"/>
          <w:sz w:val="32"/>
          <w:szCs w:val="32"/>
        </w:rPr>
      </w:pPr>
      <w:r>
        <w:rPr>
          <w:rFonts w:ascii="Calibri" w:hAnsi="Calibri" w:cs="Calibri"/>
          <w:color w:val="2D74B5"/>
          <w:spacing w:val="-1"/>
          <w:sz w:val="32"/>
          <w:szCs w:val="32"/>
        </w:rPr>
        <w:t>Project</w:t>
      </w:r>
      <w:r w:rsidR="00D703AE">
        <w:rPr>
          <w:rFonts w:ascii="Calibri" w:hAnsi="Calibri" w:cs="Calibri"/>
          <w:color w:val="2D74B5"/>
          <w:spacing w:val="-1"/>
          <w:sz w:val="32"/>
          <w:szCs w:val="32"/>
        </w:rPr>
        <w:t>s</w:t>
      </w:r>
      <w:r>
        <w:rPr>
          <w:rFonts w:ascii="Calibri" w:hAnsi="Calibri" w:cs="Calibri"/>
          <w:color w:val="2D74B5"/>
          <w:spacing w:val="-1"/>
          <w:sz w:val="32"/>
          <w:szCs w:val="32"/>
        </w:rPr>
        <w:t xml:space="preserve"> </w:t>
      </w:r>
      <w:r w:rsidR="00D703AE">
        <w:rPr>
          <w:rFonts w:ascii="Calibri" w:hAnsi="Calibri" w:cs="Calibri"/>
          <w:color w:val="2D74B5"/>
          <w:spacing w:val="-1"/>
          <w:sz w:val="32"/>
          <w:szCs w:val="32"/>
        </w:rPr>
        <w:t>Team Leader</w:t>
      </w:r>
      <w:r w:rsidR="002D3A1E">
        <w:rPr>
          <w:rFonts w:ascii="Calibri" w:hAnsi="Calibri" w:cs="Calibri"/>
          <w:color w:val="2D74B5"/>
          <w:spacing w:val="-1"/>
          <w:sz w:val="32"/>
          <w:szCs w:val="32"/>
        </w:rPr>
        <w:t xml:space="preserve"> – </w:t>
      </w:r>
      <w:r w:rsidR="00D703AE">
        <w:rPr>
          <w:rFonts w:ascii="Calibri" w:hAnsi="Calibri" w:cs="Calibri"/>
          <w:color w:val="2D74B5"/>
          <w:spacing w:val="-1"/>
          <w:sz w:val="32"/>
          <w:szCs w:val="32"/>
        </w:rPr>
        <w:t>2</w:t>
      </w:r>
      <w:r w:rsidR="002D3A1E">
        <w:rPr>
          <w:rFonts w:ascii="Calibri" w:hAnsi="Calibri" w:cs="Calibri"/>
          <w:color w:val="2D74B5"/>
          <w:spacing w:val="-1"/>
          <w:sz w:val="32"/>
          <w:szCs w:val="32"/>
        </w:rPr>
        <w:t xml:space="preserve"> </w:t>
      </w:r>
      <w:r w:rsidR="002E5351">
        <w:rPr>
          <w:rFonts w:ascii="Calibri" w:hAnsi="Calibri" w:cs="Calibri"/>
          <w:color w:val="2D74B5"/>
          <w:spacing w:val="-1"/>
          <w:sz w:val="32"/>
          <w:szCs w:val="32"/>
        </w:rPr>
        <w:t>Year</w:t>
      </w:r>
      <w:r w:rsidR="00D703AE">
        <w:rPr>
          <w:rFonts w:ascii="Calibri" w:hAnsi="Calibri" w:cs="Calibri"/>
          <w:color w:val="2D74B5"/>
          <w:spacing w:val="-1"/>
          <w:sz w:val="32"/>
          <w:szCs w:val="32"/>
        </w:rPr>
        <w:t>s of experience</w:t>
      </w:r>
    </w:p>
    <w:p w14:paraId="61B06BD7" w14:textId="1BCFD161" w:rsidR="004E36D9" w:rsidRDefault="004E36D9" w:rsidP="002E5351">
      <w:pPr>
        <w:pStyle w:val="Heading2"/>
        <w:kinsoku w:val="0"/>
        <w:overflowPunct w:val="0"/>
        <w:spacing w:before="44"/>
        <w:ind w:left="0" w:firstLine="0"/>
        <w:jc w:val="center"/>
        <w:rPr>
          <w:rFonts w:ascii="Calibri" w:hAnsi="Calibri" w:cs="Calibri"/>
          <w:color w:val="2D74B5"/>
          <w:spacing w:val="-1"/>
          <w:sz w:val="32"/>
          <w:szCs w:val="32"/>
        </w:rPr>
      </w:pPr>
      <w:r>
        <w:rPr>
          <w:rFonts w:ascii="Calibri" w:hAnsi="Calibri" w:cs="Calibri"/>
          <w:color w:val="2D74B5"/>
          <w:spacing w:val="-1"/>
          <w:sz w:val="32"/>
          <w:szCs w:val="32"/>
        </w:rPr>
        <w:t xml:space="preserve">Senior Project Controller – </w:t>
      </w:r>
      <w:r w:rsidR="002E5351">
        <w:rPr>
          <w:rFonts w:ascii="Calibri" w:hAnsi="Calibri" w:cs="Calibri"/>
          <w:color w:val="2D74B5"/>
          <w:spacing w:val="-1"/>
          <w:sz w:val="32"/>
          <w:szCs w:val="32"/>
        </w:rPr>
        <w:t>2</w:t>
      </w:r>
      <w:r>
        <w:rPr>
          <w:rFonts w:ascii="Calibri" w:hAnsi="Calibri" w:cs="Calibri"/>
          <w:color w:val="2D74B5"/>
          <w:spacing w:val="-1"/>
          <w:sz w:val="32"/>
          <w:szCs w:val="32"/>
        </w:rPr>
        <w:t xml:space="preserve"> </w:t>
      </w:r>
      <w:r w:rsidR="00DD3665">
        <w:rPr>
          <w:rFonts w:ascii="Calibri" w:hAnsi="Calibri" w:cs="Calibri"/>
          <w:color w:val="2D74B5"/>
          <w:spacing w:val="-1"/>
          <w:sz w:val="32"/>
          <w:szCs w:val="32"/>
        </w:rPr>
        <w:t>years</w:t>
      </w:r>
      <w:r>
        <w:rPr>
          <w:rFonts w:ascii="Calibri" w:hAnsi="Calibri" w:cs="Calibri"/>
          <w:color w:val="2D74B5"/>
          <w:spacing w:val="-1"/>
          <w:sz w:val="32"/>
          <w:szCs w:val="32"/>
        </w:rPr>
        <w:t xml:space="preserve"> of experience</w:t>
      </w:r>
    </w:p>
    <w:p w14:paraId="482611D6" w14:textId="77777777" w:rsidR="00B93FB1" w:rsidRPr="00C5477F" w:rsidRDefault="004E36D9" w:rsidP="00855493">
      <w:pPr>
        <w:pStyle w:val="Heading2"/>
        <w:kinsoku w:val="0"/>
        <w:overflowPunct w:val="0"/>
        <w:spacing w:before="44"/>
        <w:ind w:left="0" w:firstLine="0"/>
        <w:jc w:val="center"/>
        <w:rPr>
          <w:rFonts w:ascii="Calibri" w:hAnsi="Calibri" w:cs="Calibri"/>
          <w:color w:val="2D74B5"/>
          <w:spacing w:val="-1"/>
          <w:sz w:val="32"/>
          <w:szCs w:val="32"/>
        </w:rPr>
      </w:pPr>
      <w:r w:rsidRPr="00C5477F">
        <w:rPr>
          <w:rFonts w:ascii="Calibri" w:hAnsi="Calibri" w:cs="Calibri"/>
          <w:color w:val="2D74B5"/>
          <w:spacing w:val="-1"/>
          <w:sz w:val="32"/>
          <w:szCs w:val="32"/>
        </w:rPr>
        <w:t>Senior</w:t>
      </w:r>
      <w:r w:rsidRPr="00C5477F">
        <w:rPr>
          <w:rFonts w:ascii="Calibri" w:hAnsi="Calibri" w:cs="Calibri"/>
          <w:color w:val="2D74B5"/>
          <w:sz w:val="32"/>
          <w:szCs w:val="32"/>
        </w:rPr>
        <w:t xml:space="preserve"> </w:t>
      </w:r>
      <w:r w:rsidRPr="00C5477F">
        <w:rPr>
          <w:rFonts w:ascii="Calibri" w:hAnsi="Calibri" w:cs="Calibri"/>
          <w:color w:val="2D74B5"/>
          <w:spacing w:val="-1"/>
          <w:sz w:val="32"/>
          <w:szCs w:val="32"/>
        </w:rPr>
        <w:t>Planning Engineer</w:t>
      </w:r>
      <w:r w:rsidR="002D3A1E">
        <w:rPr>
          <w:rFonts w:ascii="Calibri" w:hAnsi="Calibri" w:cs="Calibri"/>
          <w:color w:val="2D74B5"/>
          <w:spacing w:val="-1"/>
          <w:sz w:val="32"/>
          <w:szCs w:val="32"/>
        </w:rPr>
        <w:t xml:space="preserve"> – </w:t>
      </w:r>
      <w:r w:rsidR="00855493">
        <w:rPr>
          <w:rFonts w:ascii="Calibri" w:hAnsi="Calibri" w:cs="Calibri"/>
          <w:color w:val="2D74B5"/>
          <w:sz w:val="32"/>
          <w:szCs w:val="32"/>
        </w:rPr>
        <w:t>4</w:t>
      </w:r>
      <w:r w:rsidRPr="00C5477F">
        <w:rPr>
          <w:rFonts w:ascii="Calibri" w:hAnsi="Calibri" w:cs="Calibri"/>
          <w:color w:val="2D74B5"/>
          <w:spacing w:val="-2"/>
          <w:sz w:val="32"/>
          <w:szCs w:val="32"/>
        </w:rPr>
        <w:t xml:space="preserve"> </w:t>
      </w:r>
      <w:r w:rsidRPr="00C5477F">
        <w:rPr>
          <w:rFonts w:ascii="Calibri" w:hAnsi="Calibri" w:cs="Calibri"/>
          <w:color w:val="2D74B5"/>
          <w:sz w:val="32"/>
          <w:szCs w:val="32"/>
        </w:rPr>
        <w:t>years</w:t>
      </w:r>
      <w:r w:rsidRPr="00C5477F">
        <w:rPr>
          <w:rFonts w:ascii="Calibri" w:hAnsi="Calibri" w:cs="Calibri"/>
          <w:color w:val="2D74B5"/>
          <w:spacing w:val="-2"/>
          <w:sz w:val="32"/>
          <w:szCs w:val="32"/>
        </w:rPr>
        <w:t xml:space="preserve"> </w:t>
      </w:r>
      <w:r w:rsidRPr="00C5477F">
        <w:rPr>
          <w:rFonts w:ascii="Calibri" w:hAnsi="Calibri" w:cs="Calibri"/>
          <w:color w:val="2D74B5"/>
          <w:spacing w:val="-1"/>
          <w:sz w:val="32"/>
          <w:szCs w:val="32"/>
        </w:rPr>
        <w:t>of</w:t>
      </w:r>
      <w:r w:rsidRPr="00C5477F">
        <w:rPr>
          <w:rFonts w:ascii="Calibri" w:hAnsi="Calibri" w:cs="Calibri"/>
          <w:color w:val="2D74B5"/>
          <w:sz w:val="32"/>
          <w:szCs w:val="32"/>
        </w:rPr>
        <w:t xml:space="preserve"> </w:t>
      </w:r>
      <w:r w:rsidRPr="00C5477F">
        <w:rPr>
          <w:rFonts w:ascii="Calibri" w:hAnsi="Calibri" w:cs="Calibri"/>
          <w:color w:val="2D74B5"/>
          <w:spacing w:val="-1"/>
          <w:sz w:val="32"/>
          <w:szCs w:val="32"/>
        </w:rPr>
        <w:t>experience</w:t>
      </w:r>
    </w:p>
    <w:p w14:paraId="77872CCF" w14:textId="77777777" w:rsidR="00C5477F" w:rsidRPr="00C5477F" w:rsidRDefault="004E36D9" w:rsidP="00215740">
      <w:pPr>
        <w:jc w:val="center"/>
        <w:rPr>
          <w:rFonts w:ascii="Calibri" w:hAnsi="Calibri" w:cs="Calibri"/>
          <w:b/>
          <w:bCs/>
          <w:color w:val="2D74B5"/>
          <w:spacing w:val="-1"/>
          <w:sz w:val="32"/>
          <w:szCs w:val="32"/>
        </w:rPr>
      </w:pPr>
      <w:r w:rsidRPr="00C5477F">
        <w:rPr>
          <w:rFonts w:ascii="Calibri" w:hAnsi="Calibri" w:cs="Calibri"/>
          <w:b/>
          <w:bCs/>
          <w:color w:val="2D74B5"/>
          <w:spacing w:val="-1"/>
          <w:sz w:val="32"/>
          <w:szCs w:val="32"/>
        </w:rPr>
        <w:t xml:space="preserve">Planning Engineer – </w:t>
      </w:r>
      <w:r w:rsidR="00855493">
        <w:rPr>
          <w:rFonts w:ascii="Calibri" w:hAnsi="Calibri" w:cs="Calibri"/>
          <w:b/>
          <w:bCs/>
          <w:color w:val="2D74B5"/>
          <w:spacing w:val="-1"/>
          <w:sz w:val="32"/>
          <w:szCs w:val="32"/>
        </w:rPr>
        <w:t>5</w:t>
      </w:r>
      <w:r w:rsidRPr="00C5477F">
        <w:rPr>
          <w:rFonts w:ascii="Calibri" w:hAnsi="Calibri" w:cs="Calibri"/>
          <w:b/>
          <w:bCs/>
          <w:color w:val="2D74B5"/>
          <w:spacing w:val="-1"/>
          <w:sz w:val="32"/>
          <w:szCs w:val="32"/>
        </w:rPr>
        <w:t xml:space="preserve"> years of experience</w:t>
      </w:r>
    </w:p>
    <w:p w14:paraId="17CEFAE3" w14:textId="77777777" w:rsidR="00C5477F" w:rsidRPr="00C5477F" w:rsidRDefault="004E36D9" w:rsidP="00215740">
      <w:pPr>
        <w:jc w:val="center"/>
        <w:rPr>
          <w:rFonts w:ascii="Calibri" w:hAnsi="Calibri" w:cs="Calibri"/>
          <w:b/>
          <w:bCs/>
          <w:color w:val="2D74B5"/>
          <w:spacing w:val="-1"/>
          <w:sz w:val="28"/>
          <w:szCs w:val="28"/>
        </w:rPr>
      </w:pPr>
      <w:r w:rsidRPr="00C5477F">
        <w:rPr>
          <w:rFonts w:ascii="Calibri" w:hAnsi="Calibri" w:cs="Calibri"/>
          <w:b/>
          <w:bCs/>
          <w:color w:val="2D74B5"/>
          <w:spacing w:val="-1"/>
          <w:sz w:val="32"/>
          <w:szCs w:val="32"/>
        </w:rPr>
        <w:t xml:space="preserve">T.O &amp; Construction Engineer – </w:t>
      </w:r>
      <w:r>
        <w:rPr>
          <w:rFonts w:ascii="Calibri" w:hAnsi="Calibri" w:cs="Calibri"/>
          <w:b/>
          <w:bCs/>
          <w:color w:val="2D74B5"/>
          <w:spacing w:val="-1"/>
          <w:sz w:val="32"/>
          <w:szCs w:val="32"/>
        </w:rPr>
        <w:t>6</w:t>
      </w:r>
      <w:r w:rsidRPr="00C5477F">
        <w:rPr>
          <w:rFonts w:ascii="Calibri" w:hAnsi="Calibri" w:cs="Calibri"/>
          <w:b/>
          <w:bCs/>
          <w:color w:val="2D74B5"/>
          <w:spacing w:val="-1"/>
          <w:sz w:val="32"/>
          <w:szCs w:val="32"/>
        </w:rPr>
        <w:t xml:space="preserve"> years of experience</w:t>
      </w:r>
    </w:p>
    <w:p w14:paraId="7A7B8957" w14:textId="77777777" w:rsidR="00B93FB1" w:rsidRDefault="00B93FB1">
      <w:pPr>
        <w:kinsoku w:val="0"/>
        <w:overflowPunct w:val="0"/>
        <w:spacing w:line="200" w:lineRule="exact"/>
        <w:rPr>
          <w:sz w:val="20"/>
          <w:szCs w:val="20"/>
        </w:rPr>
      </w:pPr>
    </w:p>
    <w:p w14:paraId="7050B541" w14:textId="77777777" w:rsidR="00B93FB1" w:rsidRDefault="00B93FB1">
      <w:pPr>
        <w:kinsoku w:val="0"/>
        <w:overflowPunct w:val="0"/>
        <w:spacing w:before="18" w:line="260" w:lineRule="exact"/>
        <w:rPr>
          <w:sz w:val="26"/>
          <w:szCs w:val="26"/>
        </w:rPr>
      </w:pPr>
    </w:p>
    <w:p w14:paraId="6346791F" w14:textId="77777777" w:rsidR="00B93FB1" w:rsidRDefault="00160086" w:rsidP="009D0B5D">
      <w:pPr>
        <w:kinsoku w:val="0"/>
        <w:overflowPunct w:val="0"/>
        <w:ind w:left="4495" w:right="10207" w:firstLine="545"/>
        <w:jc w:val="center"/>
        <w:rPr>
          <w:sz w:val="20"/>
          <w:szCs w:val="20"/>
        </w:rPr>
      </w:pPr>
      <w:r>
        <w:rPr>
          <w:noProof/>
        </w:rPr>
        <w:drawing>
          <wp:inline distT="0" distB="0" distL="0" distR="0" wp14:anchorId="6F529961" wp14:editId="4ED31812">
            <wp:extent cx="752475" cy="485775"/>
            <wp:effectExtent l="0" t="0" r="9525" b="952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2475" cy="485775"/>
                    </a:xfrm>
                    <a:prstGeom prst="rect">
                      <a:avLst/>
                    </a:prstGeom>
                    <a:noFill/>
                    <a:ln>
                      <a:noFill/>
                    </a:ln>
                  </pic:spPr>
                </pic:pic>
              </a:graphicData>
            </a:graphic>
          </wp:inline>
        </w:drawing>
      </w:r>
    </w:p>
    <w:p w14:paraId="21A17381" w14:textId="77777777" w:rsidR="00B93FB1" w:rsidRDefault="00B93FB1">
      <w:pPr>
        <w:kinsoku w:val="0"/>
        <w:overflowPunct w:val="0"/>
        <w:spacing w:line="200" w:lineRule="exact"/>
        <w:rPr>
          <w:sz w:val="20"/>
          <w:szCs w:val="20"/>
        </w:rPr>
      </w:pPr>
    </w:p>
    <w:p w14:paraId="49D8DC27" w14:textId="77777777" w:rsidR="00B93FB1" w:rsidRDefault="00B93FB1">
      <w:pPr>
        <w:kinsoku w:val="0"/>
        <w:overflowPunct w:val="0"/>
        <w:spacing w:line="200" w:lineRule="exact"/>
        <w:rPr>
          <w:sz w:val="20"/>
          <w:szCs w:val="20"/>
        </w:rPr>
      </w:pPr>
    </w:p>
    <w:p w14:paraId="1F82982A" w14:textId="77777777" w:rsidR="00B93FB1" w:rsidRDefault="00B93FB1">
      <w:pPr>
        <w:kinsoku w:val="0"/>
        <w:overflowPunct w:val="0"/>
        <w:spacing w:line="200" w:lineRule="exact"/>
        <w:rPr>
          <w:sz w:val="20"/>
          <w:szCs w:val="20"/>
        </w:rPr>
      </w:pPr>
    </w:p>
    <w:p w14:paraId="70144E7C" w14:textId="77777777" w:rsidR="00B93FB1" w:rsidRDefault="00B93FB1">
      <w:pPr>
        <w:kinsoku w:val="0"/>
        <w:overflowPunct w:val="0"/>
        <w:spacing w:line="200" w:lineRule="exact"/>
        <w:rPr>
          <w:sz w:val="20"/>
          <w:szCs w:val="20"/>
        </w:rPr>
      </w:pPr>
    </w:p>
    <w:p w14:paraId="5613D2F9" w14:textId="77777777" w:rsidR="00B93FB1" w:rsidRDefault="00B93FB1">
      <w:pPr>
        <w:kinsoku w:val="0"/>
        <w:overflowPunct w:val="0"/>
        <w:spacing w:line="200" w:lineRule="exact"/>
        <w:rPr>
          <w:sz w:val="20"/>
          <w:szCs w:val="20"/>
        </w:rPr>
      </w:pPr>
    </w:p>
    <w:p w14:paraId="519171E6" w14:textId="0B81DABF" w:rsidR="00B93FB1" w:rsidRDefault="00B93FB1">
      <w:pPr>
        <w:kinsoku w:val="0"/>
        <w:overflowPunct w:val="0"/>
        <w:spacing w:line="200" w:lineRule="exact"/>
        <w:rPr>
          <w:sz w:val="20"/>
          <w:szCs w:val="20"/>
        </w:rPr>
      </w:pPr>
    </w:p>
    <w:p w14:paraId="0FB198B9" w14:textId="2B3CA1B0" w:rsidR="00493EC3" w:rsidRDefault="00493EC3">
      <w:pPr>
        <w:kinsoku w:val="0"/>
        <w:overflowPunct w:val="0"/>
        <w:spacing w:line="200" w:lineRule="exact"/>
        <w:rPr>
          <w:sz w:val="20"/>
          <w:szCs w:val="20"/>
        </w:rPr>
      </w:pPr>
    </w:p>
    <w:p w14:paraId="5013A46B" w14:textId="77777777" w:rsidR="00493EC3" w:rsidRDefault="00493EC3">
      <w:pPr>
        <w:kinsoku w:val="0"/>
        <w:overflowPunct w:val="0"/>
        <w:spacing w:line="200" w:lineRule="exact"/>
        <w:rPr>
          <w:sz w:val="20"/>
          <w:szCs w:val="20"/>
        </w:rPr>
      </w:pPr>
    </w:p>
    <w:p w14:paraId="53CB5D6B" w14:textId="77777777" w:rsidR="00B93FB1" w:rsidRDefault="00B93FB1">
      <w:pPr>
        <w:kinsoku w:val="0"/>
        <w:overflowPunct w:val="0"/>
        <w:spacing w:line="200" w:lineRule="exact"/>
        <w:rPr>
          <w:sz w:val="20"/>
          <w:szCs w:val="20"/>
        </w:rPr>
      </w:pPr>
    </w:p>
    <w:p w14:paraId="3BCBBC0C" w14:textId="77777777" w:rsidR="00B93FB1" w:rsidRDefault="00B93FB1">
      <w:pPr>
        <w:kinsoku w:val="0"/>
        <w:overflowPunct w:val="0"/>
        <w:spacing w:line="200" w:lineRule="exact"/>
        <w:rPr>
          <w:sz w:val="20"/>
          <w:szCs w:val="20"/>
        </w:rPr>
      </w:pPr>
    </w:p>
    <w:p w14:paraId="11F9DA99" w14:textId="77777777" w:rsidR="00B93FB1" w:rsidRDefault="00B93FB1">
      <w:pPr>
        <w:kinsoku w:val="0"/>
        <w:overflowPunct w:val="0"/>
        <w:spacing w:line="200" w:lineRule="exact"/>
        <w:rPr>
          <w:sz w:val="20"/>
          <w:szCs w:val="20"/>
        </w:rPr>
      </w:pPr>
    </w:p>
    <w:p w14:paraId="3943E8F0" w14:textId="77777777" w:rsidR="00B93FB1" w:rsidRDefault="00B93FB1">
      <w:pPr>
        <w:kinsoku w:val="0"/>
        <w:overflowPunct w:val="0"/>
        <w:spacing w:line="200" w:lineRule="exact"/>
        <w:rPr>
          <w:sz w:val="20"/>
          <w:szCs w:val="20"/>
        </w:rPr>
      </w:pPr>
    </w:p>
    <w:p w14:paraId="7D4C125B" w14:textId="77777777" w:rsidR="00B93FB1" w:rsidRDefault="00B93FB1">
      <w:pPr>
        <w:kinsoku w:val="0"/>
        <w:overflowPunct w:val="0"/>
        <w:spacing w:line="200" w:lineRule="exact"/>
        <w:rPr>
          <w:sz w:val="20"/>
          <w:szCs w:val="20"/>
        </w:rPr>
      </w:pPr>
    </w:p>
    <w:p w14:paraId="6A691EB9" w14:textId="77777777" w:rsidR="00B93FB1" w:rsidRDefault="00B93FB1">
      <w:pPr>
        <w:kinsoku w:val="0"/>
        <w:overflowPunct w:val="0"/>
        <w:spacing w:line="200" w:lineRule="exact"/>
        <w:rPr>
          <w:sz w:val="20"/>
          <w:szCs w:val="20"/>
        </w:rPr>
      </w:pPr>
    </w:p>
    <w:p w14:paraId="5DCC8E2D" w14:textId="77777777" w:rsidR="00B93FB1" w:rsidRDefault="00B93FB1">
      <w:pPr>
        <w:kinsoku w:val="0"/>
        <w:overflowPunct w:val="0"/>
        <w:spacing w:line="200" w:lineRule="exact"/>
        <w:rPr>
          <w:sz w:val="20"/>
          <w:szCs w:val="20"/>
        </w:rPr>
      </w:pPr>
    </w:p>
    <w:p w14:paraId="0B772E91" w14:textId="77777777" w:rsidR="00B93FB1" w:rsidRDefault="00B93FB1">
      <w:pPr>
        <w:kinsoku w:val="0"/>
        <w:overflowPunct w:val="0"/>
        <w:spacing w:line="200" w:lineRule="exact"/>
        <w:rPr>
          <w:sz w:val="20"/>
          <w:szCs w:val="20"/>
        </w:rPr>
      </w:pPr>
    </w:p>
    <w:p w14:paraId="0DA433B4" w14:textId="77777777" w:rsidR="00B93FB1" w:rsidRDefault="00B93FB1">
      <w:pPr>
        <w:kinsoku w:val="0"/>
        <w:overflowPunct w:val="0"/>
        <w:spacing w:line="200" w:lineRule="exact"/>
        <w:rPr>
          <w:sz w:val="20"/>
          <w:szCs w:val="20"/>
        </w:rPr>
      </w:pPr>
    </w:p>
    <w:p w14:paraId="6F604878" w14:textId="188485C1" w:rsidR="003827C1" w:rsidRPr="00CD6524" w:rsidRDefault="00160086" w:rsidP="00772DEF">
      <w:pPr>
        <w:pStyle w:val="Heading4"/>
        <w:tabs>
          <w:tab w:val="left" w:pos="3119"/>
        </w:tabs>
        <w:kinsoku w:val="0"/>
        <w:overflowPunct w:val="0"/>
        <w:spacing w:line="275" w:lineRule="auto"/>
        <w:ind w:right="125" w:firstLine="2123"/>
        <w:jc w:val="both"/>
        <w:rPr>
          <w:rFonts w:asciiTheme="majorHAnsi" w:hAnsiTheme="majorHAnsi" w:cstheme="majorHAnsi"/>
          <w:b w:val="0"/>
          <w:bCs w:val="0"/>
          <w:color w:val="002060"/>
        </w:rPr>
      </w:pPr>
      <w:r w:rsidRPr="00990A7C">
        <w:rPr>
          <w:rFonts w:asciiTheme="majorHAnsi" w:hAnsiTheme="majorHAnsi" w:cstheme="majorHAnsi"/>
          <w:noProof/>
        </w:rPr>
        <mc:AlternateContent>
          <mc:Choice Requires="wps">
            <w:drawing>
              <wp:anchor distT="0" distB="0" distL="114300" distR="114300" simplePos="0" relativeHeight="251651584" behindDoc="0" locked="0" layoutInCell="0" allowOverlap="1" wp14:anchorId="134F51DE" wp14:editId="152A04D8">
                <wp:simplePos x="0" y="0"/>
                <wp:positionH relativeFrom="margin">
                  <wp:align>left</wp:align>
                </wp:positionH>
                <wp:positionV relativeFrom="paragraph">
                  <wp:posOffset>50800</wp:posOffset>
                </wp:positionV>
                <wp:extent cx="1771015" cy="320040"/>
                <wp:effectExtent l="0" t="0" r="635" b="3810"/>
                <wp:wrapNone/>
                <wp:docPr id="2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71015" cy="32004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C18A60" w14:textId="77777777" w:rsidR="0007296D" w:rsidRDefault="0007296D" w:rsidP="0007296D">
                            <w:r w:rsidRPr="00990A7C">
                              <w:rPr>
                                <w:rFonts w:asciiTheme="majorHAnsi" w:hAnsiTheme="majorHAnsi" w:cstheme="majorHAnsi"/>
                                <w:b/>
                                <w:bCs/>
                                <w:spacing w:val="-10"/>
                                <w:position w:val="-8"/>
                                <w:sz w:val="30"/>
                                <w:szCs w:val="30"/>
                              </w:rPr>
                              <w:t>O</w:t>
                            </w:r>
                            <w:r w:rsidRPr="00990A7C">
                              <w:rPr>
                                <w:rFonts w:asciiTheme="majorHAnsi" w:hAnsiTheme="majorHAnsi" w:cstheme="majorHAnsi"/>
                                <w:b/>
                                <w:bCs/>
                                <w:spacing w:val="-9"/>
                                <w:position w:val="-8"/>
                                <w:sz w:val="30"/>
                                <w:szCs w:val="30"/>
                              </w:rPr>
                              <w:t>bj</w:t>
                            </w:r>
                            <w:r w:rsidRPr="00990A7C">
                              <w:rPr>
                                <w:rFonts w:asciiTheme="majorHAnsi" w:hAnsiTheme="majorHAnsi" w:cstheme="majorHAnsi"/>
                                <w:b/>
                                <w:bCs/>
                                <w:spacing w:val="-10"/>
                                <w:position w:val="-8"/>
                                <w:sz w:val="30"/>
                                <w:szCs w:val="30"/>
                              </w:rPr>
                              <w:t>ect</w:t>
                            </w:r>
                            <w:r w:rsidRPr="00990A7C">
                              <w:rPr>
                                <w:rFonts w:asciiTheme="majorHAnsi" w:hAnsiTheme="majorHAnsi" w:cstheme="majorHAnsi"/>
                                <w:b/>
                                <w:bCs/>
                                <w:spacing w:val="-9"/>
                                <w:position w:val="-8"/>
                                <w:sz w:val="30"/>
                                <w:szCs w:val="30"/>
                              </w:rPr>
                              <w:t>iv</w:t>
                            </w:r>
                            <w:r w:rsidRPr="00990A7C">
                              <w:rPr>
                                <w:rFonts w:asciiTheme="majorHAnsi" w:hAnsiTheme="majorHAnsi" w:cstheme="majorHAnsi"/>
                                <w:b/>
                                <w:bCs/>
                                <w:spacing w:val="-10"/>
                                <w:position w:val="-8"/>
                                <w:sz w:val="30"/>
                                <w:szCs w:val="30"/>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F51DE" id="Rectangle 8" o:spid="_x0000_s1026" style="position:absolute;left:0;text-align:left;margin-left:0;margin-top:4pt;width:139.45pt;height:25.2pt;z-index:251651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" o:allowincell="f" fillcolor="#e4e4e4" stroked="f">
                <v:path arrowok="t"/>
                <v:textbox>
                  <w:txbxContent>
                    <w:p w14:paraId="55C18A60" w14:textId="77777777" w:rsidR="0007296D" w:rsidRDefault="0007296D" w:rsidP="0007296D">
                      <w:r w:rsidRPr="00990A7C">
                        <w:rPr>
                          <w:rFonts w:asciiTheme="majorHAnsi" w:hAnsiTheme="majorHAnsi" w:cstheme="majorHAnsi"/>
                          <w:b/>
                          <w:bCs/>
                          <w:spacing w:val="-10"/>
                          <w:position w:val="-8"/>
                          <w:sz w:val="30"/>
                          <w:szCs w:val="30"/>
                        </w:rPr>
                        <w:t>O</w:t>
                      </w:r>
                      <w:r w:rsidRPr="00990A7C">
                        <w:rPr>
                          <w:rFonts w:asciiTheme="majorHAnsi" w:hAnsiTheme="majorHAnsi" w:cstheme="majorHAnsi"/>
                          <w:b/>
                          <w:bCs/>
                          <w:spacing w:val="-9"/>
                          <w:position w:val="-8"/>
                          <w:sz w:val="30"/>
                          <w:szCs w:val="30"/>
                        </w:rPr>
                        <w:t>bj</w:t>
                      </w:r>
                      <w:r w:rsidRPr="00990A7C">
                        <w:rPr>
                          <w:rFonts w:asciiTheme="majorHAnsi" w:hAnsiTheme="majorHAnsi" w:cstheme="majorHAnsi"/>
                          <w:b/>
                          <w:bCs/>
                          <w:spacing w:val="-10"/>
                          <w:position w:val="-8"/>
                          <w:sz w:val="30"/>
                          <w:szCs w:val="30"/>
                        </w:rPr>
                        <w:t>ect</w:t>
                      </w:r>
                      <w:r w:rsidRPr="00990A7C">
                        <w:rPr>
                          <w:rFonts w:asciiTheme="majorHAnsi" w:hAnsiTheme="majorHAnsi" w:cstheme="majorHAnsi"/>
                          <w:b/>
                          <w:bCs/>
                          <w:spacing w:val="-9"/>
                          <w:position w:val="-8"/>
                          <w:sz w:val="30"/>
                          <w:szCs w:val="30"/>
                        </w:rPr>
                        <w:t>iv</w:t>
                      </w:r>
                      <w:r w:rsidRPr="00990A7C">
                        <w:rPr>
                          <w:rFonts w:asciiTheme="majorHAnsi" w:hAnsiTheme="majorHAnsi" w:cstheme="majorHAnsi"/>
                          <w:b/>
                          <w:bCs/>
                          <w:spacing w:val="-10"/>
                          <w:position w:val="-8"/>
                          <w:sz w:val="30"/>
                          <w:szCs w:val="30"/>
                        </w:rPr>
                        <w:t>e</w:t>
                      </w:r>
                    </w:p>
                  </w:txbxContent>
                </v:textbox>
                <w10:wrap anchorx="margin"/>
              </v:rect>
            </w:pict>
          </mc:Fallback>
        </mc:AlternateContent>
      </w:r>
      <w:r w:rsidR="00B93FB1" w:rsidRPr="00DD3665">
        <w:rPr>
          <w:rFonts w:asciiTheme="majorHAnsi" w:hAnsiTheme="majorHAnsi" w:cstheme="majorHAnsi"/>
          <w:b w:val="0"/>
          <w:bCs w:val="0"/>
          <w:color w:val="002060"/>
          <w:spacing w:val="-1"/>
        </w:rPr>
        <w:t>Seeking</w:t>
      </w:r>
      <w:r w:rsidR="00B93FB1" w:rsidRPr="00DD3665">
        <w:rPr>
          <w:rFonts w:asciiTheme="majorHAnsi" w:hAnsiTheme="majorHAnsi" w:cstheme="majorHAnsi"/>
          <w:b w:val="0"/>
          <w:bCs w:val="0"/>
          <w:color w:val="002060"/>
          <w:spacing w:val="-2"/>
        </w:rPr>
        <w:t xml:space="preserve"> </w:t>
      </w:r>
      <w:r w:rsidR="00B93FB1" w:rsidRPr="00DD3665">
        <w:rPr>
          <w:rFonts w:asciiTheme="majorHAnsi" w:hAnsiTheme="majorHAnsi" w:cstheme="majorHAnsi"/>
          <w:b w:val="0"/>
          <w:bCs w:val="0"/>
          <w:color w:val="002060"/>
        </w:rPr>
        <w:t>a</w:t>
      </w:r>
      <w:r w:rsidR="00B93FB1" w:rsidRPr="00DD3665">
        <w:rPr>
          <w:rFonts w:asciiTheme="majorHAnsi" w:hAnsiTheme="majorHAnsi" w:cstheme="majorHAnsi"/>
          <w:b w:val="0"/>
          <w:bCs w:val="0"/>
          <w:color w:val="002060"/>
          <w:spacing w:val="-1"/>
        </w:rPr>
        <w:t xml:space="preserve"> challenging</w:t>
      </w:r>
      <w:r w:rsidR="00B93FB1" w:rsidRPr="00DD3665">
        <w:rPr>
          <w:rFonts w:asciiTheme="majorHAnsi" w:hAnsiTheme="majorHAnsi" w:cstheme="majorHAnsi"/>
          <w:b w:val="0"/>
          <w:bCs w:val="0"/>
          <w:color w:val="002060"/>
          <w:spacing w:val="-2"/>
        </w:rPr>
        <w:t xml:space="preserve"> </w:t>
      </w:r>
      <w:r w:rsidR="00B93FB1" w:rsidRPr="00DD3665">
        <w:rPr>
          <w:rFonts w:asciiTheme="majorHAnsi" w:hAnsiTheme="majorHAnsi" w:cstheme="majorHAnsi"/>
          <w:b w:val="0"/>
          <w:bCs w:val="0"/>
          <w:color w:val="002060"/>
          <w:spacing w:val="-1"/>
        </w:rPr>
        <w:t>opportunity</w:t>
      </w:r>
      <w:r w:rsidR="00B93FB1" w:rsidRPr="00DD3665">
        <w:rPr>
          <w:rFonts w:asciiTheme="majorHAnsi" w:hAnsiTheme="majorHAnsi" w:cstheme="majorHAnsi"/>
          <w:b w:val="0"/>
          <w:bCs w:val="0"/>
          <w:color w:val="002060"/>
          <w:spacing w:val="-7"/>
        </w:rPr>
        <w:t xml:space="preserve"> </w:t>
      </w:r>
      <w:r w:rsidR="00B93FB1" w:rsidRPr="00DD3665">
        <w:rPr>
          <w:rFonts w:asciiTheme="majorHAnsi" w:hAnsiTheme="majorHAnsi" w:cstheme="majorHAnsi"/>
          <w:b w:val="0"/>
          <w:bCs w:val="0"/>
          <w:color w:val="002060"/>
        </w:rPr>
        <w:t>in the</w:t>
      </w:r>
      <w:r w:rsidR="00B93FB1" w:rsidRPr="00DD3665">
        <w:rPr>
          <w:rFonts w:asciiTheme="majorHAnsi" w:hAnsiTheme="majorHAnsi" w:cstheme="majorHAnsi"/>
          <w:b w:val="0"/>
          <w:bCs w:val="0"/>
          <w:color w:val="002060"/>
          <w:spacing w:val="-1"/>
        </w:rPr>
        <w:t xml:space="preserve"> field</w:t>
      </w:r>
      <w:r w:rsidR="00B93FB1" w:rsidRPr="00DD3665">
        <w:rPr>
          <w:rFonts w:asciiTheme="majorHAnsi" w:hAnsiTheme="majorHAnsi" w:cstheme="majorHAnsi"/>
          <w:b w:val="0"/>
          <w:bCs w:val="0"/>
          <w:color w:val="002060"/>
        </w:rPr>
        <w:t xml:space="preserve"> of</w:t>
      </w:r>
      <w:r w:rsidR="00B93FB1" w:rsidRPr="00DD3665">
        <w:rPr>
          <w:rFonts w:asciiTheme="majorHAnsi" w:hAnsiTheme="majorHAnsi" w:cstheme="majorHAnsi"/>
          <w:b w:val="0"/>
          <w:bCs w:val="0"/>
          <w:color w:val="002060"/>
          <w:spacing w:val="1"/>
        </w:rPr>
        <w:t xml:space="preserve"> </w:t>
      </w:r>
      <w:r w:rsidR="0030630C" w:rsidRPr="0030630C">
        <w:rPr>
          <w:rFonts w:asciiTheme="majorHAnsi" w:hAnsiTheme="majorHAnsi" w:cstheme="majorHAnsi"/>
          <w:color w:val="002060"/>
          <w:spacing w:val="1"/>
        </w:rPr>
        <w:t>Project</w:t>
      </w:r>
      <w:r w:rsidR="0030630C">
        <w:rPr>
          <w:rFonts w:asciiTheme="majorHAnsi" w:hAnsiTheme="majorHAnsi" w:cstheme="majorHAnsi"/>
          <w:b w:val="0"/>
          <w:bCs w:val="0"/>
          <w:color w:val="002060"/>
          <w:spacing w:val="1"/>
        </w:rPr>
        <w:t xml:space="preserve"> </w:t>
      </w:r>
      <w:r w:rsidR="003827C1" w:rsidRPr="00CD6524">
        <w:rPr>
          <w:rFonts w:asciiTheme="majorHAnsi" w:hAnsiTheme="majorHAnsi" w:cstheme="majorHAnsi"/>
          <w:color w:val="002060"/>
        </w:rPr>
        <w:t>Management and</w:t>
      </w:r>
    </w:p>
    <w:p w14:paraId="5BC919C1" w14:textId="77777777" w:rsidR="00B93FB1" w:rsidRPr="00CD6524" w:rsidRDefault="003827C1" w:rsidP="005351A2">
      <w:pPr>
        <w:tabs>
          <w:tab w:val="left" w:pos="2978"/>
        </w:tabs>
        <w:kinsoku w:val="0"/>
        <w:overflowPunct w:val="0"/>
        <w:spacing w:line="376" w:lineRule="exact"/>
        <w:ind w:left="107"/>
        <w:jc w:val="both"/>
        <w:rPr>
          <w:rFonts w:asciiTheme="majorHAnsi" w:hAnsiTheme="majorHAnsi" w:cstheme="majorHAnsi"/>
          <w:color w:val="002060"/>
        </w:rPr>
      </w:pPr>
      <w:r w:rsidRPr="00CD6524">
        <w:rPr>
          <w:rFonts w:asciiTheme="majorHAnsi" w:hAnsiTheme="majorHAnsi" w:cstheme="majorHAnsi"/>
          <w:b/>
          <w:bCs/>
          <w:color w:val="002060"/>
        </w:rPr>
        <w:t xml:space="preserve"> </w:t>
      </w:r>
      <w:r w:rsidRPr="00CD6524">
        <w:rPr>
          <w:rFonts w:asciiTheme="majorHAnsi" w:hAnsiTheme="majorHAnsi" w:cstheme="majorHAnsi"/>
          <w:b/>
          <w:bCs/>
          <w:color w:val="002060"/>
        </w:rPr>
        <w:tab/>
        <w:t>Planning field</w:t>
      </w:r>
      <w:r w:rsidR="00B93FB1" w:rsidRPr="00CD6524">
        <w:rPr>
          <w:rFonts w:asciiTheme="majorHAnsi" w:hAnsiTheme="majorHAnsi" w:cstheme="majorHAnsi"/>
          <w:b/>
          <w:bCs/>
          <w:color w:val="002060"/>
          <w:spacing w:val="-1"/>
        </w:rPr>
        <w:t>.</w:t>
      </w:r>
    </w:p>
    <w:p w14:paraId="4CEDEC2F" w14:textId="77777777" w:rsidR="00D3591A" w:rsidRPr="00CD6524" w:rsidRDefault="0007296D" w:rsidP="00D3591A">
      <w:pPr>
        <w:tabs>
          <w:tab w:val="left" w:pos="2978"/>
        </w:tabs>
        <w:kinsoku w:val="0"/>
        <w:overflowPunct w:val="0"/>
        <w:spacing w:before="280" w:line="376" w:lineRule="exact"/>
        <w:ind w:left="107"/>
        <w:rPr>
          <w:rFonts w:asciiTheme="majorHAnsi" w:hAnsiTheme="majorHAnsi" w:cstheme="majorHAnsi"/>
          <w:b/>
          <w:bCs/>
          <w:color w:val="002060"/>
          <w:sz w:val="26"/>
          <w:szCs w:val="26"/>
        </w:rPr>
      </w:pPr>
      <w:r w:rsidRPr="007F5651">
        <w:rPr>
          <w:rFonts w:asciiTheme="majorHAnsi" w:hAnsiTheme="majorHAnsi" w:cstheme="majorHAnsi"/>
          <w:noProof/>
        </w:rPr>
        <mc:AlternateContent>
          <mc:Choice Requires="wps">
            <w:drawing>
              <wp:anchor distT="0" distB="0" distL="114300" distR="114300" simplePos="0" relativeHeight="251652608" behindDoc="0" locked="0" layoutInCell="0" allowOverlap="1" wp14:anchorId="776E4E5A" wp14:editId="3BB8BDF4">
                <wp:simplePos x="0" y="0"/>
                <wp:positionH relativeFrom="margin">
                  <wp:align>left</wp:align>
                </wp:positionH>
                <wp:positionV relativeFrom="paragraph">
                  <wp:posOffset>283845</wp:posOffset>
                </wp:positionV>
                <wp:extent cx="1771015" cy="283210"/>
                <wp:effectExtent l="0" t="0" r="635" b="2540"/>
                <wp:wrapNone/>
                <wp:docPr id="2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71015" cy="28321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3973BB" w14:textId="77777777" w:rsidR="0007296D" w:rsidRDefault="0007296D" w:rsidP="0007296D">
                            <w:r w:rsidRPr="00990A7C">
                              <w:rPr>
                                <w:rFonts w:asciiTheme="majorHAnsi" w:hAnsiTheme="majorHAnsi" w:cstheme="majorHAnsi"/>
                                <w:b/>
                                <w:bCs/>
                                <w:spacing w:val="-9"/>
                                <w:position w:val="-7"/>
                                <w:sz w:val="30"/>
                                <w:szCs w:val="30"/>
                              </w:rPr>
                              <w:t>Edu</w:t>
                            </w:r>
                            <w:r w:rsidRPr="00990A7C">
                              <w:rPr>
                                <w:rFonts w:asciiTheme="majorHAnsi" w:hAnsiTheme="majorHAnsi" w:cstheme="majorHAnsi"/>
                                <w:b/>
                                <w:bCs/>
                                <w:spacing w:val="-10"/>
                                <w:position w:val="-7"/>
                                <w:sz w:val="30"/>
                                <w:szCs w:val="30"/>
                              </w:rPr>
                              <w:t>c</w:t>
                            </w:r>
                            <w:r w:rsidRPr="00990A7C">
                              <w:rPr>
                                <w:rFonts w:asciiTheme="majorHAnsi" w:hAnsiTheme="majorHAnsi" w:cstheme="majorHAnsi"/>
                                <w:b/>
                                <w:bCs/>
                                <w:spacing w:val="-9"/>
                                <w:position w:val="-7"/>
                                <w:sz w:val="30"/>
                                <w:szCs w:val="30"/>
                              </w:rPr>
                              <w:t>a</w:t>
                            </w:r>
                            <w:r w:rsidRPr="00990A7C">
                              <w:rPr>
                                <w:rFonts w:asciiTheme="majorHAnsi" w:hAnsiTheme="majorHAnsi" w:cstheme="majorHAnsi"/>
                                <w:b/>
                                <w:bCs/>
                                <w:spacing w:val="-10"/>
                                <w:position w:val="-7"/>
                                <w:sz w:val="30"/>
                                <w:szCs w:val="30"/>
                              </w:rPr>
                              <w:t>t</w:t>
                            </w:r>
                            <w:r w:rsidRPr="00990A7C">
                              <w:rPr>
                                <w:rFonts w:asciiTheme="majorHAnsi" w:hAnsiTheme="majorHAnsi" w:cstheme="majorHAnsi"/>
                                <w:b/>
                                <w:bCs/>
                                <w:spacing w:val="-9"/>
                                <w:position w:val="-7"/>
                                <w:sz w:val="30"/>
                                <w:szCs w:val="30"/>
                              </w:rPr>
                              <w:t>i</w:t>
                            </w:r>
                            <w:r w:rsidRPr="00990A7C">
                              <w:rPr>
                                <w:rFonts w:asciiTheme="majorHAnsi" w:hAnsiTheme="majorHAnsi" w:cstheme="majorHAnsi"/>
                                <w:b/>
                                <w:bCs/>
                                <w:spacing w:val="-10"/>
                                <w:position w:val="-7"/>
                                <w:sz w:val="30"/>
                                <w:szCs w:val="30"/>
                              </w:rPr>
                              <w:t>o</w:t>
                            </w:r>
                            <w:r w:rsidRPr="00990A7C">
                              <w:rPr>
                                <w:rFonts w:asciiTheme="majorHAnsi" w:hAnsiTheme="majorHAnsi" w:cstheme="majorHAnsi"/>
                                <w:b/>
                                <w:bCs/>
                                <w:spacing w:val="-9"/>
                                <w:position w:val="-7"/>
                                <w:sz w:val="30"/>
                                <w:szCs w:val="30"/>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6E4E5A" id="Rectangle 9" o:spid="_x0000_s1027" style="position:absolute;left:0;text-align:left;margin-left:0;margin-top:22.35pt;width:139.45pt;height:22.3pt;z-index:2516526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" o:allowincell="f" fillcolor="#e4e4e4" stroked="f">
                <v:path arrowok="t"/>
                <v:textbox>
                  <w:txbxContent>
                    <w:p w14:paraId="2E3973BB" w14:textId="77777777" w:rsidR="0007296D" w:rsidRDefault="0007296D" w:rsidP="0007296D">
                      <w:r w:rsidRPr="00990A7C">
                        <w:rPr>
                          <w:rFonts w:asciiTheme="majorHAnsi" w:hAnsiTheme="majorHAnsi" w:cstheme="majorHAnsi"/>
                          <w:b/>
                          <w:bCs/>
                          <w:spacing w:val="-9"/>
                          <w:position w:val="-7"/>
                          <w:sz w:val="30"/>
                          <w:szCs w:val="30"/>
                        </w:rPr>
                        <w:t>Edu</w:t>
                      </w:r>
                      <w:r w:rsidRPr="00990A7C">
                        <w:rPr>
                          <w:rFonts w:asciiTheme="majorHAnsi" w:hAnsiTheme="majorHAnsi" w:cstheme="majorHAnsi"/>
                          <w:b/>
                          <w:bCs/>
                          <w:spacing w:val="-10"/>
                          <w:position w:val="-7"/>
                          <w:sz w:val="30"/>
                          <w:szCs w:val="30"/>
                        </w:rPr>
                        <w:t>c</w:t>
                      </w:r>
                      <w:r w:rsidRPr="00990A7C">
                        <w:rPr>
                          <w:rFonts w:asciiTheme="majorHAnsi" w:hAnsiTheme="majorHAnsi" w:cstheme="majorHAnsi"/>
                          <w:b/>
                          <w:bCs/>
                          <w:spacing w:val="-9"/>
                          <w:position w:val="-7"/>
                          <w:sz w:val="30"/>
                          <w:szCs w:val="30"/>
                        </w:rPr>
                        <w:t>a</w:t>
                      </w:r>
                      <w:r w:rsidRPr="00990A7C">
                        <w:rPr>
                          <w:rFonts w:asciiTheme="majorHAnsi" w:hAnsiTheme="majorHAnsi" w:cstheme="majorHAnsi"/>
                          <w:b/>
                          <w:bCs/>
                          <w:spacing w:val="-10"/>
                          <w:position w:val="-7"/>
                          <w:sz w:val="30"/>
                          <w:szCs w:val="30"/>
                        </w:rPr>
                        <w:t>t</w:t>
                      </w:r>
                      <w:r w:rsidRPr="00990A7C">
                        <w:rPr>
                          <w:rFonts w:asciiTheme="majorHAnsi" w:hAnsiTheme="majorHAnsi" w:cstheme="majorHAnsi"/>
                          <w:b/>
                          <w:bCs/>
                          <w:spacing w:val="-9"/>
                          <w:position w:val="-7"/>
                          <w:sz w:val="30"/>
                          <w:szCs w:val="30"/>
                        </w:rPr>
                        <w:t>i</w:t>
                      </w:r>
                      <w:r w:rsidRPr="00990A7C">
                        <w:rPr>
                          <w:rFonts w:asciiTheme="majorHAnsi" w:hAnsiTheme="majorHAnsi" w:cstheme="majorHAnsi"/>
                          <w:b/>
                          <w:bCs/>
                          <w:spacing w:val="-10"/>
                          <w:position w:val="-7"/>
                          <w:sz w:val="30"/>
                          <w:szCs w:val="30"/>
                        </w:rPr>
                        <w:t>o</w:t>
                      </w:r>
                      <w:r w:rsidRPr="00990A7C">
                        <w:rPr>
                          <w:rFonts w:asciiTheme="majorHAnsi" w:hAnsiTheme="majorHAnsi" w:cstheme="majorHAnsi"/>
                          <w:b/>
                          <w:bCs/>
                          <w:spacing w:val="-9"/>
                          <w:position w:val="-7"/>
                          <w:sz w:val="30"/>
                          <w:szCs w:val="30"/>
                        </w:rPr>
                        <w:t>n</w:t>
                      </w:r>
                    </w:p>
                  </w:txbxContent>
                </v:textbox>
                <w10:wrap anchorx="margin"/>
              </v:rect>
            </w:pict>
          </mc:Fallback>
        </mc:AlternateContent>
      </w:r>
      <w:r w:rsidR="00B93FB1" w:rsidRPr="007F5651">
        <w:rPr>
          <w:rFonts w:asciiTheme="majorHAnsi" w:hAnsiTheme="majorHAnsi" w:cstheme="majorHAnsi"/>
          <w:b/>
          <w:bCs/>
          <w:spacing w:val="-9"/>
          <w:position w:val="-7"/>
          <w:sz w:val="30"/>
          <w:szCs w:val="30"/>
        </w:rPr>
        <w:tab/>
      </w:r>
      <w:r w:rsidR="00D3591A" w:rsidRPr="00CD6524">
        <w:rPr>
          <w:rFonts w:asciiTheme="majorHAnsi" w:hAnsiTheme="majorHAnsi" w:cstheme="majorHAnsi"/>
          <w:b/>
          <w:bCs/>
          <w:color w:val="002060"/>
          <w:sz w:val="26"/>
          <w:szCs w:val="26"/>
        </w:rPr>
        <w:t>B.Sc. In Mechanical Production Engineering</w:t>
      </w:r>
    </w:p>
    <w:p w14:paraId="5E8AB691" w14:textId="77777777" w:rsidR="00B93FB1" w:rsidRPr="00CD6524" w:rsidRDefault="00D3591A" w:rsidP="00D3591A">
      <w:pPr>
        <w:tabs>
          <w:tab w:val="left" w:pos="2978"/>
        </w:tabs>
        <w:kinsoku w:val="0"/>
        <w:overflowPunct w:val="0"/>
        <w:spacing w:line="376" w:lineRule="exact"/>
        <w:ind w:left="107"/>
        <w:rPr>
          <w:rFonts w:asciiTheme="majorHAnsi" w:hAnsiTheme="majorHAnsi" w:cstheme="majorHAnsi"/>
          <w:b/>
          <w:bCs/>
          <w:color w:val="002060"/>
          <w:sz w:val="26"/>
          <w:szCs w:val="26"/>
        </w:rPr>
      </w:pPr>
      <w:r w:rsidRPr="00CD6524">
        <w:rPr>
          <w:rFonts w:asciiTheme="majorHAnsi" w:hAnsiTheme="majorHAnsi" w:cstheme="majorHAnsi"/>
          <w:b/>
          <w:bCs/>
          <w:color w:val="002060"/>
          <w:spacing w:val="-9"/>
          <w:position w:val="-7"/>
          <w:sz w:val="30"/>
          <w:szCs w:val="30"/>
        </w:rPr>
        <w:tab/>
      </w:r>
      <w:r w:rsidRPr="00CD6524">
        <w:rPr>
          <w:rFonts w:asciiTheme="majorHAnsi" w:hAnsiTheme="majorHAnsi" w:cstheme="majorHAnsi"/>
          <w:color w:val="002060"/>
          <w:sz w:val="26"/>
          <w:szCs w:val="26"/>
        </w:rPr>
        <w:t>Helwan University, Faculty of Engineering - 2002</w:t>
      </w:r>
    </w:p>
    <w:p w14:paraId="0A8ABD4F" w14:textId="77777777" w:rsidR="00B93FB1" w:rsidRPr="007F5651" w:rsidRDefault="00B93FB1">
      <w:pPr>
        <w:kinsoku w:val="0"/>
        <w:overflowPunct w:val="0"/>
        <w:spacing w:line="200" w:lineRule="exact"/>
        <w:rPr>
          <w:rFonts w:asciiTheme="majorHAnsi" w:hAnsiTheme="majorHAnsi" w:cstheme="majorHAnsi"/>
          <w:sz w:val="20"/>
          <w:szCs w:val="20"/>
        </w:rPr>
        <w:sectPr w:rsidR="00B93FB1" w:rsidRPr="007F5651" w:rsidSect="006974D7">
          <w:headerReference w:type="default" r:id="rId10"/>
          <w:footerReference w:type="default" r:id="rId11"/>
          <w:pgSz w:w="11910" w:h="16850"/>
          <w:pgMar w:top="1200" w:right="720" w:bottom="1060" w:left="600" w:header="562" w:footer="877" w:gutter="0"/>
          <w:pgNumType w:start="1"/>
          <w:cols w:space="720" w:equalWidth="0">
            <w:col w:w="10590"/>
          </w:cols>
          <w:noEndnote/>
        </w:sectPr>
      </w:pPr>
    </w:p>
    <w:p w14:paraId="078D3101" w14:textId="32657175" w:rsidR="00B93FB1" w:rsidRPr="007F5651" w:rsidRDefault="00B93FB1">
      <w:pPr>
        <w:pStyle w:val="Heading1"/>
        <w:kinsoku w:val="0"/>
        <w:overflowPunct w:val="0"/>
        <w:rPr>
          <w:rFonts w:asciiTheme="majorHAnsi" w:hAnsiTheme="majorHAnsi" w:cstheme="majorHAnsi"/>
          <w:b w:val="0"/>
          <w:bCs w:val="0"/>
        </w:rPr>
      </w:pPr>
    </w:p>
    <w:p w14:paraId="4E9DBAC5" w14:textId="78BE63E0" w:rsidR="00B93FB1" w:rsidRPr="007F5651" w:rsidRDefault="00772DEF">
      <w:pPr>
        <w:kinsoku w:val="0"/>
        <w:overflowPunct w:val="0"/>
        <w:spacing w:before="9" w:line="210" w:lineRule="exact"/>
        <w:rPr>
          <w:rFonts w:asciiTheme="majorHAnsi" w:hAnsiTheme="majorHAnsi" w:cstheme="majorHAnsi"/>
          <w:sz w:val="21"/>
          <w:szCs w:val="21"/>
        </w:rPr>
      </w:pPr>
      <w:r w:rsidRPr="007F5651">
        <w:rPr>
          <w:rFonts w:asciiTheme="majorHAnsi" w:hAnsiTheme="majorHAnsi" w:cstheme="majorHAnsi"/>
          <w:noProof/>
        </w:rPr>
        <mc:AlternateContent>
          <mc:Choice Requires="wps">
            <w:drawing>
              <wp:anchor distT="0" distB="0" distL="114300" distR="114300" simplePos="0" relativeHeight="251653632" behindDoc="0" locked="0" layoutInCell="0" allowOverlap="1" wp14:anchorId="4645974F" wp14:editId="20ACD0DA">
                <wp:simplePos x="0" y="0"/>
                <wp:positionH relativeFrom="margin">
                  <wp:posOffset>0</wp:posOffset>
                </wp:positionH>
                <wp:positionV relativeFrom="paragraph">
                  <wp:posOffset>38100</wp:posOffset>
                </wp:positionV>
                <wp:extent cx="1771015" cy="311150"/>
                <wp:effectExtent l="0" t="0" r="635" b="0"/>
                <wp:wrapNone/>
                <wp:docPr id="1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71015" cy="31115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5FB6CD" w14:textId="77777777" w:rsidR="0007296D" w:rsidRPr="0007296D" w:rsidRDefault="0007296D" w:rsidP="0007296D">
                            <w:pPr>
                              <w:rPr>
                                <w:b/>
                                <w:bCs/>
                                <w:sz w:val="30"/>
                                <w:szCs w:val="30"/>
                              </w:rPr>
                            </w:pPr>
                            <w:r w:rsidRPr="0007296D">
                              <w:rPr>
                                <w:rFonts w:asciiTheme="majorHAnsi" w:hAnsiTheme="majorHAnsi" w:cstheme="majorHAnsi"/>
                                <w:b/>
                                <w:bCs/>
                                <w:spacing w:val="-10"/>
                                <w:sz w:val="30"/>
                                <w:szCs w:val="30"/>
                              </w:rPr>
                              <w:t>Perso</w:t>
                            </w:r>
                            <w:r w:rsidRPr="0007296D">
                              <w:rPr>
                                <w:rFonts w:asciiTheme="majorHAnsi" w:hAnsiTheme="majorHAnsi" w:cstheme="majorHAnsi"/>
                                <w:b/>
                                <w:bCs/>
                                <w:spacing w:val="-9"/>
                                <w:sz w:val="30"/>
                                <w:szCs w:val="30"/>
                              </w:rPr>
                              <w:t>nal</w:t>
                            </w:r>
                            <w:r w:rsidRPr="0007296D">
                              <w:rPr>
                                <w:rFonts w:asciiTheme="majorHAnsi" w:hAnsiTheme="majorHAnsi" w:cstheme="majorHAnsi"/>
                                <w:b/>
                                <w:bCs/>
                                <w:spacing w:val="-22"/>
                                <w:sz w:val="30"/>
                                <w:szCs w:val="30"/>
                              </w:rPr>
                              <w:t xml:space="preserve"> </w:t>
                            </w:r>
                            <w:r w:rsidRPr="0007296D">
                              <w:rPr>
                                <w:rFonts w:asciiTheme="majorHAnsi" w:hAnsiTheme="majorHAnsi" w:cstheme="majorHAnsi"/>
                                <w:b/>
                                <w:bCs/>
                                <w:spacing w:val="-9"/>
                                <w:sz w:val="30"/>
                                <w:szCs w:val="30"/>
                              </w:rPr>
                              <w:t>A</w:t>
                            </w:r>
                            <w:r w:rsidRPr="0007296D">
                              <w:rPr>
                                <w:rFonts w:asciiTheme="majorHAnsi" w:hAnsiTheme="majorHAnsi" w:cstheme="majorHAnsi"/>
                                <w:b/>
                                <w:bCs/>
                                <w:spacing w:val="-10"/>
                                <w:sz w:val="30"/>
                                <w:szCs w:val="30"/>
                              </w:rPr>
                              <w:t>tt</w:t>
                            </w:r>
                            <w:r w:rsidRPr="0007296D">
                              <w:rPr>
                                <w:rFonts w:asciiTheme="majorHAnsi" w:hAnsiTheme="majorHAnsi" w:cstheme="majorHAnsi"/>
                                <w:b/>
                                <w:bCs/>
                                <w:spacing w:val="-9"/>
                                <w:sz w:val="30"/>
                                <w:szCs w:val="30"/>
                              </w:rPr>
                              <w:t>i</w:t>
                            </w:r>
                            <w:r w:rsidRPr="0007296D">
                              <w:rPr>
                                <w:rFonts w:asciiTheme="majorHAnsi" w:hAnsiTheme="majorHAnsi" w:cstheme="majorHAnsi"/>
                                <w:b/>
                                <w:bCs/>
                                <w:spacing w:val="-10"/>
                                <w:sz w:val="30"/>
                                <w:szCs w:val="30"/>
                              </w:rPr>
                              <w:t>t</w:t>
                            </w:r>
                            <w:r w:rsidRPr="0007296D">
                              <w:rPr>
                                <w:rFonts w:asciiTheme="majorHAnsi" w:hAnsiTheme="majorHAnsi" w:cstheme="majorHAnsi"/>
                                <w:b/>
                                <w:bCs/>
                                <w:spacing w:val="-9"/>
                                <w:sz w:val="30"/>
                                <w:szCs w:val="30"/>
                              </w:rPr>
                              <w:t>ud</w:t>
                            </w:r>
                            <w:r w:rsidRPr="0007296D">
                              <w:rPr>
                                <w:rFonts w:asciiTheme="majorHAnsi" w:hAnsiTheme="majorHAnsi" w:cstheme="majorHAnsi"/>
                                <w:b/>
                                <w:bCs/>
                                <w:spacing w:val="-10"/>
                                <w:sz w:val="30"/>
                                <w:szCs w:val="30"/>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45974F" id="Rectangle 10" o:spid="_x0000_s1028" style="position:absolute;margin-left:0;margin-top:3pt;width:139.45pt;height:24.5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" o:allowincell="f" fillcolor="#e4e4e4" stroked="f">
                <v:path arrowok="t"/>
                <v:textbox>
                  <w:txbxContent>
                    <w:p w14:paraId="085FB6CD" w14:textId="77777777" w:rsidR="0007296D" w:rsidRPr="0007296D" w:rsidRDefault="0007296D" w:rsidP="0007296D">
                      <w:pPr>
                        <w:rPr>
                          <w:b/>
                          <w:bCs/>
                          <w:sz w:val="30"/>
                          <w:szCs w:val="30"/>
                        </w:rPr>
                      </w:pPr>
                      <w:r w:rsidRPr="0007296D">
                        <w:rPr>
                          <w:rFonts w:asciiTheme="majorHAnsi" w:hAnsiTheme="majorHAnsi" w:cstheme="majorHAnsi"/>
                          <w:b/>
                          <w:bCs/>
                          <w:spacing w:val="-10"/>
                          <w:sz w:val="30"/>
                          <w:szCs w:val="30"/>
                        </w:rPr>
                        <w:t>Perso</w:t>
                      </w:r>
                      <w:r w:rsidRPr="0007296D">
                        <w:rPr>
                          <w:rFonts w:asciiTheme="majorHAnsi" w:hAnsiTheme="majorHAnsi" w:cstheme="majorHAnsi"/>
                          <w:b/>
                          <w:bCs/>
                          <w:spacing w:val="-9"/>
                          <w:sz w:val="30"/>
                          <w:szCs w:val="30"/>
                        </w:rPr>
                        <w:t>nal</w:t>
                      </w:r>
                      <w:r w:rsidRPr="0007296D">
                        <w:rPr>
                          <w:rFonts w:asciiTheme="majorHAnsi" w:hAnsiTheme="majorHAnsi" w:cstheme="majorHAnsi"/>
                          <w:b/>
                          <w:bCs/>
                          <w:spacing w:val="-22"/>
                          <w:sz w:val="30"/>
                          <w:szCs w:val="30"/>
                        </w:rPr>
                        <w:t xml:space="preserve"> </w:t>
                      </w:r>
                      <w:r w:rsidRPr="0007296D">
                        <w:rPr>
                          <w:rFonts w:asciiTheme="majorHAnsi" w:hAnsiTheme="majorHAnsi" w:cstheme="majorHAnsi"/>
                          <w:b/>
                          <w:bCs/>
                          <w:spacing w:val="-9"/>
                          <w:sz w:val="30"/>
                          <w:szCs w:val="30"/>
                        </w:rPr>
                        <w:t>A</w:t>
                      </w:r>
                      <w:r w:rsidRPr="0007296D">
                        <w:rPr>
                          <w:rFonts w:asciiTheme="majorHAnsi" w:hAnsiTheme="majorHAnsi" w:cstheme="majorHAnsi"/>
                          <w:b/>
                          <w:bCs/>
                          <w:spacing w:val="-10"/>
                          <w:sz w:val="30"/>
                          <w:szCs w:val="30"/>
                        </w:rPr>
                        <w:t>tt</w:t>
                      </w:r>
                      <w:r w:rsidRPr="0007296D">
                        <w:rPr>
                          <w:rFonts w:asciiTheme="majorHAnsi" w:hAnsiTheme="majorHAnsi" w:cstheme="majorHAnsi"/>
                          <w:b/>
                          <w:bCs/>
                          <w:spacing w:val="-9"/>
                          <w:sz w:val="30"/>
                          <w:szCs w:val="30"/>
                        </w:rPr>
                        <w:t>i</w:t>
                      </w:r>
                      <w:r w:rsidRPr="0007296D">
                        <w:rPr>
                          <w:rFonts w:asciiTheme="majorHAnsi" w:hAnsiTheme="majorHAnsi" w:cstheme="majorHAnsi"/>
                          <w:b/>
                          <w:bCs/>
                          <w:spacing w:val="-10"/>
                          <w:sz w:val="30"/>
                          <w:szCs w:val="30"/>
                        </w:rPr>
                        <w:t>t</w:t>
                      </w:r>
                      <w:r w:rsidRPr="0007296D">
                        <w:rPr>
                          <w:rFonts w:asciiTheme="majorHAnsi" w:hAnsiTheme="majorHAnsi" w:cstheme="majorHAnsi"/>
                          <w:b/>
                          <w:bCs/>
                          <w:spacing w:val="-9"/>
                          <w:sz w:val="30"/>
                          <w:szCs w:val="30"/>
                        </w:rPr>
                        <w:t>ud</w:t>
                      </w:r>
                      <w:r w:rsidRPr="0007296D">
                        <w:rPr>
                          <w:rFonts w:asciiTheme="majorHAnsi" w:hAnsiTheme="majorHAnsi" w:cstheme="majorHAnsi"/>
                          <w:b/>
                          <w:bCs/>
                          <w:spacing w:val="-10"/>
                          <w:sz w:val="30"/>
                          <w:szCs w:val="30"/>
                        </w:rPr>
                        <w:t>e</w:t>
                      </w:r>
                    </w:p>
                  </w:txbxContent>
                </v:textbox>
                <w10:wrap anchorx="margin"/>
              </v:rect>
            </w:pict>
          </mc:Fallback>
        </mc:AlternateContent>
      </w:r>
      <w:r w:rsidR="00B93FB1" w:rsidRPr="007F5651">
        <w:rPr>
          <w:rFonts w:asciiTheme="majorHAnsi" w:hAnsiTheme="majorHAnsi" w:cstheme="majorHAnsi"/>
        </w:rPr>
        <w:br w:type="column"/>
      </w:r>
    </w:p>
    <w:p w14:paraId="1412F561" w14:textId="77777777" w:rsidR="00B93FB1" w:rsidRPr="007F5651" w:rsidRDefault="00B93FB1">
      <w:pPr>
        <w:kinsoku w:val="0"/>
        <w:overflowPunct w:val="0"/>
        <w:spacing w:line="240" w:lineRule="exact"/>
        <w:rPr>
          <w:rFonts w:asciiTheme="majorHAnsi" w:hAnsiTheme="majorHAnsi" w:cstheme="majorHAnsi"/>
        </w:rPr>
      </w:pPr>
    </w:p>
    <w:p w14:paraId="365C4D9A" w14:textId="12670A00" w:rsidR="00B93FB1" w:rsidRPr="00D703AE" w:rsidRDefault="00CD573D" w:rsidP="004E36D9">
      <w:pPr>
        <w:pStyle w:val="Heading4"/>
        <w:numPr>
          <w:ilvl w:val="0"/>
          <w:numId w:val="5"/>
        </w:numPr>
        <w:tabs>
          <w:tab w:val="left" w:pos="469"/>
        </w:tabs>
        <w:kinsoku w:val="0"/>
        <w:overflowPunct w:val="0"/>
        <w:spacing w:line="275" w:lineRule="auto"/>
        <w:ind w:right="125" w:hanging="360"/>
        <w:jc w:val="both"/>
        <w:rPr>
          <w:rFonts w:asciiTheme="majorHAnsi" w:hAnsiTheme="majorHAnsi" w:cstheme="majorHAnsi"/>
          <w:b w:val="0"/>
          <w:bCs w:val="0"/>
          <w:color w:val="002060"/>
          <w:sz w:val="22"/>
          <w:szCs w:val="22"/>
        </w:rPr>
      </w:pPr>
      <w:r>
        <w:rPr>
          <w:rFonts w:asciiTheme="majorHAnsi" w:hAnsiTheme="majorHAnsi" w:cstheme="majorHAnsi"/>
          <w:b w:val="0"/>
          <w:bCs w:val="0"/>
          <w:color w:val="002060"/>
          <w:sz w:val="22"/>
          <w:szCs w:val="22"/>
        </w:rPr>
        <w:t>23</w:t>
      </w:r>
      <w:r w:rsidR="00D3591A" w:rsidRPr="00D703AE">
        <w:rPr>
          <w:rFonts w:asciiTheme="majorHAnsi" w:hAnsiTheme="majorHAnsi" w:cstheme="majorHAnsi"/>
          <w:b w:val="0"/>
          <w:bCs w:val="0"/>
          <w:color w:val="002060"/>
          <w:sz w:val="22"/>
          <w:szCs w:val="22"/>
        </w:rPr>
        <w:t xml:space="preserve"> </w:t>
      </w:r>
      <w:r w:rsidR="00EA7E4D" w:rsidRPr="00D703AE">
        <w:rPr>
          <w:rFonts w:asciiTheme="majorHAnsi" w:hAnsiTheme="majorHAnsi" w:cstheme="majorHAnsi"/>
          <w:b w:val="0"/>
          <w:bCs w:val="0"/>
          <w:color w:val="002060"/>
          <w:spacing w:val="23"/>
          <w:sz w:val="22"/>
          <w:szCs w:val="22"/>
        </w:rPr>
        <w:t>years</w:t>
      </w:r>
      <w:r w:rsidR="00EA7E4D" w:rsidRPr="00D703AE">
        <w:rPr>
          <w:rFonts w:asciiTheme="majorHAnsi" w:hAnsiTheme="majorHAnsi" w:cstheme="majorHAnsi"/>
          <w:b w:val="0"/>
          <w:bCs w:val="0"/>
          <w:color w:val="002060"/>
          <w:spacing w:val="-1"/>
          <w:sz w:val="22"/>
          <w:szCs w:val="22"/>
        </w:rPr>
        <w:t xml:space="preserve"> </w:t>
      </w:r>
      <w:r w:rsidR="00D703AE" w:rsidRPr="00D703AE">
        <w:rPr>
          <w:rFonts w:asciiTheme="majorHAnsi" w:hAnsiTheme="majorHAnsi" w:cstheme="majorHAnsi"/>
          <w:b w:val="0"/>
          <w:bCs w:val="0"/>
          <w:color w:val="002060"/>
          <w:spacing w:val="-1"/>
          <w:sz w:val="22"/>
          <w:szCs w:val="22"/>
        </w:rPr>
        <w:t xml:space="preserve">of </w:t>
      </w:r>
      <w:r w:rsidR="00EA7E4D" w:rsidRPr="00D703AE">
        <w:rPr>
          <w:rFonts w:asciiTheme="majorHAnsi" w:hAnsiTheme="majorHAnsi" w:cstheme="majorHAnsi"/>
          <w:b w:val="0"/>
          <w:bCs w:val="0"/>
          <w:color w:val="002060"/>
          <w:spacing w:val="-1"/>
          <w:sz w:val="22"/>
          <w:szCs w:val="22"/>
        </w:rPr>
        <w:t>experience</w:t>
      </w:r>
      <w:r w:rsidR="00D3591A" w:rsidRPr="00D703AE">
        <w:rPr>
          <w:rFonts w:asciiTheme="majorHAnsi" w:hAnsiTheme="majorHAnsi" w:cstheme="majorHAnsi"/>
          <w:b w:val="0"/>
          <w:bCs w:val="0"/>
          <w:color w:val="002060"/>
          <w:sz w:val="22"/>
          <w:szCs w:val="22"/>
        </w:rPr>
        <w:t xml:space="preserve"> </w:t>
      </w:r>
      <w:r w:rsidR="00D3591A" w:rsidRPr="00D703AE">
        <w:rPr>
          <w:rFonts w:asciiTheme="majorHAnsi" w:hAnsiTheme="majorHAnsi" w:cstheme="majorHAnsi"/>
          <w:b w:val="0"/>
          <w:bCs w:val="0"/>
          <w:color w:val="002060"/>
          <w:spacing w:val="22"/>
          <w:sz w:val="22"/>
          <w:szCs w:val="22"/>
        </w:rPr>
        <w:t>in</w:t>
      </w:r>
      <w:r w:rsidR="00D3591A" w:rsidRPr="00D703AE">
        <w:rPr>
          <w:rFonts w:asciiTheme="majorHAnsi" w:hAnsiTheme="majorHAnsi" w:cstheme="majorHAnsi"/>
          <w:b w:val="0"/>
          <w:bCs w:val="0"/>
          <w:color w:val="002060"/>
          <w:sz w:val="22"/>
          <w:szCs w:val="22"/>
        </w:rPr>
        <w:t xml:space="preserve"> </w:t>
      </w:r>
      <w:r w:rsidR="00EA7E4D" w:rsidRPr="00D703AE">
        <w:rPr>
          <w:rFonts w:asciiTheme="majorHAnsi" w:hAnsiTheme="majorHAnsi" w:cstheme="majorHAnsi"/>
          <w:b w:val="0"/>
          <w:bCs w:val="0"/>
          <w:color w:val="002060"/>
          <w:sz w:val="22"/>
          <w:szCs w:val="22"/>
        </w:rPr>
        <w:t xml:space="preserve">the </w:t>
      </w:r>
      <w:r w:rsidR="00D3591A" w:rsidRPr="00D703AE">
        <w:rPr>
          <w:rFonts w:asciiTheme="majorHAnsi" w:hAnsiTheme="majorHAnsi" w:cstheme="majorHAnsi"/>
          <w:b w:val="0"/>
          <w:bCs w:val="0"/>
          <w:color w:val="002060"/>
          <w:spacing w:val="27"/>
          <w:sz w:val="22"/>
          <w:szCs w:val="22"/>
        </w:rPr>
        <w:t>field</w:t>
      </w:r>
      <w:r w:rsidR="00D3591A" w:rsidRPr="00D703AE">
        <w:rPr>
          <w:rFonts w:asciiTheme="majorHAnsi" w:hAnsiTheme="majorHAnsi" w:cstheme="majorHAnsi"/>
          <w:b w:val="0"/>
          <w:bCs w:val="0"/>
          <w:color w:val="002060"/>
          <w:sz w:val="22"/>
          <w:szCs w:val="22"/>
        </w:rPr>
        <w:t xml:space="preserve"> </w:t>
      </w:r>
      <w:r w:rsidR="00D3591A" w:rsidRPr="00D703AE">
        <w:rPr>
          <w:rFonts w:asciiTheme="majorHAnsi" w:hAnsiTheme="majorHAnsi" w:cstheme="majorHAnsi"/>
          <w:b w:val="0"/>
          <w:bCs w:val="0"/>
          <w:color w:val="002060"/>
          <w:spacing w:val="25"/>
          <w:sz w:val="22"/>
          <w:szCs w:val="22"/>
        </w:rPr>
        <w:t>of</w:t>
      </w:r>
      <w:r w:rsidR="00D3591A" w:rsidRPr="00D703AE">
        <w:rPr>
          <w:rFonts w:asciiTheme="majorHAnsi" w:hAnsiTheme="majorHAnsi" w:cstheme="majorHAnsi"/>
          <w:b w:val="0"/>
          <w:bCs w:val="0"/>
          <w:color w:val="002060"/>
          <w:sz w:val="22"/>
          <w:szCs w:val="22"/>
        </w:rPr>
        <w:t xml:space="preserve"> Scheduling, Technical office, </w:t>
      </w:r>
      <w:r w:rsidR="00C5477F" w:rsidRPr="00D703AE">
        <w:rPr>
          <w:rFonts w:asciiTheme="majorHAnsi" w:hAnsiTheme="majorHAnsi" w:cstheme="majorHAnsi"/>
          <w:b w:val="0"/>
          <w:bCs w:val="0"/>
          <w:color w:val="002060"/>
          <w:sz w:val="22"/>
          <w:szCs w:val="22"/>
        </w:rPr>
        <w:t xml:space="preserve">Construction, </w:t>
      </w:r>
      <w:r w:rsidR="00D3591A" w:rsidRPr="00D703AE">
        <w:rPr>
          <w:rFonts w:asciiTheme="majorHAnsi" w:hAnsiTheme="majorHAnsi" w:cstheme="majorHAnsi"/>
          <w:b w:val="0"/>
          <w:bCs w:val="0"/>
          <w:color w:val="002060"/>
          <w:sz w:val="22"/>
          <w:szCs w:val="22"/>
        </w:rPr>
        <w:t>Contracting</w:t>
      </w:r>
      <w:r w:rsidR="003827C1" w:rsidRPr="00D703AE">
        <w:rPr>
          <w:rFonts w:asciiTheme="majorHAnsi" w:hAnsiTheme="majorHAnsi" w:cstheme="majorHAnsi"/>
          <w:b w:val="0"/>
          <w:bCs w:val="0"/>
          <w:color w:val="002060"/>
          <w:sz w:val="22"/>
          <w:szCs w:val="22"/>
        </w:rPr>
        <w:t>,</w:t>
      </w:r>
      <w:r w:rsidR="00D3591A" w:rsidRPr="00D703AE">
        <w:rPr>
          <w:rFonts w:asciiTheme="majorHAnsi" w:hAnsiTheme="majorHAnsi" w:cstheme="majorHAnsi"/>
          <w:b w:val="0"/>
          <w:bCs w:val="0"/>
          <w:color w:val="002060"/>
          <w:sz w:val="22"/>
          <w:szCs w:val="22"/>
        </w:rPr>
        <w:t xml:space="preserve"> </w:t>
      </w:r>
      <w:r w:rsidR="00E54664" w:rsidRPr="00D703AE">
        <w:rPr>
          <w:rFonts w:asciiTheme="majorHAnsi" w:hAnsiTheme="majorHAnsi" w:cstheme="majorHAnsi"/>
          <w:b w:val="0"/>
          <w:bCs w:val="0"/>
          <w:color w:val="002060"/>
          <w:sz w:val="22"/>
          <w:szCs w:val="22"/>
        </w:rPr>
        <w:t>R</w:t>
      </w:r>
      <w:r w:rsidR="00D3591A" w:rsidRPr="00D703AE">
        <w:rPr>
          <w:rFonts w:asciiTheme="majorHAnsi" w:hAnsiTheme="majorHAnsi" w:cstheme="majorHAnsi"/>
          <w:b w:val="0"/>
          <w:bCs w:val="0"/>
          <w:color w:val="002060"/>
          <w:sz w:val="22"/>
          <w:szCs w:val="22"/>
        </w:rPr>
        <w:t>isk management</w:t>
      </w:r>
      <w:r w:rsidR="004E36D9" w:rsidRPr="00D703AE">
        <w:rPr>
          <w:rFonts w:asciiTheme="majorHAnsi" w:hAnsiTheme="majorHAnsi" w:cstheme="majorHAnsi"/>
          <w:b w:val="0"/>
          <w:bCs w:val="0"/>
          <w:color w:val="002060"/>
          <w:sz w:val="22"/>
          <w:szCs w:val="22"/>
        </w:rPr>
        <w:t>,</w:t>
      </w:r>
      <w:r w:rsidR="003827C1" w:rsidRPr="00D703AE">
        <w:rPr>
          <w:rFonts w:asciiTheme="majorHAnsi" w:hAnsiTheme="majorHAnsi" w:cstheme="majorHAnsi"/>
          <w:b w:val="0"/>
          <w:bCs w:val="0"/>
          <w:color w:val="002060"/>
          <w:sz w:val="22"/>
          <w:szCs w:val="22"/>
        </w:rPr>
        <w:t xml:space="preserve"> Consulting services</w:t>
      </w:r>
      <w:r w:rsidR="00EA7E4D" w:rsidRPr="00D703AE">
        <w:rPr>
          <w:rFonts w:asciiTheme="majorHAnsi" w:hAnsiTheme="majorHAnsi" w:cstheme="majorHAnsi"/>
          <w:b w:val="0"/>
          <w:bCs w:val="0"/>
          <w:color w:val="002060"/>
          <w:sz w:val="22"/>
          <w:szCs w:val="22"/>
        </w:rPr>
        <w:t>,</w:t>
      </w:r>
      <w:r w:rsidR="004E36D9" w:rsidRPr="00D703AE">
        <w:rPr>
          <w:rFonts w:asciiTheme="majorHAnsi" w:hAnsiTheme="majorHAnsi" w:cstheme="majorHAnsi"/>
          <w:b w:val="0"/>
          <w:bCs w:val="0"/>
          <w:color w:val="002060"/>
          <w:sz w:val="22"/>
          <w:szCs w:val="22"/>
        </w:rPr>
        <w:t xml:space="preserve"> and Project Management</w:t>
      </w:r>
      <w:r w:rsidR="00B93FB1" w:rsidRPr="00D703AE">
        <w:rPr>
          <w:rFonts w:asciiTheme="majorHAnsi" w:hAnsiTheme="majorHAnsi" w:cstheme="majorHAnsi"/>
          <w:b w:val="0"/>
          <w:bCs w:val="0"/>
          <w:color w:val="002060"/>
          <w:sz w:val="22"/>
          <w:szCs w:val="22"/>
        </w:rPr>
        <w:t>.</w:t>
      </w:r>
    </w:p>
    <w:p w14:paraId="0E19CBBD" w14:textId="6648A792" w:rsidR="00B93FB1" w:rsidRPr="00D703AE" w:rsidRDefault="00B93FB1">
      <w:pPr>
        <w:numPr>
          <w:ilvl w:val="0"/>
          <w:numId w:val="5"/>
        </w:numPr>
        <w:tabs>
          <w:tab w:val="left" w:pos="469"/>
        </w:tabs>
        <w:kinsoku w:val="0"/>
        <w:overflowPunct w:val="0"/>
        <w:spacing w:before="17"/>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Work</w:t>
      </w:r>
      <w:r w:rsidRPr="00D703AE">
        <w:rPr>
          <w:rFonts w:asciiTheme="majorHAnsi" w:hAnsiTheme="majorHAnsi" w:cstheme="majorHAnsi"/>
          <w:color w:val="002060"/>
          <w:sz w:val="22"/>
          <w:szCs w:val="22"/>
        </w:rPr>
        <w:t xml:space="preserve"> </w:t>
      </w:r>
      <w:r w:rsidR="00772DEF" w:rsidRPr="00D703AE">
        <w:rPr>
          <w:rFonts w:asciiTheme="majorHAnsi" w:hAnsiTheme="majorHAnsi" w:cstheme="majorHAnsi"/>
          <w:color w:val="002060"/>
          <w:sz w:val="22"/>
          <w:szCs w:val="22"/>
        </w:rPr>
        <w:t>&amp; Lead</w:t>
      </w:r>
      <w:r w:rsidRPr="00D703AE">
        <w:rPr>
          <w:rFonts w:asciiTheme="majorHAnsi" w:hAnsiTheme="majorHAnsi" w:cstheme="majorHAnsi"/>
          <w:color w:val="002060"/>
          <w:sz w:val="22"/>
          <w:szCs w:val="22"/>
        </w:rPr>
        <w:t xml:space="preserve"> </w:t>
      </w:r>
      <w:r w:rsidRPr="00D703AE">
        <w:rPr>
          <w:rFonts w:asciiTheme="majorHAnsi" w:hAnsiTheme="majorHAnsi" w:cstheme="majorHAnsi"/>
          <w:color w:val="002060"/>
          <w:spacing w:val="-1"/>
          <w:sz w:val="22"/>
          <w:szCs w:val="22"/>
        </w:rPr>
        <w:t>others,</w:t>
      </w:r>
      <w:r w:rsidRPr="00D703AE">
        <w:rPr>
          <w:rFonts w:asciiTheme="majorHAnsi" w:hAnsiTheme="majorHAnsi" w:cstheme="majorHAnsi"/>
          <w:color w:val="002060"/>
          <w:sz w:val="22"/>
          <w:szCs w:val="22"/>
        </w:rPr>
        <w:t xml:space="preserve"> work </w:t>
      </w:r>
      <w:r w:rsidRPr="00D703AE">
        <w:rPr>
          <w:rFonts w:asciiTheme="majorHAnsi" w:hAnsiTheme="majorHAnsi" w:cstheme="majorHAnsi"/>
          <w:color w:val="002060"/>
          <w:spacing w:val="-1"/>
          <w:sz w:val="22"/>
          <w:szCs w:val="22"/>
        </w:rPr>
        <w:t>under pressure</w:t>
      </w:r>
      <w:r w:rsidR="00B43FF1" w:rsidRPr="00D703AE">
        <w:rPr>
          <w:rFonts w:asciiTheme="majorHAnsi" w:hAnsiTheme="majorHAnsi" w:cstheme="majorHAnsi"/>
          <w:color w:val="002060"/>
          <w:spacing w:val="-1"/>
          <w:sz w:val="22"/>
          <w:szCs w:val="22"/>
        </w:rPr>
        <w:t xml:space="preserve">, </w:t>
      </w:r>
      <w:r w:rsidR="00D703AE" w:rsidRPr="00D703AE">
        <w:rPr>
          <w:rFonts w:asciiTheme="majorHAnsi" w:hAnsiTheme="majorHAnsi" w:cstheme="majorHAnsi"/>
          <w:color w:val="002060"/>
          <w:spacing w:val="-1"/>
          <w:sz w:val="22"/>
          <w:szCs w:val="22"/>
        </w:rPr>
        <w:t>t</w:t>
      </w:r>
      <w:r w:rsidR="00B43FF1" w:rsidRPr="00D703AE">
        <w:rPr>
          <w:rFonts w:asciiTheme="majorHAnsi" w:hAnsiTheme="majorHAnsi" w:cstheme="majorHAnsi"/>
          <w:color w:val="002060"/>
          <w:spacing w:val="-1"/>
          <w:sz w:val="22"/>
          <w:szCs w:val="22"/>
        </w:rPr>
        <w:t>he ability to remain flexible and calm under pressure</w:t>
      </w:r>
      <w:r w:rsidR="00CD573D">
        <w:rPr>
          <w:rFonts w:asciiTheme="majorHAnsi" w:hAnsiTheme="majorHAnsi" w:cstheme="majorHAnsi"/>
          <w:color w:val="002060"/>
          <w:spacing w:val="-1"/>
          <w:sz w:val="22"/>
          <w:szCs w:val="22"/>
        </w:rPr>
        <w:t>,</w:t>
      </w:r>
      <w:r w:rsidR="00B43FF1" w:rsidRPr="00D703AE">
        <w:rPr>
          <w:rFonts w:asciiTheme="majorHAnsi" w:hAnsiTheme="majorHAnsi" w:cstheme="majorHAnsi"/>
          <w:color w:val="002060"/>
          <w:spacing w:val="-1"/>
          <w:sz w:val="22"/>
          <w:szCs w:val="22"/>
        </w:rPr>
        <w:t xml:space="preserve"> and in the face of a tight deadline</w:t>
      </w:r>
      <w:r w:rsidR="00D703AE" w:rsidRPr="00D703AE">
        <w:rPr>
          <w:rFonts w:asciiTheme="majorHAnsi" w:hAnsiTheme="majorHAnsi" w:cstheme="majorHAnsi"/>
          <w:color w:val="002060"/>
          <w:spacing w:val="-1"/>
          <w:sz w:val="22"/>
          <w:szCs w:val="22"/>
        </w:rPr>
        <w:t>.</w:t>
      </w:r>
    </w:p>
    <w:p w14:paraId="0EA9CD62" w14:textId="7E87F0EF" w:rsidR="00B93FB1" w:rsidRPr="00D703AE" w:rsidRDefault="004E2AA9" w:rsidP="004E2AA9">
      <w:pPr>
        <w:numPr>
          <w:ilvl w:val="0"/>
          <w:numId w:val="5"/>
        </w:numPr>
        <w:tabs>
          <w:tab w:val="left" w:pos="469"/>
        </w:tabs>
        <w:kinsoku w:val="0"/>
        <w:overflowPunct w:val="0"/>
        <w:spacing w:before="35"/>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Dynamic, social, self-motivated, hard worker</w:t>
      </w:r>
      <w:r w:rsidR="00D703AE" w:rsidRPr="00D703AE">
        <w:rPr>
          <w:rFonts w:asciiTheme="majorHAnsi" w:hAnsiTheme="majorHAnsi" w:cstheme="majorHAnsi"/>
          <w:color w:val="002060"/>
          <w:spacing w:val="-1"/>
          <w:sz w:val="22"/>
          <w:szCs w:val="22"/>
        </w:rPr>
        <w:t>.</w:t>
      </w:r>
    </w:p>
    <w:p w14:paraId="2338D32A" w14:textId="3DCBC966" w:rsidR="00B93FB1" w:rsidRPr="00D703AE" w:rsidRDefault="00B93FB1">
      <w:pPr>
        <w:numPr>
          <w:ilvl w:val="0"/>
          <w:numId w:val="5"/>
        </w:numPr>
        <w:tabs>
          <w:tab w:val="left" w:pos="469"/>
        </w:tabs>
        <w:kinsoku w:val="0"/>
        <w:overflowPunct w:val="0"/>
        <w:spacing w:before="35"/>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Co-Operative,</w:t>
      </w:r>
      <w:r w:rsidRPr="00D703AE">
        <w:rPr>
          <w:rFonts w:asciiTheme="majorHAnsi" w:hAnsiTheme="majorHAnsi" w:cstheme="majorHAnsi"/>
          <w:color w:val="002060"/>
          <w:sz w:val="22"/>
          <w:szCs w:val="22"/>
        </w:rPr>
        <w:t xml:space="preserve"> </w:t>
      </w:r>
      <w:r w:rsidRPr="00D703AE">
        <w:rPr>
          <w:rFonts w:asciiTheme="majorHAnsi" w:hAnsiTheme="majorHAnsi" w:cstheme="majorHAnsi"/>
          <w:color w:val="002060"/>
          <w:spacing w:val="-1"/>
          <w:sz w:val="22"/>
          <w:szCs w:val="22"/>
        </w:rPr>
        <w:t>Flexible,</w:t>
      </w:r>
      <w:r w:rsidRPr="00D703AE">
        <w:rPr>
          <w:rFonts w:asciiTheme="majorHAnsi" w:hAnsiTheme="majorHAnsi" w:cstheme="majorHAnsi"/>
          <w:color w:val="002060"/>
          <w:sz w:val="22"/>
          <w:szCs w:val="22"/>
        </w:rPr>
        <w:t xml:space="preserve"> </w:t>
      </w:r>
      <w:r w:rsidRPr="00D703AE">
        <w:rPr>
          <w:rFonts w:asciiTheme="majorHAnsi" w:hAnsiTheme="majorHAnsi" w:cstheme="majorHAnsi"/>
          <w:color w:val="002060"/>
          <w:spacing w:val="-1"/>
          <w:sz w:val="22"/>
          <w:szCs w:val="22"/>
        </w:rPr>
        <w:t>Team</w:t>
      </w:r>
      <w:r w:rsidRPr="00D703AE">
        <w:rPr>
          <w:rFonts w:asciiTheme="majorHAnsi" w:hAnsiTheme="majorHAnsi" w:cstheme="majorHAnsi"/>
          <w:color w:val="002060"/>
          <w:spacing w:val="-4"/>
          <w:sz w:val="22"/>
          <w:szCs w:val="22"/>
        </w:rPr>
        <w:t xml:space="preserve"> </w:t>
      </w:r>
      <w:r w:rsidRPr="00D703AE">
        <w:rPr>
          <w:rFonts w:asciiTheme="majorHAnsi" w:hAnsiTheme="majorHAnsi" w:cstheme="majorHAnsi"/>
          <w:color w:val="002060"/>
          <w:spacing w:val="-1"/>
          <w:sz w:val="22"/>
          <w:szCs w:val="22"/>
        </w:rPr>
        <w:t>Developer</w:t>
      </w:r>
      <w:r w:rsidR="00EA7E4D" w:rsidRPr="00D703AE">
        <w:rPr>
          <w:rFonts w:asciiTheme="majorHAnsi" w:hAnsiTheme="majorHAnsi" w:cstheme="majorHAnsi"/>
          <w:color w:val="002060"/>
          <w:spacing w:val="-1"/>
          <w:sz w:val="22"/>
          <w:szCs w:val="22"/>
        </w:rPr>
        <w:t>,</w:t>
      </w:r>
      <w:r w:rsidRPr="00D703AE">
        <w:rPr>
          <w:rFonts w:asciiTheme="majorHAnsi" w:hAnsiTheme="majorHAnsi" w:cstheme="majorHAnsi"/>
          <w:color w:val="002060"/>
          <w:spacing w:val="-1"/>
          <w:sz w:val="22"/>
          <w:szCs w:val="22"/>
        </w:rPr>
        <w:t xml:space="preserve"> </w:t>
      </w:r>
      <w:r w:rsidRPr="00D703AE">
        <w:rPr>
          <w:rFonts w:asciiTheme="majorHAnsi" w:hAnsiTheme="majorHAnsi" w:cstheme="majorHAnsi"/>
          <w:color w:val="002060"/>
          <w:sz w:val="22"/>
          <w:szCs w:val="22"/>
        </w:rPr>
        <w:t xml:space="preserve">and </w:t>
      </w:r>
      <w:r w:rsidRPr="00D703AE">
        <w:rPr>
          <w:rFonts w:asciiTheme="majorHAnsi" w:hAnsiTheme="majorHAnsi" w:cstheme="majorHAnsi"/>
          <w:color w:val="002060"/>
          <w:spacing w:val="-1"/>
          <w:sz w:val="22"/>
          <w:szCs w:val="22"/>
        </w:rPr>
        <w:t>Creative.</w:t>
      </w:r>
    </w:p>
    <w:p w14:paraId="5609AC54" w14:textId="77777777" w:rsidR="00B93FB1" w:rsidRPr="00D703AE" w:rsidRDefault="00B43FF1" w:rsidP="004E2AA9">
      <w:pPr>
        <w:numPr>
          <w:ilvl w:val="0"/>
          <w:numId w:val="5"/>
        </w:numPr>
        <w:tabs>
          <w:tab w:val="left" w:pos="469"/>
        </w:tabs>
        <w:kinsoku w:val="0"/>
        <w:overflowPunct w:val="0"/>
        <w:spacing w:before="40"/>
        <w:ind w:hanging="360"/>
        <w:rPr>
          <w:rFonts w:asciiTheme="majorHAnsi" w:hAnsiTheme="majorHAnsi" w:cstheme="majorHAnsi"/>
          <w:color w:val="002060"/>
          <w:spacing w:val="-1"/>
          <w:sz w:val="22"/>
          <w:szCs w:val="22"/>
        </w:rPr>
      </w:pPr>
      <w:r w:rsidRPr="00D703AE">
        <w:rPr>
          <w:rFonts w:asciiTheme="majorHAnsi" w:hAnsiTheme="majorHAnsi" w:cstheme="majorHAnsi"/>
          <w:color w:val="002060"/>
          <w:spacing w:val="-1"/>
          <w:sz w:val="22"/>
          <w:szCs w:val="22"/>
        </w:rPr>
        <w:t>The ability to work as part of a team</w:t>
      </w:r>
      <w:r w:rsidR="004E2AA9" w:rsidRPr="00D703AE">
        <w:rPr>
          <w:rFonts w:asciiTheme="majorHAnsi" w:hAnsiTheme="majorHAnsi" w:cstheme="majorHAnsi"/>
          <w:color w:val="002060"/>
          <w:spacing w:val="-1"/>
          <w:sz w:val="22"/>
          <w:szCs w:val="22"/>
        </w:rPr>
        <w:t xml:space="preserve"> and able to lead that team</w:t>
      </w:r>
      <w:r w:rsidR="00B93FB1" w:rsidRPr="00D703AE">
        <w:rPr>
          <w:rFonts w:asciiTheme="majorHAnsi" w:hAnsiTheme="majorHAnsi" w:cstheme="majorHAnsi"/>
          <w:color w:val="002060"/>
          <w:spacing w:val="-1"/>
          <w:sz w:val="22"/>
          <w:szCs w:val="22"/>
        </w:rPr>
        <w:t>.</w:t>
      </w:r>
    </w:p>
    <w:p w14:paraId="4C24E396" w14:textId="77777777" w:rsidR="00B93FB1" w:rsidRPr="00D703AE" w:rsidRDefault="00B93FB1">
      <w:pPr>
        <w:numPr>
          <w:ilvl w:val="0"/>
          <w:numId w:val="5"/>
        </w:numPr>
        <w:tabs>
          <w:tab w:val="left" w:pos="469"/>
        </w:tabs>
        <w:kinsoku w:val="0"/>
        <w:overflowPunct w:val="0"/>
        <w:spacing w:before="40"/>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Well</w:t>
      </w:r>
      <w:r w:rsidRPr="00D703AE">
        <w:rPr>
          <w:rFonts w:asciiTheme="majorHAnsi" w:hAnsiTheme="majorHAnsi" w:cstheme="majorHAnsi"/>
          <w:color w:val="002060"/>
          <w:sz w:val="22"/>
          <w:szCs w:val="22"/>
        </w:rPr>
        <w:t xml:space="preserve"> </w:t>
      </w:r>
      <w:r w:rsidRPr="00D703AE">
        <w:rPr>
          <w:rFonts w:asciiTheme="majorHAnsi" w:hAnsiTheme="majorHAnsi" w:cstheme="majorHAnsi"/>
          <w:color w:val="002060"/>
          <w:spacing w:val="-1"/>
          <w:sz w:val="22"/>
          <w:szCs w:val="22"/>
        </w:rPr>
        <w:t>organized</w:t>
      </w:r>
      <w:r w:rsidRPr="00D703AE">
        <w:rPr>
          <w:rFonts w:asciiTheme="majorHAnsi" w:hAnsiTheme="majorHAnsi" w:cstheme="majorHAnsi"/>
          <w:color w:val="002060"/>
          <w:sz w:val="22"/>
          <w:szCs w:val="22"/>
        </w:rPr>
        <w:t xml:space="preserve"> &amp; </w:t>
      </w:r>
      <w:r w:rsidRPr="00D703AE">
        <w:rPr>
          <w:rFonts w:asciiTheme="majorHAnsi" w:hAnsiTheme="majorHAnsi" w:cstheme="majorHAnsi"/>
          <w:color w:val="002060"/>
          <w:spacing w:val="-1"/>
          <w:sz w:val="22"/>
          <w:szCs w:val="22"/>
        </w:rPr>
        <w:t>creative.</w:t>
      </w:r>
    </w:p>
    <w:p w14:paraId="3E3BDFDD" w14:textId="452383E6" w:rsidR="00B43FF1" w:rsidRPr="00D703AE" w:rsidRDefault="00B43FF1">
      <w:pPr>
        <w:numPr>
          <w:ilvl w:val="0"/>
          <w:numId w:val="5"/>
        </w:numPr>
        <w:tabs>
          <w:tab w:val="left" w:pos="469"/>
        </w:tabs>
        <w:kinsoku w:val="0"/>
        <w:overflowPunct w:val="0"/>
        <w:spacing w:before="35"/>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Good leadership skills</w:t>
      </w:r>
      <w:r w:rsidR="00D703AE" w:rsidRPr="00D703AE">
        <w:rPr>
          <w:rFonts w:asciiTheme="majorHAnsi" w:hAnsiTheme="majorHAnsi" w:cstheme="majorHAnsi"/>
          <w:color w:val="002060"/>
          <w:spacing w:val="-1"/>
          <w:sz w:val="22"/>
          <w:szCs w:val="22"/>
        </w:rPr>
        <w:t>.</w:t>
      </w:r>
    </w:p>
    <w:p w14:paraId="1A07EA1E" w14:textId="4E379387" w:rsidR="00B43FF1" w:rsidRPr="00D703AE" w:rsidRDefault="00B43FF1">
      <w:pPr>
        <w:numPr>
          <w:ilvl w:val="0"/>
          <w:numId w:val="5"/>
        </w:numPr>
        <w:tabs>
          <w:tab w:val="left" w:pos="469"/>
        </w:tabs>
        <w:kinsoku w:val="0"/>
        <w:overflowPunct w:val="0"/>
        <w:spacing w:before="35"/>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Good communication and interpersonal skills</w:t>
      </w:r>
      <w:r w:rsidR="00D703AE" w:rsidRPr="00D703AE">
        <w:rPr>
          <w:rFonts w:asciiTheme="majorHAnsi" w:hAnsiTheme="majorHAnsi" w:cstheme="majorHAnsi"/>
          <w:color w:val="002060"/>
          <w:spacing w:val="-1"/>
          <w:sz w:val="22"/>
          <w:szCs w:val="22"/>
        </w:rPr>
        <w:t>.</w:t>
      </w:r>
    </w:p>
    <w:p w14:paraId="3CAD49A8" w14:textId="0E628BE6" w:rsidR="00B43FF1" w:rsidRPr="00D703AE" w:rsidRDefault="00B43FF1">
      <w:pPr>
        <w:numPr>
          <w:ilvl w:val="0"/>
          <w:numId w:val="5"/>
        </w:numPr>
        <w:tabs>
          <w:tab w:val="left" w:pos="469"/>
        </w:tabs>
        <w:kinsoku w:val="0"/>
        <w:overflowPunct w:val="0"/>
        <w:spacing w:before="35"/>
        <w:ind w:hanging="360"/>
        <w:rPr>
          <w:rFonts w:asciiTheme="majorHAnsi" w:hAnsiTheme="majorHAnsi" w:cstheme="majorHAnsi"/>
          <w:color w:val="002060"/>
          <w:sz w:val="22"/>
          <w:szCs w:val="22"/>
        </w:rPr>
      </w:pPr>
      <w:r w:rsidRPr="00D703AE">
        <w:rPr>
          <w:rFonts w:asciiTheme="majorHAnsi" w:hAnsiTheme="majorHAnsi" w:cstheme="majorHAnsi"/>
          <w:color w:val="002060"/>
          <w:spacing w:val="-1"/>
          <w:sz w:val="22"/>
          <w:szCs w:val="22"/>
        </w:rPr>
        <w:t xml:space="preserve">Attention to </w:t>
      </w:r>
      <w:r w:rsidR="00A71190">
        <w:rPr>
          <w:rFonts w:asciiTheme="majorHAnsi" w:hAnsiTheme="majorHAnsi" w:cstheme="majorHAnsi"/>
          <w:color w:val="002060"/>
          <w:spacing w:val="-1"/>
          <w:sz w:val="22"/>
          <w:szCs w:val="22"/>
        </w:rPr>
        <w:t xml:space="preserve">the minor </w:t>
      </w:r>
      <w:r w:rsidRPr="00D703AE">
        <w:rPr>
          <w:rFonts w:asciiTheme="majorHAnsi" w:hAnsiTheme="majorHAnsi" w:cstheme="majorHAnsi"/>
          <w:color w:val="002060"/>
          <w:spacing w:val="-1"/>
          <w:sz w:val="22"/>
          <w:szCs w:val="22"/>
        </w:rPr>
        <w:t>detail</w:t>
      </w:r>
      <w:r w:rsidR="00A71190">
        <w:rPr>
          <w:rFonts w:asciiTheme="majorHAnsi" w:hAnsiTheme="majorHAnsi" w:cstheme="majorHAnsi"/>
          <w:color w:val="002060"/>
          <w:spacing w:val="-1"/>
          <w:sz w:val="22"/>
          <w:szCs w:val="22"/>
        </w:rPr>
        <w:t>s</w:t>
      </w:r>
      <w:r w:rsidR="00D703AE" w:rsidRPr="00D703AE">
        <w:rPr>
          <w:rFonts w:asciiTheme="majorHAnsi" w:hAnsiTheme="majorHAnsi" w:cstheme="majorHAnsi"/>
          <w:color w:val="002060"/>
          <w:spacing w:val="-1"/>
          <w:sz w:val="22"/>
          <w:szCs w:val="22"/>
        </w:rPr>
        <w:t>.</w:t>
      </w:r>
    </w:p>
    <w:p w14:paraId="5EEF73D1" w14:textId="4AE4EE85" w:rsidR="00B93FB1" w:rsidRPr="00D703AE" w:rsidRDefault="00B93FB1" w:rsidP="00B43FF1">
      <w:pPr>
        <w:numPr>
          <w:ilvl w:val="0"/>
          <w:numId w:val="5"/>
        </w:numPr>
        <w:tabs>
          <w:tab w:val="left" w:pos="469"/>
        </w:tabs>
        <w:kinsoku w:val="0"/>
        <w:overflowPunct w:val="0"/>
        <w:spacing w:before="35"/>
        <w:ind w:hanging="360"/>
        <w:rPr>
          <w:rFonts w:asciiTheme="majorHAnsi" w:hAnsiTheme="majorHAnsi" w:cstheme="majorHAnsi"/>
          <w:color w:val="002060"/>
          <w:sz w:val="22"/>
          <w:szCs w:val="22"/>
        </w:rPr>
        <w:sectPr w:rsidR="00B93FB1" w:rsidRPr="00D703AE" w:rsidSect="006974D7">
          <w:type w:val="continuous"/>
          <w:pgSz w:w="11910" w:h="16850"/>
          <w:pgMar w:top="1600" w:right="720" w:bottom="280" w:left="600" w:header="720" w:footer="720" w:gutter="0"/>
          <w:cols w:num="2" w:space="720" w:equalWidth="0">
            <w:col w:w="2162" w:space="709"/>
            <w:col w:w="7719"/>
          </w:cols>
          <w:noEndnote/>
        </w:sectPr>
      </w:pPr>
      <w:r w:rsidRPr="00D703AE">
        <w:rPr>
          <w:rFonts w:asciiTheme="majorHAnsi" w:hAnsiTheme="majorHAnsi" w:cstheme="majorHAnsi"/>
          <w:color w:val="002060"/>
          <w:spacing w:val="-1"/>
          <w:sz w:val="22"/>
          <w:szCs w:val="22"/>
        </w:rPr>
        <w:t>Ready</w:t>
      </w:r>
      <w:r w:rsidRPr="00D703AE">
        <w:rPr>
          <w:rFonts w:asciiTheme="majorHAnsi" w:hAnsiTheme="majorHAnsi" w:cstheme="majorHAnsi"/>
          <w:color w:val="002060"/>
          <w:sz w:val="22"/>
          <w:szCs w:val="22"/>
        </w:rPr>
        <w:t xml:space="preserve"> to </w:t>
      </w:r>
      <w:r w:rsidR="00CD573D">
        <w:rPr>
          <w:rFonts w:asciiTheme="majorHAnsi" w:hAnsiTheme="majorHAnsi" w:cstheme="majorHAnsi"/>
          <w:color w:val="002060"/>
          <w:spacing w:val="-1"/>
          <w:sz w:val="22"/>
          <w:szCs w:val="22"/>
        </w:rPr>
        <w:t>relocate</w:t>
      </w:r>
      <w:r w:rsidRPr="00D703AE">
        <w:rPr>
          <w:rFonts w:asciiTheme="majorHAnsi" w:hAnsiTheme="majorHAnsi" w:cstheme="majorHAnsi"/>
          <w:color w:val="002060"/>
          <w:spacing w:val="-1"/>
          <w:sz w:val="22"/>
          <w:szCs w:val="22"/>
        </w:rPr>
        <w:t>/travel</w:t>
      </w:r>
      <w:r w:rsidR="00D703AE" w:rsidRPr="00D703AE">
        <w:rPr>
          <w:rFonts w:asciiTheme="majorHAnsi" w:hAnsiTheme="majorHAnsi" w:cstheme="majorHAnsi"/>
          <w:color w:val="002060"/>
          <w:spacing w:val="-1"/>
          <w:sz w:val="22"/>
          <w:szCs w:val="22"/>
        </w:rPr>
        <w:t>.</w:t>
      </w:r>
    </w:p>
    <w:p w14:paraId="2A433B10" w14:textId="2A9C3683" w:rsidR="00B93FB1" w:rsidRPr="00D703AE" w:rsidRDefault="00D703AE" w:rsidP="00D703AE">
      <w:pPr>
        <w:kinsoku w:val="0"/>
        <w:overflowPunct w:val="0"/>
        <w:spacing w:before="71"/>
        <w:rPr>
          <w:rFonts w:asciiTheme="majorHAnsi" w:hAnsiTheme="majorHAnsi" w:cstheme="majorHAnsi"/>
          <w:noProof/>
        </w:rPr>
      </w:pPr>
      <w:r w:rsidRPr="00D703AE">
        <w:rPr>
          <w:rFonts w:asciiTheme="majorHAnsi" w:hAnsiTheme="majorHAnsi" w:cstheme="majorHAnsi"/>
          <w:noProof/>
        </w:rPr>
        <mc:AlternateContent>
          <mc:Choice Requires="wps">
            <w:drawing>
              <wp:anchor distT="0" distB="0" distL="114300" distR="114300" simplePos="0" relativeHeight="251656704" behindDoc="1" locked="0" layoutInCell="0" allowOverlap="1" wp14:anchorId="1AA410E9" wp14:editId="7A363572">
                <wp:simplePos x="0" y="0"/>
                <wp:positionH relativeFrom="page">
                  <wp:posOffset>2252133</wp:posOffset>
                </wp:positionH>
                <wp:positionV relativeFrom="paragraph">
                  <wp:posOffset>141606</wp:posOffset>
                </wp:positionV>
                <wp:extent cx="4287520" cy="1314238"/>
                <wp:effectExtent l="0" t="0" r="17780" b="63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7520" cy="1314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6379" w:type="dxa"/>
                              <w:tblLayout w:type="fixed"/>
                              <w:tblCellMar>
                                <w:left w:w="0" w:type="dxa"/>
                                <w:right w:w="0" w:type="dxa"/>
                              </w:tblCellMar>
                              <w:tblLook w:val="0000" w:firstRow="0" w:lastRow="0" w:firstColumn="0" w:lastColumn="0" w:noHBand="0" w:noVBand="0"/>
                            </w:tblPr>
                            <w:tblGrid>
                              <w:gridCol w:w="2023"/>
                              <w:gridCol w:w="245"/>
                              <w:gridCol w:w="4111"/>
                            </w:tblGrid>
                            <w:tr w:rsidR="005437A7" w:rsidRPr="00D703AE" w14:paraId="5ED236AD" w14:textId="77777777" w:rsidTr="002E5351">
                              <w:trPr>
                                <w:trHeight w:hRule="exact" w:val="356"/>
                              </w:trPr>
                              <w:tc>
                                <w:tcPr>
                                  <w:tcW w:w="2023" w:type="dxa"/>
                                  <w:tcBorders>
                                    <w:top w:val="nil"/>
                                    <w:left w:val="nil"/>
                                    <w:bottom w:val="nil"/>
                                    <w:right w:val="nil"/>
                                  </w:tcBorders>
                                </w:tcPr>
                                <w:p w14:paraId="5FBD77A2" w14:textId="77777777" w:rsidR="005437A7" w:rsidRPr="00D703AE" w:rsidRDefault="005437A7" w:rsidP="00D703AE">
                                  <w:pPr>
                                    <w:pStyle w:val="TableParagraph"/>
                                    <w:numPr>
                                      <w:ilvl w:val="0"/>
                                      <w:numId w:val="13"/>
                                    </w:numPr>
                                    <w:kinsoku w:val="0"/>
                                    <w:overflowPunct w:val="0"/>
                                    <w:ind w:left="426"/>
                                    <w:rPr>
                                      <w:rFonts w:asciiTheme="minorHAnsi" w:hAnsiTheme="minorHAnsi" w:cstheme="minorHAnsi"/>
                                      <w:b/>
                                      <w:bCs/>
                                      <w:color w:val="002060"/>
                                      <w:spacing w:val="-1"/>
                                      <w:sz w:val="22"/>
                                      <w:szCs w:val="22"/>
                                    </w:rPr>
                                  </w:pPr>
                                  <w:r w:rsidRPr="00D703AE">
                                    <w:rPr>
                                      <w:rFonts w:asciiTheme="minorHAnsi" w:hAnsiTheme="minorHAnsi" w:cstheme="minorHAnsi"/>
                                      <w:b/>
                                      <w:bCs/>
                                      <w:color w:val="002060"/>
                                      <w:spacing w:val="-1"/>
                                      <w:sz w:val="22"/>
                                      <w:szCs w:val="22"/>
                                    </w:rPr>
                                    <w:t>E-mail</w:t>
                                  </w:r>
                                </w:p>
                              </w:tc>
                              <w:tc>
                                <w:tcPr>
                                  <w:tcW w:w="245" w:type="dxa"/>
                                  <w:tcBorders>
                                    <w:top w:val="nil"/>
                                    <w:left w:val="nil"/>
                                    <w:bottom w:val="nil"/>
                                    <w:right w:val="nil"/>
                                  </w:tcBorders>
                                </w:tcPr>
                                <w:p w14:paraId="02A35DDE" w14:textId="77777777" w:rsidR="005437A7" w:rsidRPr="00D703AE" w:rsidRDefault="005437A7" w:rsidP="00D703AE">
                                  <w:pPr>
                                    <w:pStyle w:val="TableParagraph"/>
                                    <w:kinsoku w:val="0"/>
                                    <w:overflowPunct w:val="0"/>
                                    <w:ind w:left="172"/>
                                    <w:rPr>
                                      <w:rFonts w:asciiTheme="minorHAnsi" w:hAnsiTheme="minorHAnsi" w:cstheme="minorHAnsi"/>
                                      <w:color w:val="002060"/>
                                    </w:rPr>
                                  </w:pPr>
                                  <w:r w:rsidRPr="00D703AE">
                                    <w:rPr>
                                      <w:rFonts w:asciiTheme="minorHAnsi" w:hAnsiTheme="minorHAnsi" w:cstheme="minorHAnsi"/>
                                      <w:color w:val="002060"/>
                                    </w:rPr>
                                    <w:t>:</w:t>
                                  </w:r>
                                </w:p>
                              </w:tc>
                              <w:tc>
                                <w:tcPr>
                                  <w:tcW w:w="4111" w:type="dxa"/>
                                  <w:tcBorders>
                                    <w:top w:val="nil"/>
                                    <w:left w:val="nil"/>
                                    <w:bottom w:val="nil"/>
                                    <w:right w:val="nil"/>
                                  </w:tcBorders>
                                </w:tcPr>
                                <w:p w14:paraId="5054C339" w14:textId="77777777" w:rsidR="005437A7" w:rsidRPr="00D703AE" w:rsidRDefault="005437A7"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z w:val="22"/>
                                      <w:szCs w:val="22"/>
                                    </w:rPr>
                                    <w:t>engwael_175@yahoo.com</w:t>
                                  </w:r>
                                </w:p>
                              </w:tc>
                            </w:tr>
                            <w:tr w:rsidR="00B93FB1" w:rsidRPr="00D703AE" w14:paraId="3D19BF43" w14:textId="77777777" w:rsidTr="002E5351">
                              <w:trPr>
                                <w:trHeight w:hRule="exact" w:val="356"/>
                              </w:trPr>
                              <w:tc>
                                <w:tcPr>
                                  <w:tcW w:w="2023" w:type="dxa"/>
                                  <w:tcBorders>
                                    <w:top w:val="nil"/>
                                    <w:left w:val="nil"/>
                                    <w:bottom w:val="nil"/>
                                    <w:right w:val="nil"/>
                                  </w:tcBorders>
                                </w:tcPr>
                                <w:p w14:paraId="41887AF1" w14:textId="77777777" w:rsidR="00B93FB1" w:rsidRPr="00D703AE" w:rsidRDefault="005437A7"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Mobile</w:t>
                                  </w:r>
                                </w:p>
                              </w:tc>
                              <w:tc>
                                <w:tcPr>
                                  <w:tcW w:w="245" w:type="dxa"/>
                                  <w:tcBorders>
                                    <w:top w:val="nil"/>
                                    <w:left w:val="nil"/>
                                    <w:bottom w:val="nil"/>
                                    <w:right w:val="nil"/>
                                  </w:tcBorders>
                                </w:tcPr>
                                <w:p w14:paraId="2BE13F33" w14:textId="77777777" w:rsidR="00B93FB1" w:rsidRPr="00D703AE" w:rsidRDefault="00B93FB1"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7B426496" w14:textId="68108191" w:rsidR="00B93FB1" w:rsidRPr="00D703AE" w:rsidRDefault="005437A7"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z w:val="22"/>
                                      <w:szCs w:val="22"/>
                                    </w:rPr>
                                    <w:t>00966-</w:t>
                                  </w:r>
                                  <w:r w:rsidR="008D0B0E" w:rsidRPr="00D703AE">
                                    <w:rPr>
                                      <w:rFonts w:asciiTheme="minorHAnsi" w:hAnsiTheme="minorHAnsi" w:cstheme="minorHAnsi"/>
                                      <w:color w:val="002060"/>
                                      <w:sz w:val="22"/>
                                      <w:szCs w:val="22"/>
                                    </w:rPr>
                                    <w:t>594483285</w:t>
                                  </w:r>
                                  <w:r w:rsidR="00772DEF" w:rsidRPr="00D703AE">
                                    <w:rPr>
                                      <w:rFonts w:asciiTheme="minorHAnsi" w:hAnsiTheme="minorHAnsi" w:cstheme="minorHAnsi"/>
                                      <w:color w:val="002060"/>
                                      <w:sz w:val="22"/>
                                      <w:szCs w:val="22"/>
                                    </w:rPr>
                                    <w:t xml:space="preserve"> / 581622395</w:t>
                                  </w:r>
                                  <w:r w:rsidR="00B564B4" w:rsidRPr="00D703AE">
                                    <w:rPr>
                                      <w:rFonts w:asciiTheme="minorHAnsi" w:hAnsiTheme="minorHAnsi" w:cstheme="minorHAnsi"/>
                                      <w:color w:val="002060"/>
                                      <w:sz w:val="22"/>
                                      <w:szCs w:val="22"/>
                                    </w:rPr>
                                    <w:t>.</w:t>
                                  </w:r>
                                </w:p>
                              </w:tc>
                            </w:tr>
                            <w:tr w:rsidR="00DF5833" w:rsidRPr="00D703AE" w14:paraId="71AEAE35" w14:textId="77777777" w:rsidTr="002E5351">
                              <w:trPr>
                                <w:trHeight w:hRule="exact" w:val="343"/>
                              </w:trPr>
                              <w:tc>
                                <w:tcPr>
                                  <w:tcW w:w="2023" w:type="dxa"/>
                                  <w:tcBorders>
                                    <w:top w:val="nil"/>
                                    <w:left w:val="nil"/>
                                    <w:bottom w:val="nil"/>
                                    <w:right w:val="nil"/>
                                  </w:tcBorders>
                                </w:tcPr>
                                <w:p w14:paraId="1FCB2F0E"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Marital</w:t>
                                  </w:r>
                                  <w:r w:rsidRPr="00D703AE">
                                    <w:rPr>
                                      <w:rFonts w:asciiTheme="minorHAnsi" w:hAnsiTheme="minorHAnsi" w:cstheme="minorHAnsi"/>
                                      <w:b/>
                                      <w:bCs/>
                                      <w:color w:val="002060"/>
                                      <w:sz w:val="22"/>
                                      <w:szCs w:val="22"/>
                                    </w:rPr>
                                    <w:t xml:space="preserve"> </w:t>
                                  </w:r>
                                  <w:r w:rsidRPr="00D703AE">
                                    <w:rPr>
                                      <w:rFonts w:asciiTheme="minorHAnsi" w:hAnsiTheme="minorHAnsi" w:cstheme="minorHAnsi"/>
                                      <w:b/>
                                      <w:bCs/>
                                      <w:color w:val="002060"/>
                                      <w:spacing w:val="-1"/>
                                      <w:sz w:val="22"/>
                                      <w:szCs w:val="22"/>
                                    </w:rPr>
                                    <w:t>status</w:t>
                                  </w:r>
                                </w:p>
                              </w:tc>
                              <w:tc>
                                <w:tcPr>
                                  <w:tcW w:w="245" w:type="dxa"/>
                                  <w:tcBorders>
                                    <w:top w:val="nil"/>
                                    <w:left w:val="nil"/>
                                    <w:bottom w:val="nil"/>
                                    <w:right w:val="nil"/>
                                  </w:tcBorders>
                                </w:tcPr>
                                <w:p w14:paraId="50D8EB06"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2CBD3533" w14:textId="77777777" w:rsidR="00DF5833" w:rsidRPr="00D703AE" w:rsidRDefault="002D5D4F"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pacing w:val="-1"/>
                                      <w:sz w:val="22"/>
                                      <w:szCs w:val="22"/>
                                    </w:rPr>
                                    <w:t>Married (3</w:t>
                                  </w:r>
                                  <w:r w:rsidR="00DF5833" w:rsidRPr="00D703AE">
                                    <w:rPr>
                                      <w:rFonts w:asciiTheme="minorHAnsi" w:hAnsiTheme="minorHAnsi" w:cstheme="minorHAnsi"/>
                                      <w:color w:val="002060"/>
                                      <w:spacing w:val="-1"/>
                                      <w:sz w:val="22"/>
                                      <w:szCs w:val="22"/>
                                    </w:rPr>
                                    <w:t xml:space="preserve"> kids)</w:t>
                                  </w:r>
                                </w:p>
                              </w:tc>
                            </w:tr>
                            <w:tr w:rsidR="00DF5833" w:rsidRPr="00D703AE" w14:paraId="2A231ED5" w14:textId="77777777" w:rsidTr="002E5351">
                              <w:trPr>
                                <w:trHeight w:hRule="exact" w:val="343"/>
                              </w:trPr>
                              <w:tc>
                                <w:tcPr>
                                  <w:tcW w:w="2023" w:type="dxa"/>
                                  <w:tcBorders>
                                    <w:top w:val="nil"/>
                                    <w:left w:val="nil"/>
                                    <w:bottom w:val="nil"/>
                                    <w:right w:val="nil"/>
                                  </w:tcBorders>
                                </w:tcPr>
                                <w:p w14:paraId="555E086F"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Nationality</w:t>
                                  </w:r>
                                </w:p>
                              </w:tc>
                              <w:tc>
                                <w:tcPr>
                                  <w:tcW w:w="245" w:type="dxa"/>
                                  <w:tcBorders>
                                    <w:top w:val="nil"/>
                                    <w:left w:val="nil"/>
                                    <w:bottom w:val="nil"/>
                                    <w:right w:val="nil"/>
                                  </w:tcBorders>
                                </w:tcPr>
                                <w:p w14:paraId="13767ACB"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435189E0" w14:textId="77777777" w:rsidR="00DF5833" w:rsidRPr="00D703AE" w:rsidRDefault="00DF5833"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pacing w:val="-2"/>
                                      <w:sz w:val="22"/>
                                      <w:szCs w:val="22"/>
                                    </w:rPr>
                                    <w:t>Egyptian.</w:t>
                                  </w:r>
                                </w:p>
                              </w:tc>
                            </w:tr>
                            <w:tr w:rsidR="00DF5833" w:rsidRPr="00D703AE" w14:paraId="570D70A1" w14:textId="77777777" w:rsidTr="002E5351">
                              <w:trPr>
                                <w:trHeight w:hRule="exact" w:val="343"/>
                              </w:trPr>
                              <w:tc>
                                <w:tcPr>
                                  <w:tcW w:w="2023" w:type="dxa"/>
                                  <w:tcBorders>
                                    <w:top w:val="nil"/>
                                    <w:left w:val="nil"/>
                                    <w:bottom w:val="nil"/>
                                    <w:right w:val="nil"/>
                                  </w:tcBorders>
                                </w:tcPr>
                                <w:p w14:paraId="20629DA8"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Religion</w:t>
                                  </w:r>
                                </w:p>
                              </w:tc>
                              <w:tc>
                                <w:tcPr>
                                  <w:tcW w:w="245" w:type="dxa"/>
                                  <w:tcBorders>
                                    <w:top w:val="nil"/>
                                    <w:left w:val="nil"/>
                                    <w:bottom w:val="nil"/>
                                    <w:right w:val="nil"/>
                                  </w:tcBorders>
                                </w:tcPr>
                                <w:p w14:paraId="02470C6D"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7AB475A1" w14:textId="77777777" w:rsidR="00DF5833" w:rsidRPr="00D703AE" w:rsidRDefault="00DF5833" w:rsidP="00D703AE">
                                  <w:pPr>
                                    <w:pStyle w:val="TableParagraph"/>
                                    <w:kinsoku w:val="0"/>
                                    <w:overflowPunct w:val="0"/>
                                    <w:ind w:left="103" w:right="163"/>
                                    <w:rPr>
                                      <w:rFonts w:asciiTheme="minorHAnsi" w:hAnsiTheme="minorHAnsi" w:cstheme="minorHAnsi"/>
                                      <w:color w:val="002060"/>
                                      <w:spacing w:val="-1"/>
                                      <w:sz w:val="22"/>
                                      <w:szCs w:val="22"/>
                                    </w:rPr>
                                  </w:pPr>
                                  <w:r w:rsidRPr="00D703AE">
                                    <w:rPr>
                                      <w:rFonts w:asciiTheme="minorHAnsi" w:hAnsiTheme="minorHAnsi" w:cstheme="minorHAnsi"/>
                                      <w:color w:val="002060"/>
                                      <w:spacing w:val="-1"/>
                                      <w:sz w:val="22"/>
                                      <w:szCs w:val="22"/>
                                    </w:rPr>
                                    <w:t>Muslim.</w:t>
                                  </w:r>
                                </w:p>
                                <w:p w14:paraId="78119EFE" w14:textId="77777777" w:rsidR="00DF5833" w:rsidRPr="00D703AE" w:rsidRDefault="00DF5833" w:rsidP="00D703AE">
                                  <w:pPr>
                                    <w:pStyle w:val="TableParagraph"/>
                                    <w:kinsoku w:val="0"/>
                                    <w:overflowPunct w:val="0"/>
                                    <w:ind w:left="103" w:right="163"/>
                                    <w:rPr>
                                      <w:rFonts w:asciiTheme="minorHAnsi" w:hAnsiTheme="minorHAnsi" w:cstheme="minorHAnsi"/>
                                      <w:color w:val="002060"/>
                                      <w:sz w:val="22"/>
                                      <w:szCs w:val="22"/>
                                    </w:rPr>
                                  </w:pPr>
                                </w:p>
                              </w:tc>
                            </w:tr>
                            <w:tr w:rsidR="00DF5833" w:rsidRPr="00D703AE" w14:paraId="1787CFB9" w14:textId="77777777" w:rsidTr="002E5351">
                              <w:trPr>
                                <w:trHeight w:hRule="exact" w:val="343"/>
                              </w:trPr>
                              <w:tc>
                                <w:tcPr>
                                  <w:tcW w:w="2023" w:type="dxa"/>
                                  <w:tcBorders>
                                    <w:top w:val="nil"/>
                                    <w:left w:val="nil"/>
                                    <w:bottom w:val="nil"/>
                                    <w:right w:val="nil"/>
                                  </w:tcBorders>
                                </w:tcPr>
                                <w:p w14:paraId="39A6C228" w14:textId="77777777" w:rsidR="00DF5833" w:rsidRPr="00D703AE" w:rsidRDefault="00DF5833" w:rsidP="00D703AE">
                                  <w:pPr>
                                    <w:pStyle w:val="TableParagraph"/>
                                    <w:numPr>
                                      <w:ilvl w:val="0"/>
                                      <w:numId w:val="13"/>
                                    </w:numPr>
                                    <w:kinsoku w:val="0"/>
                                    <w:overflowPunct w:val="0"/>
                                    <w:spacing w:line="288" w:lineRule="auto"/>
                                    <w:ind w:left="426" w:right="172"/>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Driving</w:t>
                                  </w:r>
                                  <w:r w:rsidRPr="00D703AE">
                                    <w:rPr>
                                      <w:rFonts w:asciiTheme="minorHAnsi" w:hAnsiTheme="minorHAnsi" w:cstheme="minorHAnsi"/>
                                      <w:b/>
                                      <w:bCs/>
                                      <w:color w:val="002060"/>
                                      <w:sz w:val="22"/>
                                      <w:szCs w:val="22"/>
                                    </w:rPr>
                                    <w:t xml:space="preserve"> </w:t>
                                  </w:r>
                                  <w:r w:rsidRPr="00D703AE">
                                    <w:rPr>
                                      <w:rFonts w:asciiTheme="minorHAnsi" w:hAnsiTheme="minorHAnsi" w:cstheme="minorHAnsi"/>
                                      <w:b/>
                                      <w:bCs/>
                                      <w:color w:val="002060"/>
                                      <w:spacing w:val="-1"/>
                                      <w:sz w:val="22"/>
                                      <w:szCs w:val="22"/>
                                    </w:rPr>
                                    <w:t>License</w:t>
                                  </w:r>
                                  <w:r w:rsidRPr="00D703AE">
                                    <w:rPr>
                                      <w:rFonts w:asciiTheme="minorHAnsi" w:hAnsiTheme="minorHAnsi" w:cstheme="minorHAnsi"/>
                                      <w:b/>
                                      <w:bCs/>
                                      <w:color w:val="002060"/>
                                      <w:spacing w:val="21"/>
                                      <w:sz w:val="22"/>
                                      <w:szCs w:val="22"/>
                                    </w:rPr>
                                    <w:t xml:space="preserve"> </w:t>
                                  </w:r>
                                </w:p>
                              </w:tc>
                              <w:tc>
                                <w:tcPr>
                                  <w:tcW w:w="245" w:type="dxa"/>
                                  <w:tcBorders>
                                    <w:top w:val="nil"/>
                                    <w:left w:val="nil"/>
                                    <w:bottom w:val="nil"/>
                                    <w:right w:val="nil"/>
                                  </w:tcBorders>
                                </w:tcPr>
                                <w:p w14:paraId="4D734110"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5993D60E" w14:textId="77777777" w:rsidR="00DF5833" w:rsidRPr="00D703AE" w:rsidRDefault="00DF5833" w:rsidP="00D703AE">
                                  <w:pPr>
                                    <w:pStyle w:val="TableParagraph"/>
                                    <w:kinsoku w:val="0"/>
                                    <w:overflowPunct w:val="0"/>
                                    <w:spacing w:line="288" w:lineRule="auto"/>
                                    <w:ind w:left="103"/>
                                    <w:rPr>
                                      <w:rFonts w:asciiTheme="minorHAnsi" w:hAnsiTheme="minorHAnsi" w:cstheme="minorHAnsi"/>
                                      <w:color w:val="002060"/>
                                      <w:sz w:val="22"/>
                                      <w:szCs w:val="22"/>
                                    </w:rPr>
                                  </w:pPr>
                                  <w:r w:rsidRPr="00D703AE">
                                    <w:rPr>
                                      <w:rFonts w:asciiTheme="minorHAnsi" w:hAnsiTheme="minorHAnsi" w:cstheme="minorHAnsi"/>
                                      <w:color w:val="002060"/>
                                      <w:sz w:val="22"/>
                                      <w:szCs w:val="22"/>
                                    </w:rPr>
                                    <w:t>Available</w:t>
                                  </w:r>
                                  <w:r w:rsidR="00B564B4" w:rsidRPr="00D703AE">
                                    <w:rPr>
                                      <w:rFonts w:asciiTheme="minorHAnsi" w:hAnsiTheme="minorHAnsi" w:cstheme="minorHAnsi"/>
                                      <w:color w:val="002060"/>
                                      <w:sz w:val="22"/>
                                      <w:szCs w:val="22"/>
                                    </w:rPr>
                                    <w:t xml:space="preserve"> (Saudi &amp; Egyptian</w:t>
                                  </w:r>
                                  <w:r w:rsidR="002E5351" w:rsidRPr="00D703AE">
                                    <w:rPr>
                                      <w:rFonts w:asciiTheme="minorHAnsi" w:hAnsiTheme="minorHAnsi" w:cstheme="minorHAnsi"/>
                                      <w:color w:val="002060"/>
                                      <w:sz w:val="22"/>
                                      <w:szCs w:val="22"/>
                                    </w:rPr>
                                    <w:t xml:space="preserve"> license</w:t>
                                  </w:r>
                                  <w:r w:rsidR="00B564B4" w:rsidRPr="00D703AE">
                                    <w:rPr>
                                      <w:rFonts w:asciiTheme="minorHAnsi" w:hAnsiTheme="minorHAnsi" w:cstheme="minorHAnsi"/>
                                      <w:color w:val="002060"/>
                                      <w:sz w:val="22"/>
                                      <w:szCs w:val="22"/>
                                    </w:rPr>
                                    <w:t>).</w:t>
                                  </w:r>
                                </w:p>
                              </w:tc>
                            </w:tr>
                            <w:tr w:rsidR="002E5351" w:rsidRPr="00D703AE" w14:paraId="5EA4DFD7" w14:textId="77777777" w:rsidTr="002E5351">
                              <w:trPr>
                                <w:trHeight w:hRule="exact" w:val="343"/>
                              </w:trPr>
                              <w:tc>
                                <w:tcPr>
                                  <w:tcW w:w="2023" w:type="dxa"/>
                                  <w:tcBorders>
                                    <w:top w:val="nil"/>
                                    <w:left w:val="nil"/>
                                    <w:bottom w:val="nil"/>
                                    <w:right w:val="nil"/>
                                  </w:tcBorders>
                                </w:tcPr>
                                <w:p w14:paraId="5038B09E" w14:textId="77777777" w:rsidR="002E5351" w:rsidRPr="00D703AE" w:rsidRDefault="002E5351" w:rsidP="00D703AE">
                                  <w:pPr>
                                    <w:pStyle w:val="TableParagraph"/>
                                    <w:kinsoku w:val="0"/>
                                    <w:overflowPunct w:val="0"/>
                                    <w:rPr>
                                      <w:sz w:val="22"/>
                                      <w:szCs w:val="22"/>
                                    </w:rPr>
                                  </w:pPr>
                                </w:p>
                              </w:tc>
                              <w:tc>
                                <w:tcPr>
                                  <w:tcW w:w="245" w:type="dxa"/>
                                  <w:tcBorders>
                                    <w:top w:val="nil"/>
                                    <w:left w:val="nil"/>
                                    <w:bottom w:val="nil"/>
                                    <w:right w:val="nil"/>
                                  </w:tcBorders>
                                </w:tcPr>
                                <w:p w14:paraId="29DC7105" w14:textId="77777777" w:rsidR="002E5351" w:rsidRPr="00D703AE" w:rsidRDefault="002E5351" w:rsidP="00D703AE">
                                  <w:pPr>
                                    <w:pStyle w:val="TableParagraph"/>
                                    <w:kinsoku w:val="0"/>
                                    <w:overflowPunct w:val="0"/>
                                    <w:ind w:left="172"/>
                                    <w:rPr>
                                      <w:sz w:val="22"/>
                                      <w:szCs w:val="22"/>
                                    </w:rPr>
                                  </w:pPr>
                                </w:p>
                              </w:tc>
                              <w:tc>
                                <w:tcPr>
                                  <w:tcW w:w="4111" w:type="dxa"/>
                                  <w:tcBorders>
                                    <w:top w:val="nil"/>
                                    <w:left w:val="nil"/>
                                    <w:bottom w:val="nil"/>
                                    <w:right w:val="nil"/>
                                  </w:tcBorders>
                                </w:tcPr>
                                <w:p w14:paraId="08E89B92" w14:textId="77777777" w:rsidR="002E5351" w:rsidRPr="00D703AE" w:rsidRDefault="002E5351" w:rsidP="00D703AE">
                                  <w:pPr>
                                    <w:pStyle w:val="TableParagraph"/>
                                    <w:kinsoku w:val="0"/>
                                    <w:overflowPunct w:val="0"/>
                                    <w:ind w:left="103" w:right="163"/>
                                    <w:rPr>
                                      <w:sz w:val="22"/>
                                      <w:szCs w:val="22"/>
                                    </w:rPr>
                                  </w:pPr>
                                </w:p>
                              </w:tc>
                            </w:tr>
                            <w:tr w:rsidR="002E5351" w:rsidRPr="00D703AE" w14:paraId="0A32F063" w14:textId="77777777" w:rsidTr="002E5351">
                              <w:trPr>
                                <w:trHeight w:hRule="exact" w:val="356"/>
                              </w:trPr>
                              <w:tc>
                                <w:tcPr>
                                  <w:tcW w:w="2023" w:type="dxa"/>
                                  <w:tcBorders>
                                    <w:top w:val="nil"/>
                                    <w:left w:val="nil"/>
                                    <w:bottom w:val="nil"/>
                                    <w:right w:val="nil"/>
                                  </w:tcBorders>
                                </w:tcPr>
                                <w:p w14:paraId="762C36F5" w14:textId="77777777" w:rsidR="002E5351" w:rsidRPr="00D703AE" w:rsidRDefault="002E5351" w:rsidP="00D703AE">
                                  <w:pPr>
                                    <w:pStyle w:val="TableParagraph"/>
                                    <w:kinsoku w:val="0"/>
                                    <w:overflowPunct w:val="0"/>
                                    <w:ind w:left="230"/>
                                    <w:rPr>
                                      <w:sz w:val="22"/>
                                      <w:szCs w:val="22"/>
                                    </w:rPr>
                                  </w:pPr>
                                </w:p>
                              </w:tc>
                              <w:tc>
                                <w:tcPr>
                                  <w:tcW w:w="245" w:type="dxa"/>
                                  <w:tcBorders>
                                    <w:top w:val="nil"/>
                                    <w:left w:val="nil"/>
                                    <w:bottom w:val="nil"/>
                                    <w:right w:val="nil"/>
                                  </w:tcBorders>
                                </w:tcPr>
                                <w:p w14:paraId="19455EE0" w14:textId="77777777" w:rsidR="002E5351" w:rsidRPr="00D703AE" w:rsidRDefault="002E5351" w:rsidP="00D703AE">
                                  <w:pPr>
                                    <w:pStyle w:val="TableParagraph"/>
                                    <w:kinsoku w:val="0"/>
                                    <w:overflowPunct w:val="0"/>
                                    <w:ind w:left="172"/>
                                    <w:rPr>
                                      <w:sz w:val="22"/>
                                      <w:szCs w:val="22"/>
                                    </w:rPr>
                                  </w:pPr>
                                </w:p>
                              </w:tc>
                              <w:tc>
                                <w:tcPr>
                                  <w:tcW w:w="4111" w:type="dxa"/>
                                  <w:tcBorders>
                                    <w:top w:val="nil"/>
                                    <w:left w:val="nil"/>
                                    <w:bottom w:val="nil"/>
                                    <w:right w:val="nil"/>
                                  </w:tcBorders>
                                </w:tcPr>
                                <w:p w14:paraId="1555733F" w14:textId="77777777" w:rsidR="002E5351" w:rsidRPr="00D703AE" w:rsidRDefault="002E5351" w:rsidP="00D703AE">
                                  <w:pPr>
                                    <w:pStyle w:val="TableParagraph"/>
                                    <w:kinsoku w:val="0"/>
                                    <w:overflowPunct w:val="0"/>
                                    <w:ind w:left="103" w:right="163"/>
                                    <w:rPr>
                                      <w:sz w:val="22"/>
                                      <w:szCs w:val="22"/>
                                    </w:rPr>
                                  </w:pPr>
                                </w:p>
                              </w:tc>
                            </w:tr>
                          </w:tbl>
                          <w:p w14:paraId="5F3CB7CA" w14:textId="77777777" w:rsidR="00B93FB1" w:rsidRPr="00D703AE" w:rsidRDefault="00B93FB1" w:rsidP="00D703AE">
                            <w:pPr>
                              <w:kinsoku w:val="0"/>
                              <w:overflowPunct w:val="0"/>
                              <w:rPr>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A410E9" id="_x0000_t202" coordsize="21600,21600" o:spt="202" path="m,l,21600r21600,l21600,xe">
                <v:stroke joinstyle="miter"/>
                <v:path gradientshapeok="t" o:connecttype="rect"/>
              </v:shapetype>
              <v:shape id="Text Box 11" o:spid="_x0000_s1029" type="#_x0000_t202" style="position:absolute;margin-left:177.35pt;margin-top:11.15pt;width:337.6pt;height:103.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" o:allowincell="f" filled="f" stroked="f">
                <v:textbox inset="0,0,0,0">
                  <w:txbxContent>
                    <w:tbl>
                      <w:tblPr>
                        <w:tblW w:w="6379" w:type="dxa"/>
                        <w:tblLayout w:type="fixed"/>
                        <w:tblCellMar>
                          <w:left w:w="0" w:type="dxa"/>
                          <w:right w:w="0" w:type="dxa"/>
                        </w:tblCellMar>
                        <w:tblLook w:val="0000" w:firstRow="0" w:lastRow="0" w:firstColumn="0" w:lastColumn="0" w:noHBand="0" w:noVBand="0"/>
                      </w:tblPr>
                      <w:tblGrid>
                        <w:gridCol w:w="2023"/>
                        <w:gridCol w:w="245"/>
                        <w:gridCol w:w="4111"/>
                      </w:tblGrid>
                      <w:tr w:rsidR="005437A7" w:rsidRPr="00D703AE" w14:paraId="5ED236AD" w14:textId="77777777" w:rsidTr="002E5351">
                        <w:trPr>
                          <w:trHeight w:hRule="exact" w:val="356"/>
                        </w:trPr>
                        <w:tc>
                          <w:tcPr>
                            <w:tcW w:w="2023" w:type="dxa"/>
                            <w:tcBorders>
                              <w:top w:val="nil"/>
                              <w:left w:val="nil"/>
                              <w:bottom w:val="nil"/>
                              <w:right w:val="nil"/>
                            </w:tcBorders>
                          </w:tcPr>
                          <w:p w14:paraId="5FBD77A2" w14:textId="77777777" w:rsidR="005437A7" w:rsidRPr="00D703AE" w:rsidRDefault="005437A7" w:rsidP="00D703AE">
                            <w:pPr>
                              <w:pStyle w:val="TableParagraph"/>
                              <w:numPr>
                                <w:ilvl w:val="0"/>
                                <w:numId w:val="13"/>
                              </w:numPr>
                              <w:kinsoku w:val="0"/>
                              <w:overflowPunct w:val="0"/>
                              <w:ind w:left="426"/>
                              <w:rPr>
                                <w:rFonts w:asciiTheme="minorHAnsi" w:hAnsiTheme="minorHAnsi" w:cstheme="minorHAnsi"/>
                                <w:b/>
                                <w:bCs/>
                                <w:color w:val="002060"/>
                                <w:spacing w:val="-1"/>
                                <w:sz w:val="22"/>
                                <w:szCs w:val="22"/>
                              </w:rPr>
                            </w:pPr>
                            <w:r w:rsidRPr="00D703AE">
                              <w:rPr>
                                <w:rFonts w:asciiTheme="minorHAnsi" w:hAnsiTheme="minorHAnsi" w:cstheme="minorHAnsi"/>
                                <w:b/>
                                <w:bCs/>
                                <w:color w:val="002060"/>
                                <w:spacing w:val="-1"/>
                                <w:sz w:val="22"/>
                                <w:szCs w:val="22"/>
                              </w:rPr>
                              <w:t>E-mail</w:t>
                            </w:r>
                          </w:p>
                        </w:tc>
                        <w:tc>
                          <w:tcPr>
                            <w:tcW w:w="245" w:type="dxa"/>
                            <w:tcBorders>
                              <w:top w:val="nil"/>
                              <w:left w:val="nil"/>
                              <w:bottom w:val="nil"/>
                              <w:right w:val="nil"/>
                            </w:tcBorders>
                          </w:tcPr>
                          <w:p w14:paraId="02A35DDE" w14:textId="77777777" w:rsidR="005437A7" w:rsidRPr="00D703AE" w:rsidRDefault="005437A7" w:rsidP="00D703AE">
                            <w:pPr>
                              <w:pStyle w:val="TableParagraph"/>
                              <w:kinsoku w:val="0"/>
                              <w:overflowPunct w:val="0"/>
                              <w:ind w:left="172"/>
                              <w:rPr>
                                <w:rFonts w:asciiTheme="minorHAnsi" w:hAnsiTheme="minorHAnsi" w:cstheme="minorHAnsi"/>
                                <w:color w:val="002060"/>
                              </w:rPr>
                            </w:pPr>
                            <w:r w:rsidRPr="00D703AE">
                              <w:rPr>
                                <w:rFonts w:asciiTheme="minorHAnsi" w:hAnsiTheme="minorHAnsi" w:cstheme="minorHAnsi"/>
                                <w:color w:val="002060"/>
                              </w:rPr>
                              <w:t>:</w:t>
                            </w:r>
                          </w:p>
                        </w:tc>
                        <w:tc>
                          <w:tcPr>
                            <w:tcW w:w="4111" w:type="dxa"/>
                            <w:tcBorders>
                              <w:top w:val="nil"/>
                              <w:left w:val="nil"/>
                              <w:bottom w:val="nil"/>
                              <w:right w:val="nil"/>
                            </w:tcBorders>
                          </w:tcPr>
                          <w:p w14:paraId="5054C339" w14:textId="77777777" w:rsidR="005437A7" w:rsidRPr="00D703AE" w:rsidRDefault="005437A7"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z w:val="22"/>
                                <w:szCs w:val="22"/>
                              </w:rPr>
                              <w:t>engwael_175@yahoo.com</w:t>
                            </w:r>
                          </w:p>
                        </w:tc>
                      </w:tr>
                      <w:tr w:rsidR="00B93FB1" w:rsidRPr="00D703AE" w14:paraId="3D19BF43" w14:textId="77777777" w:rsidTr="002E5351">
                        <w:trPr>
                          <w:trHeight w:hRule="exact" w:val="356"/>
                        </w:trPr>
                        <w:tc>
                          <w:tcPr>
                            <w:tcW w:w="2023" w:type="dxa"/>
                            <w:tcBorders>
                              <w:top w:val="nil"/>
                              <w:left w:val="nil"/>
                              <w:bottom w:val="nil"/>
                              <w:right w:val="nil"/>
                            </w:tcBorders>
                          </w:tcPr>
                          <w:p w14:paraId="41887AF1" w14:textId="77777777" w:rsidR="00B93FB1" w:rsidRPr="00D703AE" w:rsidRDefault="005437A7"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Mobile</w:t>
                            </w:r>
                          </w:p>
                        </w:tc>
                        <w:tc>
                          <w:tcPr>
                            <w:tcW w:w="245" w:type="dxa"/>
                            <w:tcBorders>
                              <w:top w:val="nil"/>
                              <w:left w:val="nil"/>
                              <w:bottom w:val="nil"/>
                              <w:right w:val="nil"/>
                            </w:tcBorders>
                          </w:tcPr>
                          <w:p w14:paraId="2BE13F33" w14:textId="77777777" w:rsidR="00B93FB1" w:rsidRPr="00D703AE" w:rsidRDefault="00B93FB1"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7B426496" w14:textId="68108191" w:rsidR="00B93FB1" w:rsidRPr="00D703AE" w:rsidRDefault="005437A7"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z w:val="22"/>
                                <w:szCs w:val="22"/>
                              </w:rPr>
                              <w:t>00966-</w:t>
                            </w:r>
                            <w:r w:rsidR="008D0B0E" w:rsidRPr="00D703AE">
                              <w:rPr>
                                <w:rFonts w:asciiTheme="minorHAnsi" w:hAnsiTheme="minorHAnsi" w:cstheme="minorHAnsi"/>
                                <w:color w:val="002060"/>
                                <w:sz w:val="22"/>
                                <w:szCs w:val="22"/>
                              </w:rPr>
                              <w:t>594483285</w:t>
                            </w:r>
                            <w:r w:rsidR="00772DEF" w:rsidRPr="00D703AE">
                              <w:rPr>
                                <w:rFonts w:asciiTheme="minorHAnsi" w:hAnsiTheme="minorHAnsi" w:cstheme="minorHAnsi"/>
                                <w:color w:val="002060"/>
                                <w:sz w:val="22"/>
                                <w:szCs w:val="22"/>
                              </w:rPr>
                              <w:t xml:space="preserve"> / 581622395</w:t>
                            </w:r>
                            <w:r w:rsidR="00B564B4" w:rsidRPr="00D703AE">
                              <w:rPr>
                                <w:rFonts w:asciiTheme="minorHAnsi" w:hAnsiTheme="minorHAnsi" w:cstheme="minorHAnsi"/>
                                <w:color w:val="002060"/>
                                <w:sz w:val="22"/>
                                <w:szCs w:val="22"/>
                              </w:rPr>
                              <w:t>.</w:t>
                            </w:r>
                          </w:p>
                        </w:tc>
                      </w:tr>
                      <w:tr w:rsidR="00DF5833" w:rsidRPr="00D703AE" w14:paraId="71AEAE35" w14:textId="77777777" w:rsidTr="002E5351">
                        <w:trPr>
                          <w:trHeight w:hRule="exact" w:val="343"/>
                        </w:trPr>
                        <w:tc>
                          <w:tcPr>
                            <w:tcW w:w="2023" w:type="dxa"/>
                            <w:tcBorders>
                              <w:top w:val="nil"/>
                              <w:left w:val="nil"/>
                              <w:bottom w:val="nil"/>
                              <w:right w:val="nil"/>
                            </w:tcBorders>
                          </w:tcPr>
                          <w:p w14:paraId="1FCB2F0E"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Marital</w:t>
                            </w:r>
                            <w:r w:rsidRPr="00D703AE">
                              <w:rPr>
                                <w:rFonts w:asciiTheme="minorHAnsi" w:hAnsiTheme="minorHAnsi" w:cstheme="minorHAnsi"/>
                                <w:b/>
                                <w:bCs/>
                                <w:color w:val="002060"/>
                                <w:sz w:val="22"/>
                                <w:szCs w:val="22"/>
                              </w:rPr>
                              <w:t xml:space="preserve"> </w:t>
                            </w:r>
                            <w:r w:rsidRPr="00D703AE">
                              <w:rPr>
                                <w:rFonts w:asciiTheme="minorHAnsi" w:hAnsiTheme="minorHAnsi" w:cstheme="minorHAnsi"/>
                                <w:b/>
                                <w:bCs/>
                                <w:color w:val="002060"/>
                                <w:spacing w:val="-1"/>
                                <w:sz w:val="22"/>
                                <w:szCs w:val="22"/>
                              </w:rPr>
                              <w:t>status</w:t>
                            </w:r>
                          </w:p>
                        </w:tc>
                        <w:tc>
                          <w:tcPr>
                            <w:tcW w:w="245" w:type="dxa"/>
                            <w:tcBorders>
                              <w:top w:val="nil"/>
                              <w:left w:val="nil"/>
                              <w:bottom w:val="nil"/>
                              <w:right w:val="nil"/>
                            </w:tcBorders>
                          </w:tcPr>
                          <w:p w14:paraId="50D8EB06"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2CBD3533" w14:textId="77777777" w:rsidR="00DF5833" w:rsidRPr="00D703AE" w:rsidRDefault="002D5D4F"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pacing w:val="-1"/>
                                <w:sz w:val="22"/>
                                <w:szCs w:val="22"/>
                              </w:rPr>
                              <w:t>Married (3</w:t>
                            </w:r>
                            <w:r w:rsidR="00DF5833" w:rsidRPr="00D703AE">
                              <w:rPr>
                                <w:rFonts w:asciiTheme="minorHAnsi" w:hAnsiTheme="minorHAnsi" w:cstheme="minorHAnsi"/>
                                <w:color w:val="002060"/>
                                <w:spacing w:val="-1"/>
                                <w:sz w:val="22"/>
                                <w:szCs w:val="22"/>
                              </w:rPr>
                              <w:t xml:space="preserve"> kids)</w:t>
                            </w:r>
                          </w:p>
                        </w:tc>
                      </w:tr>
                      <w:tr w:rsidR="00DF5833" w:rsidRPr="00D703AE" w14:paraId="2A231ED5" w14:textId="77777777" w:rsidTr="002E5351">
                        <w:trPr>
                          <w:trHeight w:hRule="exact" w:val="343"/>
                        </w:trPr>
                        <w:tc>
                          <w:tcPr>
                            <w:tcW w:w="2023" w:type="dxa"/>
                            <w:tcBorders>
                              <w:top w:val="nil"/>
                              <w:left w:val="nil"/>
                              <w:bottom w:val="nil"/>
                              <w:right w:val="nil"/>
                            </w:tcBorders>
                          </w:tcPr>
                          <w:p w14:paraId="555E086F"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Nationality</w:t>
                            </w:r>
                          </w:p>
                        </w:tc>
                        <w:tc>
                          <w:tcPr>
                            <w:tcW w:w="245" w:type="dxa"/>
                            <w:tcBorders>
                              <w:top w:val="nil"/>
                              <w:left w:val="nil"/>
                              <w:bottom w:val="nil"/>
                              <w:right w:val="nil"/>
                            </w:tcBorders>
                          </w:tcPr>
                          <w:p w14:paraId="13767ACB"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435189E0" w14:textId="77777777" w:rsidR="00DF5833" w:rsidRPr="00D703AE" w:rsidRDefault="00DF5833" w:rsidP="00D703AE">
                            <w:pPr>
                              <w:pStyle w:val="TableParagraph"/>
                              <w:kinsoku w:val="0"/>
                              <w:overflowPunct w:val="0"/>
                              <w:ind w:left="103" w:right="163"/>
                              <w:rPr>
                                <w:rFonts w:asciiTheme="minorHAnsi" w:hAnsiTheme="minorHAnsi" w:cstheme="minorHAnsi"/>
                                <w:color w:val="002060"/>
                                <w:sz w:val="22"/>
                                <w:szCs w:val="22"/>
                              </w:rPr>
                            </w:pPr>
                            <w:r w:rsidRPr="00D703AE">
                              <w:rPr>
                                <w:rFonts w:asciiTheme="minorHAnsi" w:hAnsiTheme="minorHAnsi" w:cstheme="minorHAnsi"/>
                                <w:color w:val="002060"/>
                                <w:spacing w:val="-2"/>
                                <w:sz w:val="22"/>
                                <w:szCs w:val="22"/>
                              </w:rPr>
                              <w:t>Egyptian.</w:t>
                            </w:r>
                          </w:p>
                        </w:tc>
                      </w:tr>
                      <w:tr w:rsidR="00DF5833" w:rsidRPr="00D703AE" w14:paraId="570D70A1" w14:textId="77777777" w:rsidTr="002E5351">
                        <w:trPr>
                          <w:trHeight w:hRule="exact" w:val="343"/>
                        </w:trPr>
                        <w:tc>
                          <w:tcPr>
                            <w:tcW w:w="2023" w:type="dxa"/>
                            <w:tcBorders>
                              <w:top w:val="nil"/>
                              <w:left w:val="nil"/>
                              <w:bottom w:val="nil"/>
                              <w:right w:val="nil"/>
                            </w:tcBorders>
                          </w:tcPr>
                          <w:p w14:paraId="20629DA8" w14:textId="77777777" w:rsidR="00DF5833" w:rsidRPr="00D703AE" w:rsidRDefault="00DF5833" w:rsidP="00D703AE">
                            <w:pPr>
                              <w:pStyle w:val="TableParagraph"/>
                              <w:numPr>
                                <w:ilvl w:val="0"/>
                                <w:numId w:val="13"/>
                              </w:numPr>
                              <w:kinsoku w:val="0"/>
                              <w:overflowPunct w:val="0"/>
                              <w:ind w:left="426"/>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Religion</w:t>
                            </w:r>
                          </w:p>
                        </w:tc>
                        <w:tc>
                          <w:tcPr>
                            <w:tcW w:w="245" w:type="dxa"/>
                            <w:tcBorders>
                              <w:top w:val="nil"/>
                              <w:left w:val="nil"/>
                              <w:bottom w:val="nil"/>
                              <w:right w:val="nil"/>
                            </w:tcBorders>
                          </w:tcPr>
                          <w:p w14:paraId="02470C6D"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7AB475A1" w14:textId="77777777" w:rsidR="00DF5833" w:rsidRPr="00D703AE" w:rsidRDefault="00DF5833" w:rsidP="00D703AE">
                            <w:pPr>
                              <w:pStyle w:val="TableParagraph"/>
                              <w:kinsoku w:val="0"/>
                              <w:overflowPunct w:val="0"/>
                              <w:ind w:left="103" w:right="163"/>
                              <w:rPr>
                                <w:rFonts w:asciiTheme="minorHAnsi" w:hAnsiTheme="minorHAnsi" w:cstheme="minorHAnsi"/>
                                <w:color w:val="002060"/>
                                <w:spacing w:val="-1"/>
                                <w:sz w:val="22"/>
                                <w:szCs w:val="22"/>
                              </w:rPr>
                            </w:pPr>
                            <w:r w:rsidRPr="00D703AE">
                              <w:rPr>
                                <w:rFonts w:asciiTheme="minorHAnsi" w:hAnsiTheme="minorHAnsi" w:cstheme="minorHAnsi"/>
                                <w:color w:val="002060"/>
                                <w:spacing w:val="-1"/>
                                <w:sz w:val="22"/>
                                <w:szCs w:val="22"/>
                              </w:rPr>
                              <w:t>Muslim.</w:t>
                            </w:r>
                          </w:p>
                          <w:p w14:paraId="78119EFE" w14:textId="77777777" w:rsidR="00DF5833" w:rsidRPr="00D703AE" w:rsidRDefault="00DF5833" w:rsidP="00D703AE">
                            <w:pPr>
                              <w:pStyle w:val="TableParagraph"/>
                              <w:kinsoku w:val="0"/>
                              <w:overflowPunct w:val="0"/>
                              <w:ind w:left="103" w:right="163"/>
                              <w:rPr>
                                <w:rFonts w:asciiTheme="minorHAnsi" w:hAnsiTheme="minorHAnsi" w:cstheme="minorHAnsi"/>
                                <w:color w:val="002060"/>
                                <w:sz w:val="22"/>
                                <w:szCs w:val="22"/>
                              </w:rPr>
                            </w:pPr>
                          </w:p>
                        </w:tc>
                      </w:tr>
                      <w:tr w:rsidR="00DF5833" w:rsidRPr="00D703AE" w14:paraId="1787CFB9" w14:textId="77777777" w:rsidTr="002E5351">
                        <w:trPr>
                          <w:trHeight w:hRule="exact" w:val="343"/>
                        </w:trPr>
                        <w:tc>
                          <w:tcPr>
                            <w:tcW w:w="2023" w:type="dxa"/>
                            <w:tcBorders>
                              <w:top w:val="nil"/>
                              <w:left w:val="nil"/>
                              <w:bottom w:val="nil"/>
                              <w:right w:val="nil"/>
                            </w:tcBorders>
                          </w:tcPr>
                          <w:p w14:paraId="39A6C228" w14:textId="77777777" w:rsidR="00DF5833" w:rsidRPr="00D703AE" w:rsidRDefault="00DF5833" w:rsidP="00D703AE">
                            <w:pPr>
                              <w:pStyle w:val="TableParagraph"/>
                              <w:numPr>
                                <w:ilvl w:val="0"/>
                                <w:numId w:val="13"/>
                              </w:numPr>
                              <w:kinsoku w:val="0"/>
                              <w:overflowPunct w:val="0"/>
                              <w:spacing w:line="288" w:lineRule="auto"/>
                              <w:ind w:left="426" w:right="172"/>
                              <w:rPr>
                                <w:rFonts w:asciiTheme="minorHAnsi" w:hAnsiTheme="minorHAnsi" w:cstheme="minorHAnsi"/>
                                <w:color w:val="002060"/>
                                <w:sz w:val="22"/>
                                <w:szCs w:val="22"/>
                              </w:rPr>
                            </w:pPr>
                            <w:r w:rsidRPr="00D703AE">
                              <w:rPr>
                                <w:rFonts w:asciiTheme="minorHAnsi" w:hAnsiTheme="minorHAnsi" w:cstheme="minorHAnsi"/>
                                <w:b/>
                                <w:bCs/>
                                <w:color w:val="002060"/>
                                <w:spacing w:val="-1"/>
                                <w:sz w:val="22"/>
                                <w:szCs w:val="22"/>
                              </w:rPr>
                              <w:t>Driving</w:t>
                            </w:r>
                            <w:r w:rsidRPr="00D703AE">
                              <w:rPr>
                                <w:rFonts w:asciiTheme="minorHAnsi" w:hAnsiTheme="minorHAnsi" w:cstheme="minorHAnsi"/>
                                <w:b/>
                                <w:bCs/>
                                <w:color w:val="002060"/>
                                <w:sz w:val="22"/>
                                <w:szCs w:val="22"/>
                              </w:rPr>
                              <w:t xml:space="preserve"> </w:t>
                            </w:r>
                            <w:r w:rsidRPr="00D703AE">
                              <w:rPr>
                                <w:rFonts w:asciiTheme="minorHAnsi" w:hAnsiTheme="minorHAnsi" w:cstheme="minorHAnsi"/>
                                <w:b/>
                                <w:bCs/>
                                <w:color w:val="002060"/>
                                <w:spacing w:val="-1"/>
                                <w:sz w:val="22"/>
                                <w:szCs w:val="22"/>
                              </w:rPr>
                              <w:t>License</w:t>
                            </w:r>
                            <w:r w:rsidRPr="00D703AE">
                              <w:rPr>
                                <w:rFonts w:asciiTheme="minorHAnsi" w:hAnsiTheme="minorHAnsi" w:cstheme="minorHAnsi"/>
                                <w:b/>
                                <w:bCs/>
                                <w:color w:val="002060"/>
                                <w:spacing w:val="21"/>
                                <w:sz w:val="22"/>
                                <w:szCs w:val="22"/>
                              </w:rPr>
                              <w:t xml:space="preserve"> </w:t>
                            </w:r>
                          </w:p>
                        </w:tc>
                        <w:tc>
                          <w:tcPr>
                            <w:tcW w:w="245" w:type="dxa"/>
                            <w:tcBorders>
                              <w:top w:val="nil"/>
                              <w:left w:val="nil"/>
                              <w:bottom w:val="nil"/>
                              <w:right w:val="nil"/>
                            </w:tcBorders>
                          </w:tcPr>
                          <w:p w14:paraId="4D734110" w14:textId="77777777" w:rsidR="00DF5833" w:rsidRPr="00D703AE" w:rsidRDefault="00DF5833" w:rsidP="00D703AE">
                            <w:pPr>
                              <w:pStyle w:val="TableParagraph"/>
                              <w:kinsoku w:val="0"/>
                              <w:overflowPunct w:val="0"/>
                              <w:ind w:left="172"/>
                              <w:rPr>
                                <w:rFonts w:asciiTheme="minorHAnsi" w:hAnsiTheme="minorHAnsi" w:cstheme="minorHAnsi"/>
                                <w:color w:val="002060"/>
                                <w:sz w:val="22"/>
                                <w:szCs w:val="22"/>
                              </w:rPr>
                            </w:pPr>
                            <w:r w:rsidRPr="00D703AE">
                              <w:rPr>
                                <w:rFonts w:asciiTheme="minorHAnsi" w:hAnsiTheme="minorHAnsi" w:cstheme="minorHAnsi"/>
                                <w:color w:val="002060"/>
                              </w:rPr>
                              <w:t>:</w:t>
                            </w:r>
                          </w:p>
                        </w:tc>
                        <w:tc>
                          <w:tcPr>
                            <w:tcW w:w="4111" w:type="dxa"/>
                            <w:tcBorders>
                              <w:top w:val="nil"/>
                              <w:left w:val="nil"/>
                              <w:bottom w:val="nil"/>
                              <w:right w:val="nil"/>
                            </w:tcBorders>
                          </w:tcPr>
                          <w:p w14:paraId="5993D60E" w14:textId="77777777" w:rsidR="00DF5833" w:rsidRPr="00D703AE" w:rsidRDefault="00DF5833" w:rsidP="00D703AE">
                            <w:pPr>
                              <w:pStyle w:val="TableParagraph"/>
                              <w:kinsoku w:val="0"/>
                              <w:overflowPunct w:val="0"/>
                              <w:spacing w:line="288" w:lineRule="auto"/>
                              <w:ind w:left="103"/>
                              <w:rPr>
                                <w:rFonts w:asciiTheme="minorHAnsi" w:hAnsiTheme="minorHAnsi" w:cstheme="minorHAnsi"/>
                                <w:color w:val="002060"/>
                                <w:sz w:val="22"/>
                                <w:szCs w:val="22"/>
                              </w:rPr>
                            </w:pPr>
                            <w:r w:rsidRPr="00D703AE">
                              <w:rPr>
                                <w:rFonts w:asciiTheme="minorHAnsi" w:hAnsiTheme="minorHAnsi" w:cstheme="minorHAnsi"/>
                                <w:color w:val="002060"/>
                                <w:sz w:val="22"/>
                                <w:szCs w:val="22"/>
                              </w:rPr>
                              <w:t>Available</w:t>
                            </w:r>
                            <w:r w:rsidR="00B564B4" w:rsidRPr="00D703AE">
                              <w:rPr>
                                <w:rFonts w:asciiTheme="minorHAnsi" w:hAnsiTheme="minorHAnsi" w:cstheme="minorHAnsi"/>
                                <w:color w:val="002060"/>
                                <w:sz w:val="22"/>
                                <w:szCs w:val="22"/>
                              </w:rPr>
                              <w:t xml:space="preserve"> (Saudi &amp; Egyptian</w:t>
                            </w:r>
                            <w:r w:rsidR="002E5351" w:rsidRPr="00D703AE">
                              <w:rPr>
                                <w:rFonts w:asciiTheme="minorHAnsi" w:hAnsiTheme="minorHAnsi" w:cstheme="minorHAnsi"/>
                                <w:color w:val="002060"/>
                                <w:sz w:val="22"/>
                                <w:szCs w:val="22"/>
                              </w:rPr>
                              <w:t xml:space="preserve"> license</w:t>
                            </w:r>
                            <w:r w:rsidR="00B564B4" w:rsidRPr="00D703AE">
                              <w:rPr>
                                <w:rFonts w:asciiTheme="minorHAnsi" w:hAnsiTheme="minorHAnsi" w:cstheme="minorHAnsi"/>
                                <w:color w:val="002060"/>
                                <w:sz w:val="22"/>
                                <w:szCs w:val="22"/>
                              </w:rPr>
                              <w:t>).</w:t>
                            </w:r>
                          </w:p>
                        </w:tc>
                      </w:tr>
                      <w:tr w:rsidR="002E5351" w:rsidRPr="00D703AE" w14:paraId="5EA4DFD7" w14:textId="77777777" w:rsidTr="002E5351">
                        <w:trPr>
                          <w:trHeight w:hRule="exact" w:val="343"/>
                        </w:trPr>
                        <w:tc>
                          <w:tcPr>
                            <w:tcW w:w="2023" w:type="dxa"/>
                            <w:tcBorders>
                              <w:top w:val="nil"/>
                              <w:left w:val="nil"/>
                              <w:bottom w:val="nil"/>
                              <w:right w:val="nil"/>
                            </w:tcBorders>
                          </w:tcPr>
                          <w:p w14:paraId="5038B09E" w14:textId="77777777" w:rsidR="002E5351" w:rsidRPr="00D703AE" w:rsidRDefault="002E5351" w:rsidP="00D703AE">
                            <w:pPr>
                              <w:pStyle w:val="TableParagraph"/>
                              <w:kinsoku w:val="0"/>
                              <w:overflowPunct w:val="0"/>
                              <w:rPr>
                                <w:sz w:val="22"/>
                                <w:szCs w:val="22"/>
                              </w:rPr>
                            </w:pPr>
                          </w:p>
                        </w:tc>
                        <w:tc>
                          <w:tcPr>
                            <w:tcW w:w="245" w:type="dxa"/>
                            <w:tcBorders>
                              <w:top w:val="nil"/>
                              <w:left w:val="nil"/>
                              <w:bottom w:val="nil"/>
                              <w:right w:val="nil"/>
                            </w:tcBorders>
                          </w:tcPr>
                          <w:p w14:paraId="29DC7105" w14:textId="77777777" w:rsidR="002E5351" w:rsidRPr="00D703AE" w:rsidRDefault="002E5351" w:rsidP="00D703AE">
                            <w:pPr>
                              <w:pStyle w:val="TableParagraph"/>
                              <w:kinsoku w:val="0"/>
                              <w:overflowPunct w:val="0"/>
                              <w:ind w:left="172"/>
                              <w:rPr>
                                <w:sz w:val="22"/>
                                <w:szCs w:val="22"/>
                              </w:rPr>
                            </w:pPr>
                          </w:p>
                        </w:tc>
                        <w:tc>
                          <w:tcPr>
                            <w:tcW w:w="4111" w:type="dxa"/>
                            <w:tcBorders>
                              <w:top w:val="nil"/>
                              <w:left w:val="nil"/>
                              <w:bottom w:val="nil"/>
                              <w:right w:val="nil"/>
                            </w:tcBorders>
                          </w:tcPr>
                          <w:p w14:paraId="08E89B92" w14:textId="77777777" w:rsidR="002E5351" w:rsidRPr="00D703AE" w:rsidRDefault="002E5351" w:rsidP="00D703AE">
                            <w:pPr>
                              <w:pStyle w:val="TableParagraph"/>
                              <w:kinsoku w:val="0"/>
                              <w:overflowPunct w:val="0"/>
                              <w:ind w:left="103" w:right="163"/>
                              <w:rPr>
                                <w:sz w:val="22"/>
                                <w:szCs w:val="22"/>
                              </w:rPr>
                            </w:pPr>
                          </w:p>
                        </w:tc>
                      </w:tr>
                      <w:tr w:rsidR="002E5351" w:rsidRPr="00D703AE" w14:paraId="0A32F063" w14:textId="77777777" w:rsidTr="002E5351">
                        <w:trPr>
                          <w:trHeight w:hRule="exact" w:val="356"/>
                        </w:trPr>
                        <w:tc>
                          <w:tcPr>
                            <w:tcW w:w="2023" w:type="dxa"/>
                            <w:tcBorders>
                              <w:top w:val="nil"/>
                              <w:left w:val="nil"/>
                              <w:bottom w:val="nil"/>
                              <w:right w:val="nil"/>
                            </w:tcBorders>
                          </w:tcPr>
                          <w:p w14:paraId="762C36F5" w14:textId="77777777" w:rsidR="002E5351" w:rsidRPr="00D703AE" w:rsidRDefault="002E5351" w:rsidP="00D703AE">
                            <w:pPr>
                              <w:pStyle w:val="TableParagraph"/>
                              <w:kinsoku w:val="0"/>
                              <w:overflowPunct w:val="0"/>
                              <w:ind w:left="230"/>
                              <w:rPr>
                                <w:sz w:val="22"/>
                                <w:szCs w:val="22"/>
                              </w:rPr>
                            </w:pPr>
                          </w:p>
                        </w:tc>
                        <w:tc>
                          <w:tcPr>
                            <w:tcW w:w="245" w:type="dxa"/>
                            <w:tcBorders>
                              <w:top w:val="nil"/>
                              <w:left w:val="nil"/>
                              <w:bottom w:val="nil"/>
                              <w:right w:val="nil"/>
                            </w:tcBorders>
                          </w:tcPr>
                          <w:p w14:paraId="19455EE0" w14:textId="77777777" w:rsidR="002E5351" w:rsidRPr="00D703AE" w:rsidRDefault="002E5351" w:rsidP="00D703AE">
                            <w:pPr>
                              <w:pStyle w:val="TableParagraph"/>
                              <w:kinsoku w:val="0"/>
                              <w:overflowPunct w:val="0"/>
                              <w:ind w:left="172"/>
                              <w:rPr>
                                <w:sz w:val="22"/>
                                <w:szCs w:val="22"/>
                              </w:rPr>
                            </w:pPr>
                          </w:p>
                        </w:tc>
                        <w:tc>
                          <w:tcPr>
                            <w:tcW w:w="4111" w:type="dxa"/>
                            <w:tcBorders>
                              <w:top w:val="nil"/>
                              <w:left w:val="nil"/>
                              <w:bottom w:val="nil"/>
                              <w:right w:val="nil"/>
                            </w:tcBorders>
                          </w:tcPr>
                          <w:p w14:paraId="1555733F" w14:textId="77777777" w:rsidR="002E5351" w:rsidRPr="00D703AE" w:rsidRDefault="002E5351" w:rsidP="00D703AE">
                            <w:pPr>
                              <w:pStyle w:val="TableParagraph"/>
                              <w:kinsoku w:val="0"/>
                              <w:overflowPunct w:val="0"/>
                              <w:ind w:left="103" w:right="163"/>
                              <w:rPr>
                                <w:sz w:val="22"/>
                                <w:szCs w:val="22"/>
                              </w:rPr>
                            </w:pPr>
                          </w:p>
                        </w:tc>
                      </w:tr>
                    </w:tbl>
                    <w:p w14:paraId="5F3CB7CA" w14:textId="77777777" w:rsidR="00B93FB1" w:rsidRPr="00D703AE" w:rsidRDefault="00B93FB1" w:rsidP="00D703AE">
                      <w:pPr>
                        <w:kinsoku w:val="0"/>
                        <w:overflowPunct w:val="0"/>
                        <w:rPr>
                          <w:sz w:val="22"/>
                          <w:szCs w:val="22"/>
                        </w:rPr>
                      </w:pPr>
                    </w:p>
                  </w:txbxContent>
                </v:textbox>
                <w10:wrap anchorx="page"/>
              </v:shape>
            </w:pict>
          </mc:Fallback>
        </mc:AlternateContent>
      </w:r>
    </w:p>
    <w:p w14:paraId="703D9DDD" w14:textId="4C4C6A70" w:rsidR="00B93FB1" w:rsidRPr="007F5651" w:rsidRDefault="00772DEF" w:rsidP="00D703AE">
      <w:pPr>
        <w:tabs>
          <w:tab w:val="left" w:pos="3927"/>
        </w:tabs>
        <w:kinsoku w:val="0"/>
        <w:overflowPunct w:val="0"/>
        <w:spacing w:line="200" w:lineRule="exact"/>
        <w:rPr>
          <w:rFonts w:asciiTheme="majorHAnsi" w:hAnsiTheme="majorHAnsi" w:cstheme="majorHAnsi"/>
          <w:sz w:val="20"/>
          <w:szCs w:val="20"/>
        </w:rPr>
      </w:pPr>
      <w:r w:rsidRPr="007F5651">
        <w:rPr>
          <w:rFonts w:asciiTheme="majorHAnsi" w:hAnsiTheme="majorHAnsi" w:cstheme="majorHAnsi"/>
          <w:noProof/>
        </w:rPr>
        <mc:AlternateContent>
          <mc:Choice Requires="wps">
            <w:drawing>
              <wp:anchor distT="0" distB="0" distL="114300" distR="114300" simplePos="0" relativeHeight="251654656" behindDoc="1" locked="0" layoutInCell="0" allowOverlap="1" wp14:anchorId="531BA185" wp14:editId="7EBD2BC7">
                <wp:simplePos x="0" y="0"/>
                <wp:positionH relativeFrom="margin">
                  <wp:align>left</wp:align>
                </wp:positionH>
                <wp:positionV relativeFrom="paragraph">
                  <wp:posOffset>12700</wp:posOffset>
                </wp:positionV>
                <wp:extent cx="1818005" cy="323850"/>
                <wp:effectExtent l="0" t="0" r="0" b="0"/>
                <wp:wrapNone/>
                <wp:docPr id="1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8005" cy="32385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9989BE" w14:textId="77777777" w:rsidR="0007296D" w:rsidRDefault="0007296D" w:rsidP="0007296D">
                            <w:r w:rsidRPr="00990A7C">
                              <w:rPr>
                                <w:rFonts w:asciiTheme="majorHAnsi" w:hAnsiTheme="majorHAnsi" w:cstheme="majorHAnsi"/>
                                <w:b/>
                                <w:bCs/>
                                <w:spacing w:val="-9"/>
                                <w:sz w:val="30"/>
                                <w:szCs w:val="30"/>
                              </w:rPr>
                              <w:t>G</w:t>
                            </w:r>
                            <w:r w:rsidRPr="00990A7C">
                              <w:rPr>
                                <w:rFonts w:asciiTheme="majorHAnsi" w:hAnsiTheme="majorHAnsi" w:cstheme="majorHAnsi"/>
                                <w:b/>
                                <w:bCs/>
                                <w:spacing w:val="-10"/>
                                <w:sz w:val="30"/>
                                <w:szCs w:val="30"/>
                              </w:rPr>
                              <w:t>e</w:t>
                            </w:r>
                            <w:r w:rsidRPr="00990A7C">
                              <w:rPr>
                                <w:rFonts w:asciiTheme="majorHAnsi" w:hAnsiTheme="majorHAnsi" w:cstheme="majorHAnsi"/>
                                <w:b/>
                                <w:bCs/>
                                <w:spacing w:val="-9"/>
                                <w:sz w:val="30"/>
                                <w:szCs w:val="30"/>
                              </w:rPr>
                              <w:t>n</w:t>
                            </w:r>
                            <w:r w:rsidRPr="00990A7C">
                              <w:rPr>
                                <w:rFonts w:asciiTheme="majorHAnsi" w:hAnsiTheme="majorHAnsi" w:cstheme="majorHAnsi"/>
                                <w:b/>
                                <w:bCs/>
                                <w:spacing w:val="-10"/>
                                <w:sz w:val="30"/>
                                <w:szCs w:val="30"/>
                              </w:rPr>
                              <w:t>er</w:t>
                            </w:r>
                            <w:r w:rsidRPr="00990A7C">
                              <w:rPr>
                                <w:rFonts w:asciiTheme="majorHAnsi" w:hAnsiTheme="majorHAnsi" w:cstheme="majorHAnsi"/>
                                <w:b/>
                                <w:bCs/>
                                <w:spacing w:val="-9"/>
                                <w:sz w:val="30"/>
                                <w:szCs w:val="30"/>
                              </w:rPr>
                              <w:t>al</w:t>
                            </w:r>
                            <w:r w:rsidRPr="00990A7C">
                              <w:rPr>
                                <w:rFonts w:asciiTheme="majorHAnsi" w:hAnsiTheme="majorHAnsi" w:cstheme="majorHAnsi"/>
                                <w:b/>
                                <w:bCs/>
                                <w:spacing w:val="-23"/>
                                <w:sz w:val="30"/>
                                <w:szCs w:val="30"/>
                              </w:rPr>
                              <w:t xml:space="preserve"> </w:t>
                            </w:r>
                            <w:r w:rsidRPr="00990A7C">
                              <w:rPr>
                                <w:rFonts w:asciiTheme="majorHAnsi" w:hAnsiTheme="majorHAnsi" w:cstheme="majorHAnsi"/>
                                <w:b/>
                                <w:bCs/>
                                <w:spacing w:val="-10"/>
                                <w:sz w:val="30"/>
                                <w:szCs w:val="30"/>
                              </w:rPr>
                              <w:t>inf</w:t>
                            </w:r>
                            <w:r w:rsidRPr="00990A7C">
                              <w:rPr>
                                <w:rFonts w:asciiTheme="majorHAnsi" w:hAnsiTheme="majorHAnsi" w:cstheme="majorHAnsi"/>
                                <w:b/>
                                <w:bCs/>
                                <w:spacing w:val="-11"/>
                                <w:sz w:val="30"/>
                                <w:szCs w:val="30"/>
                              </w:rPr>
                              <w:t>orm</w:t>
                            </w:r>
                            <w:r w:rsidRPr="00990A7C">
                              <w:rPr>
                                <w:rFonts w:asciiTheme="majorHAnsi" w:hAnsiTheme="majorHAnsi" w:cstheme="majorHAnsi"/>
                                <w:b/>
                                <w:bCs/>
                                <w:spacing w:val="-10"/>
                                <w:sz w:val="30"/>
                                <w:szCs w:val="30"/>
                              </w:rPr>
                              <w:t>a</w:t>
                            </w:r>
                            <w:r w:rsidRPr="00990A7C">
                              <w:rPr>
                                <w:rFonts w:asciiTheme="majorHAnsi" w:hAnsiTheme="majorHAnsi" w:cstheme="majorHAnsi"/>
                                <w:b/>
                                <w:bCs/>
                                <w:spacing w:val="-11"/>
                                <w:sz w:val="30"/>
                                <w:szCs w:val="30"/>
                              </w:rPr>
                              <w:t>t</w:t>
                            </w:r>
                            <w:r w:rsidRPr="00990A7C">
                              <w:rPr>
                                <w:rFonts w:asciiTheme="majorHAnsi" w:hAnsiTheme="majorHAnsi" w:cstheme="majorHAnsi"/>
                                <w:b/>
                                <w:bCs/>
                                <w:spacing w:val="-10"/>
                                <w:sz w:val="30"/>
                                <w:szCs w:val="30"/>
                              </w:rPr>
                              <w:t>i</w:t>
                            </w:r>
                            <w:r w:rsidRPr="00990A7C">
                              <w:rPr>
                                <w:rFonts w:asciiTheme="majorHAnsi" w:hAnsiTheme="majorHAnsi" w:cstheme="majorHAnsi"/>
                                <w:b/>
                                <w:bCs/>
                                <w:spacing w:val="-11"/>
                                <w:sz w:val="30"/>
                                <w:szCs w:val="30"/>
                              </w:rPr>
                              <w:t>o</w:t>
                            </w:r>
                            <w:r w:rsidRPr="00990A7C">
                              <w:rPr>
                                <w:rFonts w:asciiTheme="majorHAnsi" w:hAnsiTheme="majorHAnsi" w:cstheme="majorHAnsi"/>
                                <w:b/>
                                <w:bCs/>
                                <w:spacing w:val="-10"/>
                                <w:sz w:val="30"/>
                                <w:szCs w:val="30"/>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BA185" id="Rectangle 12" o:spid="_x0000_s1030" style="position:absolute;margin-left:0;margin-top:1pt;width:143.15pt;height:25.5pt;z-index:-2516618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" o:allowincell="f" fillcolor="#e4e4e4" stroked="f">
                <v:path arrowok="t"/>
                <v:textbox>
                  <w:txbxContent>
                    <w:p w14:paraId="719989BE" w14:textId="77777777" w:rsidR="0007296D" w:rsidRDefault="0007296D" w:rsidP="0007296D">
                      <w:r w:rsidRPr="00990A7C">
                        <w:rPr>
                          <w:rFonts w:asciiTheme="majorHAnsi" w:hAnsiTheme="majorHAnsi" w:cstheme="majorHAnsi"/>
                          <w:b/>
                          <w:bCs/>
                          <w:spacing w:val="-9"/>
                          <w:sz w:val="30"/>
                          <w:szCs w:val="30"/>
                        </w:rPr>
                        <w:t>G</w:t>
                      </w:r>
                      <w:r w:rsidRPr="00990A7C">
                        <w:rPr>
                          <w:rFonts w:asciiTheme="majorHAnsi" w:hAnsiTheme="majorHAnsi" w:cstheme="majorHAnsi"/>
                          <w:b/>
                          <w:bCs/>
                          <w:spacing w:val="-10"/>
                          <w:sz w:val="30"/>
                          <w:szCs w:val="30"/>
                        </w:rPr>
                        <w:t>e</w:t>
                      </w:r>
                      <w:r w:rsidRPr="00990A7C">
                        <w:rPr>
                          <w:rFonts w:asciiTheme="majorHAnsi" w:hAnsiTheme="majorHAnsi" w:cstheme="majorHAnsi"/>
                          <w:b/>
                          <w:bCs/>
                          <w:spacing w:val="-9"/>
                          <w:sz w:val="30"/>
                          <w:szCs w:val="30"/>
                        </w:rPr>
                        <w:t>n</w:t>
                      </w:r>
                      <w:r w:rsidRPr="00990A7C">
                        <w:rPr>
                          <w:rFonts w:asciiTheme="majorHAnsi" w:hAnsiTheme="majorHAnsi" w:cstheme="majorHAnsi"/>
                          <w:b/>
                          <w:bCs/>
                          <w:spacing w:val="-10"/>
                          <w:sz w:val="30"/>
                          <w:szCs w:val="30"/>
                        </w:rPr>
                        <w:t>er</w:t>
                      </w:r>
                      <w:r w:rsidRPr="00990A7C">
                        <w:rPr>
                          <w:rFonts w:asciiTheme="majorHAnsi" w:hAnsiTheme="majorHAnsi" w:cstheme="majorHAnsi"/>
                          <w:b/>
                          <w:bCs/>
                          <w:spacing w:val="-9"/>
                          <w:sz w:val="30"/>
                          <w:szCs w:val="30"/>
                        </w:rPr>
                        <w:t>al</w:t>
                      </w:r>
                      <w:r w:rsidRPr="00990A7C">
                        <w:rPr>
                          <w:rFonts w:asciiTheme="majorHAnsi" w:hAnsiTheme="majorHAnsi" w:cstheme="majorHAnsi"/>
                          <w:b/>
                          <w:bCs/>
                          <w:spacing w:val="-23"/>
                          <w:sz w:val="30"/>
                          <w:szCs w:val="30"/>
                        </w:rPr>
                        <w:t xml:space="preserve"> </w:t>
                      </w:r>
                      <w:r w:rsidRPr="00990A7C">
                        <w:rPr>
                          <w:rFonts w:asciiTheme="majorHAnsi" w:hAnsiTheme="majorHAnsi" w:cstheme="majorHAnsi"/>
                          <w:b/>
                          <w:bCs/>
                          <w:spacing w:val="-10"/>
                          <w:sz w:val="30"/>
                          <w:szCs w:val="30"/>
                        </w:rPr>
                        <w:t>inf</w:t>
                      </w:r>
                      <w:r w:rsidRPr="00990A7C">
                        <w:rPr>
                          <w:rFonts w:asciiTheme="majorHAnsi" w:hAnsiTheme="majorHAnsi" w:cstheme="majorHAnsi"/>
                          <w:b/>
                          <w:bCs/>
                          <w:spacing w:val="-11"/>
                          <w:sz w:val="30"/>
                          <w:szCs w:val="30"/>
                        </w:rPr>
                        <w:t>orm</w:t>
                      </w:r>
                      <w:r w:rsidRPr="00990A7C">
                        <w:rPr>
                          <w:rFonts w:asciiTheme="majorHAnsi" w:hAnsiTheme="majorHAnsi" w:cstheme="majorHAnsi"/>
                          <w:b/>
                          <w:bCs/>
                          <w:spacing w:val="-10"/>
                          <w:sz w:val="30"/>
                          <w:szCs w:val="30"/>
                        </w:rPr>
                        <w:t>a</w:t>
                      </w:r>
                      <w:r w:rsidRPr="00990A7C">
                        <w:rPr>
                          <w:rFonts w:asciiTheme="majorHAnsi" w:hAnsiTheme="majorHAnsi" w:cstheme="majorHAnsi"/>
                          <w:b/>
                          <w:bCs/>
                          <w:spacing w:val="-11"/>
                          <w:sz w:val="30"/>
                          <w:szCs w:val="30"/>
                        </w:rPr>
                        <w:t>t</w:t>
                      </w:r>
                      <w:r w:rsidRPr="00990A7C">
                        <w:rPr>
                          <w:rFonts w:asciiTheme="majorHAnsi" w:hAnsiTheme="majorHAnsi" w:cstheme="majorHAnsi"/>
                          <w:b/>
                          <w:bCs/>
                          <w:spacing w:val="-10"/>
                          <w:sz w:val="30"/>
                          <w:szCs w:val="30"/>
                        </w:rPr>
                        <w:t>i</w:t>
                      </w:r>
                      <w:r w:rsidRPr="00990A7C">
                        <w:rPr>
                          <w:rFonts w:asciiTheme="majorHAnsi" w:hAnsiTheme="majorHAnsi" w:cstheme="majorHAnsi"/>
                          <w:b/>
                          <w:bCs/>
                          <w:spacing w:val="-11"/>
                          <w:sz w:val="30"/>
                          <w:szCs w:val="30"/>
                        </w:rPr>
                        <w:t>o</w:t>
                      </w:r>
                      <w:r w:rsidRPr="00990A7C">
                        <w:rPr>
                          <w:rFonts w:asciiTheme="majorHAnsi" w:hAnsiTheme="majorHAnsi" w:cstheme="majorHAnsi"/>
                          <w:b/>
                          <w:bCs/>
                          <w:spacing w:val="-10"/>
                          <w:sz w:val="30"/>
                          <w:szCs w:val="30"/>
                        </w:rPr>
                        <w:t>n</w:t>
                      </w:r>
                    </w:p>
                  </w:txbxContent>
                </v:textbox>
                <w10:wrap anchorx="margin"/>
              </v:rect>
            </w:pict>
          </mc:Fallback>
        </mc:AlternateContent>
      </w:r>
      <w:r w:rsidR="00D703AE">
        <w:rPr>
          <w:rFonts w:asciiTheme="majorHAnsi" w:hAnsiTheme="majorHAnsi" w:cstheme="majorHAnsi"/>
          <w:sz w:val="20"/>
          <w:szCs w:val="20"/>
        </w:rPr>
        <w:tab/>
      </w:r>
    </w:p>
    <w:p w14:paraId="06DE2B50" w14:textId="77777777" w:rsidR="00B93FB1" w:rsidRPr="007F5651" w:rsidRDefault="00B93FB1">
      <w:pPr>
        <w:kinsoku w:val="0"/>
        <w:overflowPunct w:val="0"/>
        <w:spacing w:line="200" w:lineRule="exact"/>
        <w:rPr>
          <w:rFonts w:asciiTheme="majorHAnsi" w:hAnsiTheme="majorHAnsi" w:cstheme="majorHAnsi"/>
          <w:sz w:val="20"/>
          <w:szCs w:val="20"/>
        </w:rPr>
      </w:pPr>
    </w:p>
    <w:p w14:paraId="143051A4" w14:textId="77777777" w:rsidR="00B93FB1" w:rsidRPr="007F5651" w:rsidRDefault="00B93FB1">
      <w:pPr>
        <w:kinsoku w:val="0"/>
        <w:overflowPunct w:val="0"/>
        <w:spacing w:line="200" w:lineRule="exact"/>
        <w:rPr>
          <w:rFonts w:asciiTheme="majorHAnsi" w:hAnsiTheme="majorHAnsi" w:cstheme="majorHAnsi"/>
          <w:sz w:val="20"/>
          <w:szCs w:val="20"/>
        </w:rPr>
      </w:pPr>
    </w:p>
    <w:p w14:paraId="1CB8AF30" w14:textId="77777777" w:rsidR="00B93FB1" w:rsidRPr="007F5651" w:rsidRDefault="00B93FB1">
      <w:pPr>
        <w:kinsoku w:val="0"/>
        <w:overflowPunct w:val="0"/>
        <w:spacing w:line="200" w:lineRule="exact"/>
        <w:rPr>
          <w:rFonts w:asciiTheme="majorHAnsi" w:hAnsiTheme="majorHAnsi" w:cstheme="majorHAnsi"/>
          <w:sz w:val="20"/>
          <w:szCs w:val="20"/>
        </w:rPr>
      </w:pPr>
    </w:p>
    <w:p w14:paraId="74257729" w14:textId="77777777" w:rsidR="00B93FB1" w:rsidRPr="007F5651" w:rsidRDefault="00B93FB1">
      <w:pPr>
        <w:kinsoku w:val="0"/>
        <w:overflowPunct w:val="0"/>
        <w:spacing w:line="200" w:lineRule="exact"/>
        <w:rPr>
          <w:rFonts w:asciiTheme="majorHAnsi" w:hAnsiTheme="majorHAnsi" w:cstheme="majorHAnsi"/>
          <w:sz w:val="20"/>
          <w:szCs w:val="20"/>
        </w:rPr>
      </w:pPr>
    </w:p>
    <w:p w14:paraId="5C595EF9" w14:textId="77777777" w:rsidR="00B93FB1" w:rsidRPr="007F5651" w:rsidRDefault="00B93FB1">
      <w:pPr>
        <w:kinsoku w:val="0"/>
        <w:overflowPunct w:val="0"/>
        <w:spacing w:line="200" w:lineRule="exact"/>
        <w:rPr>
          <w:rFonts w:asciiTheme="majorHAnsi" w:hAnsiTheme="majorHAnsi" w:cstheme="majorHAnsi"/>
          <w:sz w:val="20"/>
          <w:szCs w:val="20"/>
        </w:rPr>
      </w:pPr>
    </w:p>
    <w:p w14:paraId="6B9D52B1" w14:textId="77777777" w:rsidR="00B93FB1" w:rsidRPr="007F5651" w:rsidRDefault="00B93FB1">
      <w:pPr>
        <w:kinsoku w:val="0"/>
        <w:overflowPunct w:val="0"/>
        <w:spacing w:line="200" w:lineRule="exact"/>
        <w:rPr>
          <w:rFonts w:asciiTheme="majorHAnsi" w:hAnsiTheme="majorHAnsi" w:cstheme="majorHAnsi"/>
          <w:sz w:val="20"/>
          <w:szCs w:val="20"/>
        </w:rPr>
      </w:pPr>
    </w:p>
    <w:p w14:paraId="0D7A4125" w14:textId="77777777" w:rsidR="00B93FB1" w:rsidRPr="007F5651" w:rsidRDefault="00B93FB1">
      <w:pPr>
        <w:kinsoku w:val="0"/>
        <w:overflowPunct w:val="0"/>
        <w:spacing w:line="200" w:lineRule="exact"/>
        <w:rPr>
          <w:rFonts w:asciiTheme="majorHAnsi" w:hAnsiTheme="majorHAnsi" w:cstheme="majorHAnsi"/>
          <w:sz w:val="20"/>
          <w:szCs w:val="20"/>
        </w:rPr>
      </w:pPr>
    </w:p>
    <w:p w14:paraId="2621F133" w14:textId="77777777" w:rsidR="00B93FB1" w:rsidRPr="00990A7C" w:rsidRDefault="00B564B4" w:rsidP="00B564B4">
      <w:pPr>
        <w:tabs>
          <w:tab w:val="left" w:pos="6831"/>
        </w:tabs>
        <w:kinsoku w:val="0"/>
        <w:overflowPunct w:val="0"/>
        <w:spacing w:line="200" w:lineRule="exact"/>
        <w:rPr>
          <w:rFonts w:asciiTheme="majorHAnsi" w:hAnsiTheme="majorHAnsi" w:cstheme="majorHAnsi"/>
          <w:sz w:val="20"/>
          <w:szCs w:val="20"/>
        </w:rPr>
      </w:pPr>
      <w:r w:rsidRPr="00990A7C">
        <w:rPr>
          <w:rFonts w:asciiTheme="majorHAnsi" w:hAnsiTheme="majorHAnsi" w:cstheme="majorHAnsi"/>
          <w:sz w:val="20"/>
          <w:szCs w:val="20"/>
        </w:rPr>
        <w:tab/>
      </w:r>
    </w:p>
    <w:p w14:paraId="7F2EF350" w14:textId="77777777" w:rsidR="00B93FB1" w:rsidRPr="00990A7C" w:rsidRDefault="00B93FB1" w:rsidP="00990A7C">
      <w:pPr>
        <w:kinsoku w:val="0"/>
        <w:overflowPunct w:val="0"/>
        <w:spacing w:before="12" w:line="200" w:lineRule="exact"/>
        <w:rPr>
          <w:rFonts w:asciiTheme="majorHAnsi" w:hAnsiTheme="majorHAnsi" w:cstheme="majorHAnsi"/>
          <w:sz w:val="20"/>
          <w:szCs w:val="20"/>
        </w:rPr>
        <w:sectPr w:rsidR="00B93FB1" w:rsidRPr="00990A7C" w:rsidSect="006974D7">
          <w:type w:val="continuous"/>
          <w:pgSz w:w="11910" w:h="16850"/>
          <w:pgMar w:top="1600" w:right="720" w:bottom="280" w:left="600" w:header="720" w:footer="720" w:gutter="0"/>
          <w:cols w:space="720" w:equalWidth="0">
            <w:col w:w="10590"/>
          </w:cols>
          <w:noEndnote/>
        </w:sectPr>
      </w:pPr>
    </w:p>
    <w:p w14:paraId="47393055" w14:textId="77777777" w:rsidR="00B93FB1" w:rsidRPr="00990A7C" w:rsidRDefault="0007296D">
      <w:pPr>
        <w:kinsoku w:val="0"/>
        <w:overflowPunct w:val="0"/>
        <w:spacing w:before="71"/>
        <w:ind w:left="107"/>
        <w:rPr>
          <w:rFonts w:asciiTheme="majorHAnsi" w:hAnsiTheme="majorHAnsi" w:cstheme="majorHAnsi"/>
          <w:sz w:val="30"/>
          <w:szCs w:val="30"/>
        </w:rPr>
      </w:pPr>
      <w:r w:rsidRPr="00990A7C">
        <w:rPr>
          <w:rFonts w:asciiTheme="majorHAnsi" w:hAnsiTheme="majorHAnsi" w:cstheme="majorHAnsi"/>
          <w:noProof/>
        </w:rPr>
        <mc:AlternateContent>
          <mc:Choice Requires="wps">
            <w:drawing>
              <wp:anchor distT="0" distB="0" distL="114300" distR="114300" simplePos="0" relativeHeight="251655680" behindDoc="1" locked="0" layoutInCell="0" allowOverlap="1" wp14:anchorId="0A0D4EEF" wp14:editId="7274545C">
                <wp:simplePos x="0" y="0"/>
                <wp:positionH relativeFrom="margin">
                  <wp:align>left</wp:align>
                </wp:positionH>
                <wp:positionV relativeFrom="paragraph">
                  <wp:posOffset>225425</wp:posOffset>
                </wp:positionV>
                <wp:extent cx="1818005" cy="323850"/>
                <wp:effectExtent l="0" t="0" r="0" b="0"/>
                <wp:wrapNone/>
                <wp:docPr id="1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8005" cy="32385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AC7A01" w14:textId="77777777" w:rsidR="0007296D" w:rsidRDefault="0007296D" w:rsidP="0007296D">
                            <w:r w:rsidRPr="00990A7C">
                              <w:rPr>
                                <w:rFonts w:asciiTheme="majorHAnsi" w:hAnsiTheme="majorHAnsi" w:cstheme="majorHAnsi"/>
                                <w:b/>
                                <w:bCs/>
                                <w:spacing w:val="-9"/>
                                <w:sz w:val="30"/>
                                <w:szCs w:val="30"/>
                              </w:rPr>
                              <w:t>Lan</w:t>
                            </w:r>
                            <w:r w:rsidRPr="00990A7C">
                              <w:rPr>
                                <w:rFonts w:asciiTheme="majorHAnsi" w:hAnsiTheme="majorHAnsi" w:cstheme="majorHAnsi"/>
                                <w:b/>
                                <w:bCs/>
                                <w:spacing w:val="-10"/>
                                <w:sz w:val="30"/>
                                <w:szCs w:val="30"/>
                              </w:rPr>
                              <w:t>g</w:t>
                            </w:r>
                            <w:r w:rsidRPr="00990A7C">
                              <w:rPr>
                                <w:rFonts w:asciiTheme="majorHAnsi" w:hAnsiTheme="majorHAnsi" w:cstheme="majorHAnsi"/>
                                <w:b/>
                                <w:bCs/>
                                <w:spacing w:val="-9"/>
                                <w:sz w:val="30"/>
                                <w:szCs w:val="30"/>
                              </w:rPr>
                              <w:t>ua</w:t>
                            </w:r>
                            <w:r w:rsidRPr="00990A7C">
                              <w:rPr>
                                <w:rFonts w:asciiTheme="majorHAnsi" w:hAnsiTheme="majorHAnsi" w:cstheme="majorHAnsi"/>
                                <w:b/>
                                <w:bCs/>
                                <w:spacing w:val="-10"/>
                                <w:sz w:val="30"/>
                                <w:szCs w:val="30"/>
                              </w:rPr>
                              <w:t>ge</w:t>
                            </w:r>
                            <w:r w:rsidRPr="00990A7C">
                              <w:rPr>
                                <w:rFonts w:asciiTheme="majorHAnsi" w:hAnsiTheme="majorHAnsi" w:cstheme="majorHAnsi"/>
                                <w:b/>
                                <w:bCs/>
                                <w:spacing w:val="-21"/>
                                <w:sz w:val="30"/>
                                <w:szCs w:val="30"/>
                              </w:rPr>
                              <w:t xml:space="preserve"> </w:t>
                            </w:r>
                            <w:r w:rsidRPr="00990A7C">
                              <w:rPr>
                                <w:rFonts w:asciiTheme="majorHAnsi" w:hAnsiTheme="majorHAnsi" w:cstheme="majorHAnsi"/>
                                <w:b/>
                                <w:bCs/>
                                <w:spacing w:val="-9"/>
                                <w:sz w:val="30"/>
                                <w:szCs w:val="30"/>
                              </w:rPr>
                              <w:t>Skill</w:t>
                            </w:r>
                            <w:r w:rsidRPr="00990A7C">
                              <w:rPr>
                                <w:rFonts w:asciiTheme="majorHAnsi" w:hAnsiTheme="majorHAnsi" w:cstheme="majorHAnsi"/>
                                <w:b/>
                                <w:bCs/>
                                <w:spacing w:val="-10"/>
                                <w:sz w:val="30"/>
                                <w:szCs w:val="30"/>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0D4EEF" id="Rectangle 13" o:spid="_x0000_s1031" style="position:absolute;left:0;text-align:left;margin-left:0;margin-top:17.75pt;width:143.15pt;height:25.5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" o:allowincell="f" fillcolor="#e4e4e4" stroked="f">
                <v:path arrowok="t"/>
                <v:textbox>
                  <w:txbxContent>
                    <w:p w14:paraId="07AC7A01" w14:textId="77777777" w:rsidR="0007296D" w:rsidRDefault="0007296D" w:rsidP="0007296D">
                      <w:r w:rsidRPr="00990A7C">
                        <w:rPr>
                          <w:rFonts w:asciiTheme="majorHAnsi" w:hAnsiTheme="majorHAnsi" w:cstheme="majorHAnsi"/>
                          <w:b/>
                          <w:bCs/>
                          <w:spacing w:val="-9"/>
                          <w:sz w:val="30"/>
                          <w:szCs w:val="30"/>
                        </w:rPr>
                        <w:t>Lan</w:t>
                      </w:r>
                      <w:r w:rsidRPr="00990A7C">
                        <w:rPr>
                          <w:rFonts w:asciiTheme="majorHAnsi" w:hAnsiTheme="majorHAnsi" w:cstheme="majorHAnsi"/>
                          <w:b/>
                          <w:bCs/>
                          <w:spacing w:val="-10"/>
                          <w:sz w:val="30"/>
                          <w:szCs w:val="30"/>
                        </w:rPr>
                        <w:t>g</w:t>
                      </w:r>
                      <w:r w:rsidRPr="00990A7C">
                        <w:rPr>
                          <w:rFonts w:asciiTheme="majorHAnsi" w:hAnsiTheme="majorHAnsi" w:cstheme="majorHAnsi"/>
                          <w:b/>
                          <w:bCs/>
                          <w:spacing w:val="-9"/>
                          <w:sz w:val="30"/>
                          <w:szCs w:val="30"/>
                        </w:rPr>
                        <w:t>ua</w:t>
                      </w:r>
                      <w:r w:rsidRPr="00990A7C">
                        <w:rPr>
                          <w:rFonts w:asciiTheme="majorHAnsi" w:hAnsiTheme="majorHAnsi" w:cstheme="majorHAnsi"/>
                          <w:b/>
                          <w:bCs/>
                          <w:spacing w:val="-10"/>
                          <w:sz w:val="30"/>
                          <w:szCs w:val="30"/>
                        </w:rPr>
                        <w:t>ge</w:t>
                      </w:r>
                      <w:r w:rsidRPr="00990A7C">
                        <w:rPr>
                          <w:rFonts w:asciiTheme="majorHAnsi" w:hAnsiTheme="majorHAnsi" w:cstheme="majorHAnsi"/>
                          <w:b/>
                          <w:bCs/>
                          <w:spacing w:val="-21"/>
                          <w:sz w:val="30"/>
                          <w:szCs w:val="30"/>
                        </w:rPr>
                        <w:t xml:space="preserve"> </w:t>
                      </w:r>
                      <w:r w:rsidRPr="00990A7C">
                        <w:rPr>
                          <w:rFonts w:asciiTheme="majorHAnsi" w:hAnsiTheme="majorHAnsi" w:cstheme="majorHAnsi"/>
                          <w:b/>
                          <w:bCs/>
                          <w:spacing w:val="-9"/>
                          <w:sz w:val="30"/>
                          <w:szCs w:val="30"/>
                        </w:rPr>
                        <w:t>Skill</w:t>
                      </w:r>
                      <w:r w:rsidRPr="00990A7C">
                        <w:rPr>
                          <w:rFonts w:asciiTheme="majorHAnsi" w:hAnsiTheme="majorHAnsi" w:cstheme="majorHAnsi"/>
                          <w:b/>
                          <w:bCs/>
                          <w:spacing w:val="-10"/>
                          <w:sz w:val="30"/>
                          <w:szCs w:val="30"/>
                        </w:rPr>
                        <w:t>s</w:t>
                      </w:r>
                    </w:p>
                  </w:txbxContent>
                </v:textbox>
                <w10:wrap anchorx="margin"/>
              </v:rect>
            </w:pict>
          </mc:Fallback>
        </mc:AlternateContent>
      </w:r>
    </w:p>
    <w:p w14:paraId="780018D9" w14:textId="4693DEA3" w:rsidR="00B93FB1" w:rsidRPr="00990A7C" w:rsidRDefault="00D703AE">
      <w:pPr>
        <w:kinsoku w:val="0"/>
        <w:overflowPunct w:val="0"/>
        <w:spacing w:before="11" w:line="340" w:lineRule="exact"/>
        <w:rPr>
          <w:rFonts w:asciiTheme="majorHAnsi" w:hAnsiTheme="majorHAnsi" w:cstheme="majorHAnsi"/>
          <w:sz w:val="34"/>
          <w:szCs w:val="34"/>
        </w:rPr>
      </w:pPr>
      <w:r w:rsidRPr="00990A7C">
        <w:rPr>
          <w:rFonts w:asciiTheme="majorHAnsi" w:hAnsiTheme="majorHAnsi" w:cstheme="majorHAnsi"/>
          <w:noProof/>
        </w:rPr>
        <mc:AlternateContent>
          <mc:Choice Requires="wps">
            <w:drawing>
              <wp:anchor distT="0" distB="0" distL="114300" distR="114300" simplePos="0" relativeHeight="251667968" behindDoc="1" locked="0" layoutInCell="0" allowOverlap="1" wp14:anchorId="18BA4940" wp14:editId="31D0E75C">
                <wp:simplePos x="0" y="0"/>
                <wp:positionH relativeFrom="margin">
                  <wp:align>left</wp:align>
                </wp:positionH>
                <wp:positionV relativeFrom="paragraph">
                  <wp:posOffset>661882</wp:posOffset>
                </wp:positionV>
                <wp:extent cx="1818005" cy="333375"/>
                <wp:effectExtent l="0" t="0" r="0" b="9525"/>
                <wp:wrapNone/>
                <wp:docPr id="2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8005" cy="333375"/>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1A8D6" w14:textId="77777777" w:rsidR="00AF012D" w:rsidRPr="00990A7C" w:rsidRDefault="00AF012D" w:rsidP="00AF012D">
                            <w:pPr>
                              <w:rPr>
                                <w:rFonts w:asciiTheme="majorHAnsi" w:hAnsiTheme="majorHAnsi" w:cstheme="majorHAnsi"/>
                              </w:rPr>
                            </w:pPr>
                            <w:r w:rsidRPr="00990A7C">
                              <w:rPr>
                                <w:rFonts w:asciiTheme="majorHAnsi" w:hAnsiTheme="majorHAnsi" w:cstheme="majorHAnsi"/>
                                <w:b/>
                                <w:bCs/>
                                <w:spacing w:val="-9"/>
                                <w:sz w:val="30"/>
                                <w:szCs w:val="30"/>
                              </w:rPr>
                              <w:t>Area of Interest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A4940" id="_x0000_s1032" style="position:absolute;margin-left:0;margin-top:52.1pt;width:143.15pt;height:26.25pt;z-index:-251648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" o:allowincell="f" fillcolor="#e4e4e4" stroked="f">
                <v:path arrowok="t"/>
                <v:textbox>
                  <w:txbxContent>
                    <w:p w14:paraId="3C51A8D6" w14:textId="77777777" w:rsidR="00AF012D" w:rsidRPr="00990A7C" w:rsidRDefault="00AF012D" w:rsidP="00AF012D">
                      <w:pPr>
                        <w:rPr>
                          <w:rFonts w:asciiTheme="majorHAnsi" w:hAnsiTheme="majorHAnsi" w:cstheme="majorHAnsi"/>
                        </w:rPr>
                      </w:pPr>
                      <w:r w:rsidRPr="00990A7C">
                        <w:rPr>
                          <w:rFonts w:asciiTheme="majorHAnsi" w:hAnsiTheme="majorHAnsi" w:cstheme="majorHAnsi"/>
                          <w:b/>
                          <w:bCs/>
                          <w:spacing w:val="-9"/>
                          <w:sz w:val="30"/>
                          <w:szCs w:val="30"/>
                        </w:rPr>
                        <w:t>Area of Interest</w:t>
                      </w:r>
                    </w:p>
                  </w:txbxContent>
                </v:textbox>
                <w10:wrap anchorx="margin"/>
              </v:rect>
            </w:pict>
          </mc:Fallback>
        </mc:AlternateContent>
      </w:r>
      <w:r w:rsidR="00B93FB1" w:rsidRPr="00990A7C">
        <w:rPr>
          <w:rFonts w:asciiTheme="majorHAnsi" w:hAnsiTheme="majorHAnsi" w:cstheme="majorHAnsi"/>
        </w:rPr>
        <w:br w:type="column"/>
      </w:r>
    </w:p>
    <w:p w14:paraId="36C63338" w14:textId="77777777" w:rsidR="00E54664" w:rsidRPr="00CD6524" w:rsidRDefault="00B93FB1" w:rsidP="00DB7355">
      <w:pPr>
        <w:pStyle w:val="ListParagraph"/>
        <w:numPr>
          <w:ilvl w:val="0"/>
          <w:numId w:val="10"/>
        </w:numPr>
        <w:kinsoku w:val="0"/>
        <w:overflowPunct w:val="0"/>
        <w:spacing w:line="288" w:lineRule="auto"/>
        <w:ind w:right="3389"/>
        <w:rPr>
          <w:rFonts w:asciiTheme="majorHAnsi" w:hAnsiTheme="majorHAnsi" w:cstheme="majorHAnsi"/>
          <w:color w:val="002060"/>
          <w:spacing w:val="-1"/>
        </w:rPr>
      </w:pPr>
      <w:r w:rsidRPr="00CD6524">
        <w:rPr>
          <w:rFonts w:asciiTheme="majorHAnsi" w:hAnsiTheme="majorHAnsi" w:cstheme="majorHAnsi"/>
          <w:b/>
          <w:bCs/>
          <w:color w:val="002060"/>
          <w:spacing w:val="-1"/>
        </w:rPr>
        <w:t>Arabic</w:t>
      </w:r>
      <w:r w:rsidRPr="00CD6524">
        <w:rPr>
          <w:rFonts w:asciiTheme="majorHAnsi" w:hAnsiTheme="majorHAnsi" w:cstheme="majorHAnsi"/>
          <w:color w:val="002060"/>
        </w:rPr>
        <w:t xml:space="preserve"> </w:t>
      </w:r>
      <w:r w:rsidRPr="00CD6524">
        <w:rPr>
          <w:rFonts w:asciiTheme="majorHAnsi" w:hAnsiTheme="majorHAnsi" w:cstheme="majorHAnsi"/>
          <w:b/>
          <w:bCs/>
          <w:color w:val="002060"/>
          <w:spacing w:val="-2"/>
        </w:rPr>
        <w:t>Language</w:t>
      </w:r>
      <w:r w:rsidR="00DB7355" w:rsidRPr="00CD6524">
        <w:rPr>
          <w:rFonts w:asciiTheme="majorHAnsi" w:hAnsiTheme="majorHAnsi" w:cstheme="majorHAnsi"/>
          <w:color w:val="002060"/>
          <w:spacing w:val="-1"/>
        </w:rPr>
        <w:t>:</w:t>
      </w:r>
      <w:r w:rsidRPr="00CD6524">
        <w:rPr>
          <w:rFonts w:asciiTheme="majorHAnsi" w:hAnsiTheme="majorHAnsi" w:cstheme="majorHAnsi"/>
          <w:color w:val="002060"/>
          <w:spacing w:val="-1"/>
        </w:rPr>
        <w:t xml:space="preserve"> mother</w:t>
      </w:r>
      <w:r w:rsidRPr="00CD6524">
        <w:rPr>
          <w:rFonts w:asciiTheme="majorHAnsi" w:hAnsiTheme="majorHAnsi" w:cstheme="majorHAnsi"/>
          <w:color w:val="002060"/>
        </w:rPr>
        <w:t xml:space="preserve"> </w:t>
      </w:r>
      <w:r w:rsidRPr="00CD6524">
        <w:rPr>
          <w:rFonts w:asciiTheme="majorHAnsi" w:hAnsiTheme="majorHAnsi" w:cstheme="majorHAnsi"/>
          <w:color w:val="002060"/>
          <w:spacing w:val="-1"/>
        </w:rPr>
        <w:t>tongue</w:t>
      </w:r>
    </w:p>
    <w:p w14:paraId="6CA7C4E1" w14:textId="0D9E4207" w:rsidR="00B93FB1" w:rsidRPr="00990A7C" w:rsidRDefault="00B93FB1" w:rsidP="00CD573D">
      <w:pPr>
        <w:pStyle w:val="ListParagraph"/>
        <w:numPr>
          <w:ilvl w:val="0"/>
          <w:numId w:val="10"/>
        </w:numPr>
        <w:tabs>
          <w:tab w:val="left" w:pos="2127"/>
          <w:tab w:val="left" w:pos="4111"/>
        </w:tabs>
        <w:kinsoku w:val="0"/>
        <w:overflowPunct w:val="0"/>
        <w:spacing w:line="288" w:lineRule="auto"/>
        <w:ind w:right="696"/>
        <w:rPr>
          <w:rFonts w:asciiTheme="majorHAnsi" w:hAnsiTheme="majorHAnsi" w:cstheme="majorHAnsi"/>
          <w:spacing w:val="-1"/>
        </w:rPr>
      </w:pPr>
      <w:r w:rsidRPr="00CD6524">
        <w:rPr>
          <w:rFonts w:asciiTheme="majorHAnsi" w:hAnsiTheme="majorHAnsi" w:cstheme="majorHAnsi"/>
          <w:b/>
          <w:bCs/>
          <w:color w:val="002060"/>
          <w:spacing w:val="-1"/>
        </w:rPr>
        <w:t>English</w:t>
      </w:r>
      <w:r w:rsidRPr="00CD6524">
        <w:rPr>
          <w:rFonts w:asciiTheme="majorHAnsi" w:hAnsiTheme="majorHAnsi" w:cstheme="majorHAnsi"/>
          <w:color w:val="002060"/>
        </w:rPr>
        <w:t xml:space="preserve"> </w:t>
      </w:r>
      <w:r w:rsidR="00C746A6" w:rsidRPr="00CD6524">
        <w:rPr>
          <w:rFonts w:asciiTheme="majorHAnsi" w:hAnsiTheme="majorHAnsi" w:cstheme="majorHAnsi"/>
          <w:b/>
          <w:bCs/>
          <w:color w:val="002060"/>
          <w:spacing w:val="-2"/>
        </w:rPr>
        <w:t>Language</w:t>
      </w:r>
      <w:r w:rsidR="00DB7355" w:rsidRPr="00CD6524">
        <w:rPr>
          <w:rFonts w:asciiTheme="majorHAnsi" w:hAnsiTheme="majorHAnsi" w:cstheme="majorHAnsi"/>
          <w:color w:val="002060"/>
          <w:spacing w:val="-1"/>
        </w:rPr>
        <w:t>:</w:t>
      </w:r>
      <w:r w:rsidRPr="00CD6524">
        <w:rPr>
          <w:rFonts w:asciiTheme="majorHAnsi" w:hAnsiTheme="majorHAnsi" w:cstheme="majorHAnsi"/>
          <w:color w:val="002060"/>
          <w:spacing w:val="-1"/>
        </w:rPr>
        <w:t xml:space="preserve"> very</w:t>
      </w:r>
      <w:r w:rsidRPr="00CD6524">
        <w:rPr>
          <w:rFonts w:asciiTheme="majorHAnsi" w:hAnsiTheme="majorHAnsi" w:cstheme="majorHAnsi"/>
          <w:color w:val="002060"/>
          <w:spacing w:val="-8"/>
        </w:rPr>
        <w:t xml:space="preserve"> </w:t>
      </w:r>
      <w:r w:rsidRPr="00CD6524">
        <w:rPr>
          <w:rFonts w:asciiTheme="majorHAnsi" w:hAnsiTheme="majorHAnsi" w:cstheme="majorHAnsi"/>
          <w:color w:val="002060"/>
          <w:spacing w:val="-1"/>
        </w:rPr>
        <w:t>good</w:t>
      </w:r>
      <w:r w:rsidR="00CD573D">
        <w:rPr>
          <w:rFonts w:asciiTheme="majorHAnsi" w:hAnsiTheme="majorHAnsi" w:cstheme="majorHAnsi"/>
          <w:color w:val="002060"/>
          <w:spacing w:val="-1"/>
        </w:rPr>
        <w:t xml:space="preserve"> (speaking, writing and communications)</w:t>
      </w:r>
    </w:p>
    <w:p w14:paraId="7B38EE43" w14:textId="77777777" w:rsidR="004E2AA9" w:rsidRPr="00990A7C" w:rsidRDefault="004E2AA9">
      <w:pPr>
        <w:kinsoku w:val="0"/>
        <w:overflowPunct w:val="0"/>
        <w:spacing w:line="288" w:lineRule="auto"/>
        <w:ind w:left="108" w:right="4011"/>
        <w:rPr>
          <w:rFonts w:asciiTheme="majorHAnsi" w:hAnsiTheme="majorHAnsi" w:cstheme="majorHAnsi"/>
          <w:spacing w:val="-1"/>
        </w:rPr>
      </w:pPr>
    </w:p>
    <w:p w14:paraId="52196A5D" w14:textId="4D4F07FF" w:rsidR="00C90216" w:rsidRPr="00D703AE" w:rsidRDefault="00CD573D" w:rsidP="00D703AE">
      <w:pPr>
        <w:pStyle w:val="ListParagraph"/>
        <w:numPr>
          <w:ilvl w:val="0"/>
          <w:numId w:val="10"/>
        </w:numPr>
        <w:kinsoku w:val="0"/>
        <w:overflowPunct w:val="0"/>
        <w:ind w:right="412"/>
        <w:jc w:val="both"/>
        <w:rPr>
          <w:rFonts w:asciiTheme="majorHAnsi" w:hAnsiTheme="majorHAnsi" w:cstheme="majorHAnsi"/>
          <w:color w:val="002060"/>
          <w:spacing w:val="-1"/>
          <w:sz w:val="22"/>
          <w:szCs w:val="22"/>
        </w:rPr>
      </w:pPr>
      <w:r>
        <w:rPr>
          <w:rFonts w:asciiTheme="majorHAnsi" w:hAnsiTheme="majorHAnsi" w:cstheme="majorHAnsi"/>
          <w:color w:val="002060"/>
          <w:spacing w:val="-1"/>
          <w:sz w:val="22"/>
          <w:szCs w:val="22"/>
        </w:rPr>
        <w:t>Infrastructure</w:t>
      </w:r>
      <w:r w:rsidR="00C90216" w:rsidRPr="00D703AE">
        <w:rPr>
          <w:rFonts w:asciiTheme="majorHAnsi" w:hAnsiTheme="majorHAnsi" w:cstheme="majorHAnsi"/>
          <w:color w:val="002060"/>
          <w:spacing w:val="-1"/>
          <w:sz w:val="22"/>
          <w:szCs w:val="22"/>
        </w:rPr>
        <w:t xml:space="preserve"> projects</w:t>
      </w:r>
      <w:r w:rsidR="00176992" w:rsidRPr="00D703AE">
        <w:rPr>
          <w:rFonts w:asciiTheme="majorHAnsi" w:hAnsiTheme="majorHAnsi" w:cstheme="majorHAnsi"/>
          <w:color w:val="002060"/>
          <w:spacing w:val="-1"/>
          <w:sz w:val="22"/>
          <w:szCs w:val="22"/>
        </w:rPr>
        <w:t xml:space="preserve"> (Water projects, utilities</w:t>
      </w:r>
      <w:r w:rsidR="00D703AE" w:rsidRPr="00D703AE">
        <w:rPr>
          <w:rFonts w:asciiTheme="majorHAnsi" w:hAnsiTheme="majorHAnsi" w:cstheme="majorHAnsi"/>
          <w:color w:val="002060"/>
          <w:spacing w:val="-1"/>
          <w:sz w:val="22"/>
          <w:szCs w:val="22"/>
        </w:rPr>
        <w:t>, desalination plants</w:t>
      </w:r>
      <w:r w:rsidR="00176992" w:rsidRPr="00D703AE">
        <w:rPr>
          <w:rFonts w:asciiTheme="majorHAnsi" w:hAnsiTheme="majorHAnsi" w:cstheme="majorHAnsi"/>
          <w:color w:val="002060"/>
          <w:spacing w:val="-1"/>
          <w:sz w:val="22"/>
          <w:szCs w:val="22"/>
        </w:rPr>
        <w:t xml:space="preserve"> …</w:t>
      </w:r>
      <w:proofErr w:type="spellStart"/>
      <w:r w:rsidR="00176992" w:rsidRPr="00D703AE">
        <w:rPr>
          <w:rFonts w:asciiTheme="majorHAnsi" w:hAnsiTheme="majorHAnsi" w:cstheme="majorHAnsi"/>
          <w:color w:val="002060"/>
          <w:spacing w:val="-1"/>
          <w:sz w:val="22"/>
          <w:szCs w:val="22"/>
        </w:rPr>
        <w:t>etc</w:t>
      </w:r>
      <w:proofErr w:type="spellEnd"/>
      <w:r w:rsidR="00176992" w:rsidRPr="00D703AE">
        <w:rPr>
          <w:rFonts w:asciiTheme="majorHAnsi" w:hAnsiTheme="majorHAnsi" w:cstheme="majorHAnsi"/>
          <w:color w:val="002060"/>
          <w:spacing w:val="-1"/>
          <w:sz w:val="22"/>
          <w:szCs w:val="22"/>
        </w:rPr>
        <w:t>)</w:t>
      </w:r>
    </w:p>
    <w:p w14:paraId="34124C86" w14:textId="768A96E5" w:rsidR="00956826" w:rsidRPr="00D703AE" w:rsidRDefault="00956826" w:rsidP="00D703AE">
      <w:pPr>
        <w:pStyle w:val="ListParagraph"/>
        <w:numPr>
          <w:ilvl w:val="0"/>
          <w:numId w:val="10"/>
        </w:numPr>
        <w:kinsoku w:val="0"/>
        <w:overflowPunct w:val="0"/>
        <w:ind w:right="412"/>
        <w:jc w:val="both"/>
        <w:rPr>
          <w:rFonts w:asciiTheme="majorHAnsi" w:hAnsiTheme="majorHAnsi" w:cstheme="majorHAnsi"/>
          <w:color w:val="002060"/>
          <w:spacing w:val="-1"/>
          <w:sz w:val="22"/>
          <w:szCs w:val="22"/>
        </w:rPr>
      </w:pPr>
      <w:r w:rsidRPr="00D703AE">
        <w:rPr>
          <w:rFonts w:asciiTheme="majorHAnsi" w:hAnsiTheme="majorHAnsi" w:cstheme="majorHAnsi"/>
          <w:color w:val="002060"/>
          <w:spacing w:val="-1"/>
          <w:sz w:val="22"/>
          <w:szCs w:val="22"/>
        </w:rPr>
        <w:t>Management field (</w:t>
      </w:r>
      <w:r w:rsidR="002E5351" w:rsidRPr="00D703AE">
        <w:rPr>
          <w:rFonts w:asciiTheme="majorHAnsi" w:hAnsiTheme="majorHAnsi" w:cstheme="majorHAnsi"/>
          <w:color w:val="002060"/>
          <w:spacing w:val="-1"/>
          <w:sz w:val="22"/>
          <w:szCs w:val="22"/>
        </w:rPr>
        <w:t xml:space="preserve">Management, </w:t>
      </w:r>
      <w:r w:rsidRPr="00D703AE">
        <w:rPr>
          <w:rFonts w:asciiTheme="majorHAnsi" w:hAnsiTheme="majorHAnsi" w:cstheme="majorHAnsi"/>
          <w:color w:val="002060"/>
          <w:spacing w:val="-1"/>
          <w:sz w:val="22"/>
          <w:szCs w:val="22"/>
        </w:rPr>
        <w:t>Planning, Project</w:t>
      </w:r>
      <w:r w:rsidR="00990A7C" w:rsidRPr="00D703AE">
        <w:rPr>
          <w:rFonts w:asciiTheme="majorHAnsi" w:hAnsiTheme="majorHAnsi" w:cstheme="majorHAnsi"/>
          <w:color w:val="002060"/>
          <w:spacing w:val="-1"/>
          <w:sz w:val="22"/>
          <w:szCs w:val="22"/>
        </w:rPr>
        <w:t xml:space="preserve"> Control, Contract</w:t>
      </w:r>
      <w:r w:rsidR="00EA7E4D" w:rsidRPr="00D703AE">
        <w:rPr>
          <w:rFonts w:asciiTheme="majorHAnsi" w:hAnsiTheme="majorHAnsi" w:cstheme="majorHAnsi"/>
          <w:color w:val="002060"/>
          <w:spacing w:val="-1"/>
          <w:sz w:val="22"/>
          <w:szCs w:val="22"/>
        </w:rPr>
        <w:t>,</w:t>
      </w:r>
      <w:r w:rsidR="002E5351" w:rsidRPr="00D703AE">
        <w:rPr>
          <w:rFonts w:asciiTheme="majorHAnsi" w:hAnsiTheme="majorHAnsi" w:cstheme="majorHAnsi"/>
          <w:color w:val="002060"/>
          <w:spacing w:val="-1"/>
          <w:sz w:val="22"/>
          <w:szCs w:val="22"/>
        </w:rPr>
        <w:t xml:space="preserve"> </w:t>
      </w:r>
      <w:r w:rsidR="00990A7C" w:rsidRPr="00D703AE">
        <w:rPr>
          <w:rFonts w:asciiTheme="majorHAnsi" w:hAnsiTheme="majorHAnsi" w:cstheme="majorHAnsi"/>
          <w:color w:val="002060"/>
          <w:spacing w:val="-1"/>
          <w:sz w:val="22"/>
          <w:szCs w:val="22"/>
        </w:rPr>
        <w:t>and Risk</w:t>
      </w:r>
      <w:r w:rsidRPr="00D703AE">
        <w:rPr>
          <w:rFonts w:asciiTheme="majorHAnsi" w:hAnsiTheme="majorHAnsi" w:cstheme="majorHAnsi"/>
          <w:color w:val="002060"/>
          <w:spacing w:val="-1"/>
          <w:sz w:val="22"/>
          <w:szCs w:val="22"/>
        </w:rPr>
        <w:t>).</w:t>
      </w:r>
    </w:p>
    <w:p w14:paraId="3D0E893F" w14:textId="77777777" w:rsidR="00956826" w:rsidRPr="00D703AE" w:rsidRDefault="00956826" w:rsidP="00990A7C">
      <w:pPr>
        <w:pStyle w:val="ListParagraph"/>
        <w:numPr>
          <w:ilvl w:val="0"/>
          <w:numId w:val="10"/>
        </w:numPr>
        <w:kinsoku w:val="0"/>
        <w:overflowPunct w:val="0"/>
        <w:ind w:right="1830"/>
        <w:rPr>
          <w:rFonts w:asciiTheme="majorHAnsi" w:hAnsiTheme="majorHAnsi" w:cstheme="majorHAnsi"/>
          <w:color w:val="002060"/>
          <w:spacing w:val="-1"/>
          <w:sz w:val="22"/>
          <w:szCs w:val="22"/>
        </w:rPr>
      </w:pPr>
      <w:r w:rsidRPr="00D703AE">
        <w:rPr>
          <w:rFonts w:asciiTheme="majorHAnsi" w:hAnsiTheme="majorHAnsi" w:cstheme="majorHAnsi"/>
          <w:color w:val="002060"/>
          <w:spacing w:val="-1"/>
          <w:sz w:val="22"/>
          <w:szCs w:val="22"/>
        </w:rPr>
        <w:t xml:space="preserve">Steel Structure building </w:t>
      </w:r>
      <w:r w:rsidR="00176992" w:rsidRPr="00D703AE">
        <w:rPr>
          <w:rFonts w:asciiTheme="majorHAnsi" w:hAnsiTheme="majorHAnsi" w:cstheme="majorHAnsi"/>
          <w:color w:val="002060"/>
          <w:spacing w:val="-1"/>
          <w:sz w:val="22"/>
          <w:szCs w:val="22"/>
        </w:rPr>
        <w:t>(Airports, Factories, …</w:t>
      </w:r>
      <w:proofErr w:type="spellStart"/>
      <w:r w:rsidR="00176992" w:rsidRPr="00D703AE">
        <w:rPr>
          <w:rFonts w:asciiTheme="majorHAnsi" w:hAnsiTheme="majorHAnsi" w:cstheme="majorHAnsi"/>
          <w:color w:val="002060"/>
          <w:spacing w:val="-1"/>
          <w:sz w:val="22"/>
          <w:szCs w:val="22"/>
        </w:rPr>
        <w:t>etc</w:t>
      </w:r>
      <w:proofErr w:type="spellEnd"/>
      <w:r w:rsidR="00176992" w:rsidRPr="00D703AE">
        <w:rPr>
          <w:rFonts w:asciiTheme="majorHAnsi" w:hAnsiTheme="majorHAnsi" w:cstheme="majorHAnsi"/>
          <w:color w:val="002060"/>
          <w:spacing w:val="-1"/>
          <w:sz w:val="22"/>
          <w:szCs w:val="22"/>
        </w:rPr>
        <w:t>)</w:t>
      </w:r>
    </w:p>
    <w:p w14:paraId="71B4042F" w14:textId="77777777" w:rsidR="00956826" w:rsidRPr="00D703AE" w:rsidRDefault="002E5351" w:rsidP="00990A7C">
      <w:pPr>
        <w:pStyle w:val="ListParagraph"/>
        <w:numPr>
          <w:ilvl w:val="0"/>
          <w:numId w:val="10"/>
        </w:numPr>
        <w:kinsoku w:val="0"/>
        <w:overflowPunct w:val="0"/>
        <w:ind w:right="2397"/>
        <w:rPr>
          <w:rFonts w:asciiTheme="majorHAnsi" w:hAnsiTheme="majorHAnsi" w:cstheme="majorHAnsi"/>
          <w:color w:val="002060"/>
          <w:spacing w:val="-1"/>
          <w:sz w:val="22"/>
          <w:szCs w:val="22"/>
        </w:rPr>
      </w:pPr>
      <w:r w:rsidRPr="00D703AE">
        <w:rPr>
          <w:rFonts w:asciiTheme="majorHAnsi" w:hAnsiTheme="majorHAnsi" w:cstheme="majorHAnsi"/>
          <w:color w:val="002060"/>
          <w:spacing w:val="-1"/>
          <w:sz w:val="22"/>
          <w:szCs w:val="22"/>
        </w:rPr>
        <w:t>Construction</w:t>
      </w:r>
      <w:r w:rsidR="00956826" w:rsidRPr="00D703AE">
        <w:rPr>
          <w:rFonts w:asciiTheme="majorHAnsi" w:hAnsiTheme="majorHAnsi" w:cstheme="majorHAnsi"/>
          <w:color w:val="002060"/>
          <w:spacing w:val="-1"/>
          <w:sz w:val="22"/>
          <w:szCs w:val="22"/>
        </w:rPr>
        <w:t xml:space="preserve"> field (buildings, </w:t>
      </w:r>
      <w:r w:rsidR="00176992" w:rsidRPr="00D703AE">
        <w:rPr>
          <w:rFonts w:asciiTheme="majorHAnsi" w:hAnsiTheme="majorHAnsi" w:cstheme="majorHAnsi"/>
          <w:color w:val="002060"/>
          <w:spacing w:val="-1"/>
          <w:sz w:val="22"/>
          <w:szCs w:val="22"/>
        </w:rPr>
        <w:t>tanks …etc.</w:t>
      </w:r>
      <w:r w:rsidR="00956826" w:rsidRPr="00D703AE">
        <w:rPr>
          <w:rFonts w:asciiTheme="majorHAnsi" w:hAnsiTheme="majorHAnsi" w:cstheme="majorHAnsi"/>
          <w:color w:val="002060"/>
          <w:spacing w:val="-1"/>
          <w:sz w:val="22"/>
          <w:szCs w:val="22"/>
        </w:rPr>
        <w:t>).</w:t>
      </w:r>
    </w:p>
    <w:p w14:paraId="5F183434" w14:textId="534A45FB" w:rsidR="00FD37F4" w:rsidRPr="00CD573D" w:rsidRDefault="00956826" w:rsidP="00CD573D">
      <w:pPr>
        <w:pStyle w:val="ListParagraph"/>
        <w:numPr>
          <w:ilvl w:val="0"/>
          <w:numId w:val="10"/>
        </w:numPr>
        <w:kinsoku w:val="0"/>
        <w:overflowPunct w:val="0"/>
        <w:ind w:right="4011"/>
        <w:rPr>
          <w:rFonts w:asciiTheme="majorHAnsi" w:hAnsiTheme="majorHAnsi" w:cstheme="majorHAnsi"/>
          <w:color w:val="002060"/>
          <w:spacing w:val="-1"/>
          <w:sz w:val="22"/>
          <w:szCs w:val="22"/>
        </w:rPr>
        <w:sectPr w:rsidR="00FD37F4" w:rsidRPr="00CD573D" w:rsidSect="006974D7">
          <w:type w:val="continuous"/>
          <w:pgSz w:w="11910" w:h="16850"/>
          <w:pgMar w:top="1600" w:right="720" w:bottom="280" w:left="600" w:header="720" w:footer="720" w:gutter="0"/>
          <w:cols w:num="2" w:space="720" w:equalWidth="0">
            <w:col w:w="2005" w:space="943"/>
            <w:col w:w="7642"/>
          </w:cols>
          <w:noEndnote/>
        </w:sectPr>
      </w:pPr>
      <w:r w:rsidRPr="00D703AE">
        <w:rPr>
          <w:rFonts w:asciiTheme="majorHAnsi" w:hAnsiTheme="majorHAnsi" w:cstheme="majorHAnsi"/>
          <w:color w:val="002060"/>
          <w:spacing w:val="-1"/>
          <w:sz w:val="22"/>
          <w:szCs w:val="22"/>
        </w:rPr>
        <w:t xml:space="preserve">Site &amp; </w:t>
      </w:r>
      <w:r w:rsidR="00EA7E4D" w:rsidRPr="00D703AE">
        <w:rPr>
          <w:rFonts w:asciiTheme="majorHAnsi" w:hAnsiTheme="majorHAnsi" w:cstheme="majorHAnsi"/>
          <w:color w:val="002060"/>
          <w:spacing w:val="-1"/>
          <w:sz w:val="22"/>
          <w:szCs w:val="22"/>
        </w:rPr>
        <w:t>Fieldwork</w:t>
      </w:r>
      <w:r w:rsidRPr="00D703AE">
        <w:rPr>
          <w:rFonts w:asciiTheme="majorHAnsi" w:hAnsiTheme="majorHAnsi" w:cstheme="majorHAnsi"/>
          <w:color w:val="002060"/>
          <w:spacing w:val="-1"/>
          <w:sz w:val="22"/>
          <w:szCs w:val="22"/>
        </w:rPr>
        <w:t>.</w:t>
      </w:r>
      <w:r w:rsidR="00FD37F4" w:rsidRPr="00CD6524">
        <w:rPr>
          <w:noProof/>
        </w:rPr>
        <mc:AlternateContent>
          <mc:Choice Requires="wps">
            <w:drawing>
              <wp:anchor distT="0" distB="0" distL="114300" distR="114300" simplePos="0" relativeHeight="251698688" behindDoc="1" locked="0" layoutInCell="0" allowOverlap="1" wp14:anchorId="27FE7447" wp14:editId="19EC42F6">
                <wp:simplePos x="0" y="0"/>
                <wp:positionH relativeFrom="page">
                  <wp:posOffset>2409825</wp:posOffset>
                </wp:positionH>
                <wp:positionV relativeFrom="paragraph">
                  <wp:posOffset>483235</wp:posOffset>
                </wp:positionV>
                <wp:extent cx="3891516" cy="561975"/>
                <wp:effectExtent l="0" t="0" r="13970" b="952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1516"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29" w:type="dxa"/>
                              <w:tblLayout w:type="fixed"/>
                              <w:tblCellMar>
                                <w:left w:w="0" w:type="dxa"/>
                                <w:right w:w="0" w:type="dxa"/>
                              </w:tblCellMar>
                              <w:tblLook w:val="0000" w:firstRow="0" w:lastRow="0" w:firstColumn="0" w:lastColumn="0" w:noHBand="0" w:noVBand="0"/>
                            </w:tblPr>
                            <w:tblGrid>
                              <w:gridCol w:w="2023"/>
                              <w:gridCol w:w="245"/>
                              <w:gridCol w:w="3261"/>
                            </w:tblGrid>
                            <w:tr w:rsidR="00FD37F4" w14:paraId="75EA1364" w14:textId="77777777" w:rsidTr="00B01156">
                              <w:trPr>
                                <w:trHeight w:hRule="exact" w:val="356"/>
                              </w:trPr>
                              <w:tc>
                                <w:tcPr>
                                  <w:tcW w:w="5529" w:type="dxa"/>
                                  <w:gridSpan w:val="3"/>
                                  <w:tcBorders>
                                    <w:top w:val="nil"/>
                                    <w:left w:val="nil"/>
                                    <w:bottom w:val="nil"/>
                                  </w:tcBorders>
                                </w:tcPr>
                                <w:p w14:paraId="273F5906" w14:textId="77777777" w:rsidR="00FD37F4" w:rsidRDefault="00FD37F4" w:rsidP="005437A7">
                                  <w:pPr>
                                    <w:kinsoku w:val="0"/>
                                    <w:overflowPunct w:val="0"/>
                                    <w:spacing w:before="29"/>
                                    <w:ind w:left="103" w:right="163"/>
                                  </w:pPr>
                                  <w:hyperlink r:id="rId12" w:history="1">
                                    <w:r>
                                      <w:rPr>
                                        <w:rStyle w:val="Hyperlink"/>
                                      </w:rPr>
                                      <w:t>https://www.linkedin.com/in/wael-nafad-23769346/</w:t>
                                    </w:r>
                                  </w:hyperlink>
                                </w:p>
                                <w:p w14:paraId="4447147F" w14:textId="77777777" w:rsidR="00FD37F4" w:rsidRDefault="00FD37F4" w:rsidP="005437A7">
                                  <w:pPr>
                                    <w:kinsoku w:val="0"/>
                                    <w:overflowPunct w:val="0"/>
                                    <w:spacing w:before="29"/>
                                    <w:ind w:left="103" w:right="163"/>
                                  </w:pPr>
                                </w:p>
                              </w:tc>
                            </w:tr>
                            <w:tr w:rsidR="00FD37F4" w14:paraId="2C055B6E" w14:textId="77777777" w:rsidTr="00B03128">
                              <w:trPr>
                                <w:trHeight w:hRule="exact" w:val="356"/>
                              </w:trPr>
                              <w:tc>
                                <w:tcPr>
                                  <w:tcW w:w="5529" w:type="dxa"/>
                                  <w:gridSpan w:val="3"/>
                                  <w:tcBorders>
                                    <w:top w:val="nil"/>
                                    <w:left w:val="nil"/>
                                    <w:bottom w:val="nil"/>
                                  </w:tcBorders>
                                </w:tcPr>
                                <w:p w14:paraId="2FF6D991" w14:textId="77777777" w:rsidR="00FD37F4" w:rsidRDefault="00FD37F4" w:rsidP="008D0B0E">
                                  <w:pPr>
                                    <w:kinsoku w:val="0"/>
                                    <w:overflowPunct w:val="0"/>
                                    <w:spacing w:before="29"/>
                                    <w:ind w:left="103" w:right="163"/>
                                  </w:pPr>
                                  <w:hyperlink r:id="rId13" w:history="1">
                                    <w:r>
                                      <w:rPr>
                                        <w:rStyle w:val="Hyperlink"/>
                                      </w:rPr>
                                      <w:t>https://www.linkedin.com/in/wael-nafad-06005a11b/</w:t>
                                    </w:r>
                                  </w:hyperlink>
                                </w:p>
                              </w:tc>
                            </w:tr>
                            <w:tr w:rsidR="00FD37F4" w14:paraId="32956618" w14:textId="77777777" w:rsidTr="005437A7">
                              <w:trPr>
                                <w:trHeight w:hRule="exact" w:val="343"/>
                              </w:trPr>
                              <w:tc>
                                <w:tcPr>
                                  <w:tcW w:w="2023" w:type="dxa"/>
                                  <w:tcBorders>
                                    <w:top w:val="nil"/>
                                    <w:left w:val="nil"/>
                                    <w:bottom w:val="nil"/>
                                    <w:right w:val="nil"/>
                                  </w:tcBorders>
                                </w:tcPr>
                                <w:p w14:paraId="649156F0"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36C11612" w14:textId="77777777" w:rsidR="00FD37F4" w:rsidRDefault="00FD37F4">
                                  <w:pPr>
                                    <w:kinsoku w:val="0"/>
                                    <w:overflowPunct w:val="0"/>
                                    <w:spacing w:before="14"/>
                                    <w:ind w:left="172"/>
                                  </w:pPr>
                                </w:p>
                              </w:tc>
                              <w:tc>
                                <w:tcPr>
                                  <w:tcW w:w="3261" w:type="dxa"/>
                                  <w:tcBorders>
                                    <w:top w:val="nil"/>
                                    <w:left w:val="nil"/>
                                    <w:bottom w:val="nil"/>
                                    <w:right w:val="nil"/>
                                  </w:tcBorders>
                                </w:tcPr>
                                <w:p w14:paraId="2878850F" w14:textId="77777777" w:rsidR="00FD37F4" w:rsidRDefault="00FD37F4" w:rsidP="00075684">
                                  <w:pPr>
                                    <w:kinsoku w:val="0"/>
                                    <w:overflowPunct w:val="0"/>
                                    <w:spacing w:before="16"/>
                                    <w:ind w:left="103" w:right="163"/>
                                  </w:pPr>
                                </w:p>
                              </w:tc>
                            </w:tr>
                            <w:tr w:rsidR="00FD37F4" w14:paraId="7524BE72" w14:textId="77777777" w:rsidTr="005437A7">
                              <w:trPr>
                                <w:trHeight w:hRule="exact" w:val="343"/>
                              </w:trPr>
                              <w:tc>
                                <w:tcPr>
                                  <w:tcW w:w="2023" w:type="dxa"/>
                                  <w:tcBorders>
                                    <w:top w:val="nil"/>
                                    <w:left w:val="nil"/>
                                    <w:bottom w:val="nil"/>
                                    <w:right w:val="nil"/>
                                  </w:tcBorders>
                                </w:tcPr>
                                <w:p w14:paraId="287A71CC"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7C6C7918" w14:textId="77777777" w:rsidR="00FD37F4" w:rsidRDefault="00FD37F4">
                                  <w:pPr>
                                    <w:kinsoku w:val="0"/>
                                    <w:overflowPunct w:val="0"/>
                                    <w:spacing w:before="14"/>
                                    <w:ind w:left="172"/>
                                  </w:pPr>
                                </w:p>
                              </w:tc>
                              <w:tc>
                                <w:tcPr>
                                  <w:tcW w:w="3261" w:type="dxa"/>
                                  <w:tcBorders>
                                    <w:top w:val="nil"/>
                                    <w:left w:val="nil"/>
                                    <w:bottom w:val="nil"/>
                                    <w:right w:val="nil"/>
                                  </w:tcBorders>
                                </w:tcPr>
                                <w:p w14:paraId="686E93B0" w14:textId="77777777" w:rsidR="00FD37F4" w:rsidRDefault="00FD37F4" w:rsidP="00075684">
                                  <w:pPr>
                                    <w:kinsoku w:val="0"/>
                                    <w:overflowPunct w:val="0"/>
                                    <w:spacing w:before="16"/>
                                    <w:ind w:left="103" w:right="163"/>
                                  </w:pPr>
                                </w:p>
                              </w:tc>
                            </w:tr>
                            <w:tr w:rsidR="00FD37F4" w14:paraId="41A59C11" w14:textId="77777777" w:rsidTr="005437A7">
                              <w:trPr>
                                <w:trHeight w:hRule="exact" w:val="343"/>
                              </w:trPr>
                              <w:tc>
                                <w:tcPr>
                                  <w:tcW w:w="2023" w:type="dxa"/>
                                  <w:tcBorders>
                                    <w:top w:val="nil"/>
                                    <w:left w:val="nil"/>
                                    <w:bottom w:val="nil"/>
                                    <w:right w:val="nil"/>
                                  </w:tcBorders>
                                </w:tcPr>
                                <w:p w14:paraId="1DAB10C1"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46AE80F9" w14:textId="77777777" w:rsidR="00FD37F4" w:rsidRDefault="00FD37F4">
                                  <w:pPr>
                                    <w:kinsoku w:val="0"/>
                                    <w:overflowPunct w:val="0"/>
                                    <w:spacing w:before="14"/>
                                    <w:ind w:left="172"/>
                                  </w:pPr>
                                </w:p>
                              </w:tc>
                              <w:tc>
                                <w:tcPr>
                                  <w:tcW w:w="3261" w:type="dxa"/>
                                  <w:tcBorders>
                                    <w:top w:val="nil"/>
                                    <w:left w:val="nil"/>
                                    <w:bottom w:val="nil"/>
                                    <w:right w:val="nil"/>
                                  </w:tcBorders>
                                </w:tcPr>
                                <w:p w14:paraId="2F96A786" w14:textId="77777777" w:rsidR="00FD37F4" w:rsidRDefault="00FD37F4" w:rsidP="00075684">
                                  <w:pPr>
                                    <w:kinsoku w:val="0"/>
                                    <w:overflowPunct w:val="0"/>
                                    <w:spacing w:before="16"/>
                                    <w:ind w:left="103" w:right="163"/>
                                  </w:pPr>
                                </w:p>
                              </w:tc>
                            </w:tr>
                            <w:tr w:rsidR="00FD37F4" w14:paraId="25C7C1FA" w14:textId="77777777" w:rsidTr="005437A7">
                              <w:trPr>
                                <w:trHeight w:hRule="exact" w:val="343"/>
                              </w:trPr>
                              <w:tc>
                                <w:tcPr>
                                  <w:tcW w:w="2023" w:type="dxa"/>
                                  <w:tcBorders>
                                    <w:top w:val="nil"/>
                                    <w:left w:val="nil"/>
                                    <w:bottom w:val="nil"/>
                                    <w:right w:val="nil"/>
                                  </w:tcBorders>
                                </w:tcPr>
                                <w:p w14:paraId="09611098" w14:textId="77777777" w:rsidR="00FD37F4" w:rsidRDefault="00FD37F4" w:rsidP="00075684">
                                  <w:pPr>
                                    <w:kinsoku w:val="0"/>
                                    <w:overflowPunct w:val="0"/>
                                    <w:spacing w:before="21" w:line="288" w:lineRule="auto"/>
                                    <w:ind w:left="230" w:right="172"/>
                                  </w:pPr>
                                </w:p>
                              </w:tc>
                              <w:tc>
                                <w:tcPr>
                                  <w:tcW w:w="245" w:type="dxa"/>
                                  <w:tcBorders>
                                    <w:top w:val="nil"/>
                                    <w:left w:val="nil"/>
                                    <w:bottom w:val="nil"/>
                                    <w:right w:val="nil"/>
                                  </w:tcBorders>
                                </w:tcPr>
                                <w:p w14:paraId="6BC65794" w14:textId="77777777" w:rsidR="00FD37F4" w:rsidRDefault="00FD37F4">
                                  <w:pPr>
                                    <w:kinsoku w:val="0"/>
                                    <w:overflowPunct w:val="0"/>
                                    <w:spacing w:before="14"/>
                                    <w:ind w:left="172"/>
                                  </w:pPr>
                                </w:p>
                              </w:tc>
                              <w:tc>
                                <w:tcPr>
                                  <w:tcW w:w="3261" w:type="dxa"/>
                                  <w:tcBorders>
                                    <w:top w:val="nil"/>
                                    <w:left w:val="nil"/>
                                    <w:bottom w:val="nil"/>
                                    <w:right w:val="nil"/>
                                  </w:tcBorders>
                                </w:tcPr>
                                <w:p w14:paraId="331ACA18" w14:textId="77777777" w:rsidR="00FD37F4" w:rsidRDefault="00FD37F4" w:rsidP="00075684">
                                  <w:pPr>
                                    <w:kinsoku w:val="0"/>
                                    <w:overflowPunct w:val="0"/>
                                    <w:spacing w:before="16" w:line="288" w:lineRule="auto"/>
                                    <w:ind w:left="103" w:right="163"/>
                                  </w:pPr>
                                </w:p>
                              </w:tc>
                            </w:tr>
                            <w:tr w:rsidR="00FD37F4" w14:paraId="34909CCE" w14:textId="77777777" w:rsidTr="005437A7">
                              <w:trPr>
                                <w:trHeight w:hRule="exact" w:val="686"/>
                              </w:trPr>
                              <w:tc>
                                <w:tcPr>
                                  <w:tcW w:w="2023" w:type="dxa"/>
                                  <w:tcBorders>
                                    <w:top w:val="nil"/>
                                    <w:left w:val="nil"/>
                                    <w:bottom w:val="nil"/>
                                    <w:right w:val="nil"/>
                                  </w:tcBorders>
                                </w:tcPr>
                                <w:p w14:paraId="7B6963B1" w14:textId="77777777" w:rsidR="00FD37F4" w:rsidRDefault="00FD37F4" w:rsidP="00C746A6">
                                  <w:pPr>
                                    <w:kinsoku w:val="0"/>
                                    <w:overflowPunct w:val="0"/>
                                    <w:spacing w:before="21" w:line="288" w:lineRule="auto"/>
                                    <w:ind w:left="230" w:right="172"/>
                                  </w:pPr>
                                </w:p>
                              </w:tc>
                              <w:tc>
                                <w:tcPr>
                                  <w:tcW w:w="245" w:type="dxa"/>
                                  <w:tcBorders>
                                    <w:top w:val="nil"/>
                                    <w:left w:val="nil"/>
                                    <w:bottom w:val="nil"/>
                                    <w:right w:val="nil"/>
                                  </w:tcBorders>
                                </w:tcPr>
                                <w:p w14:paraId="15226F45" w14:textId="77777777" w:rsidR="00FD37F4" w:rsidRDefault="00FD37F4" w:rsidP="00C746A6">
                                  <w:pPr>
                                    <w:kinsoku w:val="0"/>
                                    <w:overflowPunct w:val="0"/>
                                    <w:spacing w:before="55"/>
                                    <w:ind w:left="172"/>
                                  </w:pPr>
                                </w:p>
                              </w:tc>
                              <w:tc>
                                <w:tcPr>
                                  <w:tcW w:w="3261" w:type="dxa"/>
                                  <w:tcBorders>
                                    <w:top w:val="nil"/>
                                    <w:left w:val="nil"/>
                                    <w:bottom w:val="nil"/>
                                    <w:right w:val="nil"/>
                                  </w:tcBorders>
                                </w:tcPr>
                                <w:p w14:paraId="6513682E" w14:textId="77777777" w:rsidR="00FD37F4" w:rsidRDefault="00FD37F4" w:rsidP="00DF5833">
                                  <w:pPr>
                                    <w:kinsoku w:val="0"/>
                                    <w:overflowPunct w:val="0"/>
                                    <w:spacing w:before="16" w:line="288" w:lineRule="auto"/>
                                    <w:ind w:left="103" w:right="163"/>
                                  </w:pPr>
                                </w:p>
                              </w:tc>
                            </w:tr>
                            <w:tr w:rsidR="00FD37F4" w14:paraId="312EBF67" w14:textId="77777777" w:rsidTr="005437A7">
                              <w:trPr>
                                <w:trHeight w:hRule="exact" w:val="343"/>
                              </w:trPr>
                              <w:tc>
                                <w:tcPr>
                                  <w:tcW w:w="2023" w:type="dxa"/>
                                  <w:tcBorders>
                                    <w:top w:val="nil"/>
                                    <w:left w:val="nil"/>
                                    <w:bottom w:val="nil"/>
                                    <w:right w:val="nil"/>
                                  </w:tcBorders>
                                </w:tcPr>
                                <w:p w14:paraId="2ADC5A7D" w14:textId="77777777" w:rsidR="00FD37F4" w:rsidRDefault="00FD37F4">
                                  <w:pPr>
                                    <w:kinsoku w:val="0"/>
                                    <w:overflowPunct w:val="0"/>
                                    <w:spacing w:before="21"/>
                                    <w:ind w:left="230"/>
                                  </w:pPr>
                                </w:p>
                              </w:tc>
                              <w:tc>
                                <w:tcPr>
                                  <w:tcW w:w="245" w:type="dxa"/>
                                  <w:tcBorders>
                                    <w:top w:val="nil"/>
                                    <w:left w:val="nil"/>
                                    <w:bottom w:val="nil"/>
                                    <w:right w:val="nil"/>
                                  </w:tcBorders>
                                </w:tcPr>
                                <w:p w14:paraId="6288241B" w14:textId="77777777" w:rsidR="00FD37F4" w:rsidRDefault="00FD37F4">
                                  <w:pPr>
                                    <w:kinsoku w:val="0"/>
                                    <w:overflowPunct w:val="0"/>
                                    <w:spacing w:before="14"/>
                                    <w:ind w:left="172"/>
                                  </w:pPr>
                                </w:p>
                              </w:tc>
                              <w:tc>
                                <w:tcPr>
                                  <w:tcW w:w="3261" w:type="dxa"/>
                                  <w:tcBorders>
                                    <w:top w:val="nil"/>
                                    <w:left w:val="nil"/>
                                    <w:bottom w:val="nil"/>
                                    <w:right w:val="nil"/>
                                  </w:tcBorders>
                                </w:tcPr>
                                <w:p w14:paraId="1BDE1094" w14:textId="77777777" w:rsidR="00FD37F4" w:rsidRDefault="00FD37F4">
                                  <w:pPr>
                                    <w:kinsoku w:val="0"/>
                                    <w:overflowPunct w:val="0"/>
                                    <w:spacing w:before="16"/>
                                    <w:ind w:left="103" w:right="163"/>
                                  </w:pPr>
                                </w:p>
                              </w:tc>
                            </w:tr>
                            <w:tr w:rsidR="00FD37F4" w14:paraId="0C41F50F" w14:textId="77777777" w:rsidTr="005437A7">
                              <w:trPr>
                                <w:trHeight w:hRule="exact" w:val="356"/>
                              </w:trPr>
                              <w:tc>
                                <w:tcPr>
                                  <w:tcW w:w="2023" w:type="dxa"/>
                                  <w:tcBorders>
                                    <w:top w:val="nil"/>
                                    <w:left w:val="nil"/>
                                    <w:bottom w:val="nil"/>
                                    <w:right w:val="nil"/>
                                  </w:tcBorders>
                                </w:tcPr>
                                <w:p w14:paraId="6971B0C0" w14:textId="77777777" w:rsidR="00FD37F4" w:rsidRDefault="00FD37F4">
                                  <w:pPr>
                                    <w:kinsoku w:val="0"/>
                                    <w:overflowPunct w:val="0"/>
                                    <w:spacing w:before="21"/>
                                    <w:ind w:left="230"/>
                                  </w:pPr>
                                </w:p>
                              </w:tc>
                              <w:tc>
                                <w:tcPr>
                                  <w:tcW w:w="245" w:type="dxa"/>
                                  <w:tcBorders>
                                    <w:top w:val="nil"/>
                                    <w:left w:val="nil"/>
                                    <w:bottom w:val="nil"/>
                                    <w:right w:val="nil"/>
                                  </w:tcBorders>
                                </w:tcPr>
                                <w:p w14:paraId="4996A9E3" w14:textId="77777777" w:rsidR="00FD37F4" w:rsidRDefault="00FD37F4">
                                  <w:pPr>
                                    <w:kinsoku w:val="0"/>
                                    <w:overflowPunct w:val="0"/>
                                    <w:spacing w:before="14"/>
                                    <w:ind w:left="172"/>
                                  </w:pPr>
                                </w:p>
                              </w:tc>
                              <w:tc>
                                <w:tcPr>
                                  <w:tcW w:w="3261" w:type="dxa"/>
                                  <w:tcBorders>
                                    <w:top w:val="nil"/>
                                    <w:left w:val="nil"/>
                                    <w:bottom w:val="nil"/>
                                    <w:right w:val="nil"/>
                                  </w:tcBorders>
                                </w:tcPr>
                                <w:p w14:paraId="34005823" w14:textId="77777777" w:rsidR="00FD37F4" w:rsidRDefault="00FD37F4">
                                  <w:pPr>
                                    <w:kinsoku w:val="0"/>
                                    <w:overflowPunct w:val="0"/>
                                    <w:spacing w:before="16"/>
                                    <w:ind w:left="103" w:right="163"/>
                                  </w:pPr>
                                </w:p>
                              </w:tc>
                            </w:tr>
                          </w:tbl>
                          <w:p w14:paraId="5962F8B8" w14:textId="77777777" w:rsidR="00FD37F4" w:rsidRDefault="00FD37F4" w:rsidP="00FD37F4">
                            <w:pPr>
                              <w:kinsoku w:val="0"/>
                              <w:overflowPunct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FE7447" id="_x0000_s1033" type="#_x0000_t202" style="position:absolute;left:0;text-align:left;margin-left:189.75pt;margin-top:38.05pt;width:306.4pt;height:44.25pt;z-index:-251617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" o:allowincell="f" filled="f" stroked="f">
                <v:textbox inset="0,0,0,0">
                  <w:txbxContent>
                    <w:tbl>
                      <w:tblPr>
                        <w:tblW w:w="5529" w:type="dxa"/>
                        <w:tblLayout w:type="fixed"/>
                        <w:tblCellMar>
                          <w:left w:w="0" w:type="dxa"/>
                          <w:right w:w="0" w:type="dxa"/>
                        </w:tblCellMar>
                        <w:tblLook w:val="0000" w:firstRow="0" w:lastRow="0" w:firstColumn="0" w:lastColumn="0" w:noHBand="0" w:noVBand="0"/>
                      </w:tblPr>
                      <w:tblGrid>
                        <w:gridCol w:w="2023"/>
                        <w:gridCol w:w="245"/>
                        <w:gridCol w:w="3261"/>
                      </w:tblGrid>
                      <w:tr w:rsidR="00FD37F4" w14:paraId="75EA1364" w14:textId="77777777" w:rsidTr="00B01156">
                        <w:trPr>
                          <w:trHeight w:hRule="exact" w:val="356"/>
                        </w:trPr>
                        <w:tc>
                          <w:tcPr>
                            <w:tcW w:w="5529" w:type="dxa"/>
                            <w:gridSpan w:val="3"/>
                            <w:tcBorders>
                              <w:top w:val="nil"/>
                              <w:left w:val="nil"/>
                              <w:bottom w:val="nil"/>
                            </w:tcBorders>
                          </w:tcPr>
                          <w:p w14:paraId="273F5906" w14:textId="77777777" w:rsidR="00FD37F4" w:rsidRDefault="00FD37F4" w:rsidP="005437A7">
                            <w:pPr>
                              <w:kinsoku w:val="0"/>
                              <w:overflowPunct w:val="0"/>
                              <w:spacing w:before="29"/>
                              <w:ind w:left="103" w:right="163"/>
                            </w:pPr>
                            <w:hyperlink r:id="rId14" w:history="1">
                              <w:r>
                                <w:rPr>
                                  <w:rStyle w:val="Hyperlink"/>
                                </w:rPr>
                                <w:t>https://www.linkedin.com/in/wael-nafad-23769346/</w:t>
                              </w:r>
                            </w:hyperlink>
                          </w:p>
                          <w:p w14:paraId="4447147F" w14:textId="77777777" w:rsidR="00FD37F4" w:rsidRDefault="00FD37F4" w:rsidP="005437A7">
                            <w:pPr>
                              <w:kinsoku w:val="0"/>
                              <w:overflowPunct w:val="0"/>
                              <w:spacing w:before="29"/>
                              <w:ind w:left="103" w:right="163"/>
                            </w:pPr>
                          </w:p>
                        </w:tc>
                      </w:tr>
                      <w:tr w:rsidR="00FD37F4" w14:paraId="2C055B6E" w14:textId="77777777" w:rsidTr="00B03128">
                        <w:trPr>
                          <w:trHeight w:hRule="exact" w:val="356"/>
                        </w:trPr>
                        <w:tc>
                          <w:tcPr>
                            <w:tcW w:w="5529" w:type="dxa"/>
                            <w:gridSpan w:val="3"/>
                            <w:tcBorders>
                              <w:top w:val="nil"/>
                              <w:left w:val="nil"/>
                              <w:bottom w:val="nil"/>
                            </w:tcBorders>
                          </w:tcPr>
                          <w:p w14:paraId="2FF6D991" w14:textId="77777777" w:rsidR="00FD37F4" w:rsidRDefault="00FD37F4" w:rsidP="008D0B0E">
                            <w:pPr>
                              <w:kinsoku w:val="0"/>
                              <w:overflowPunct w:val="0"/>
                              <w:spacing w:before="29"/>
                              <w:ind w:left="103" w:right="163"/>
                            </w:pPr>
                            <w:hyperlink r:id="rId15" w:history="1">
                              <w:r>
                                <w:rPr>
                                  <w:rStyle w:val="Hyperlink"/>
                                </w:rPr>
                                <w:t>https://www.linkedin.com/in/wael-nafad-06005a11b/</w:t>
                              </w:r>
                            </w:hyperlink>
                          </w:p>
                        </w:tc>
                      </w:tr>
                      <w:tr w:rsidR="00FD37F4" w14:paraId="32956618" w14:textId="77777777" w:rsidTr="005437A7">
                        <w:trPr>
                          <w:trHeight w:hRule="exact" w:val="343"/>
                        </w:trPr>
                        <w:tc>
                          <w:tcPr>
                            <w:tcW w:w="2023" w:type="dxa"/>
                            <w:tcBorders>
                              <w:top w:val="nil"/>
                              <w:left w:val="nil"/>
                              <w:bottom w:val="nil"/>
                              <w:right w:val="nil"/>
                            </w:tcBorders>
                          </w:tcPr>
                          <w:p w14:paraId="649156F0"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36C11612" w14:textId="77777777" w:rsidR="00FD37F4" w:rsidRDefault="00FD37F4">
                            <w:pPr>
                              <w:kinsoku w:val="0"/>
                              <w:overflowPunct w:val="0"/>
                              <w:spacing w:before="14"/>
                              <w:ind w:left="172"/>
                            </w:pPr>
                          </w:p>
                        </w:tc>
                        <w:tc>
                          <w:tcPr>
                            <w:tcW w:w="3261" w:type="dxa"/>
                            <w:tcBorders>
                              <w:top w:val="nil"/>
                              <w:left w:val="nil"/>
                              <w:bottom w:val="nil"/>
                              <w:right w:val="nil"/>
                            </w:tcBorders>
                          </w:tcPr>
                          <w:p w14:paraId="2878850F" w14:textId="77777777" w:rsidR="00FD37F4" w:rsidRDefault="00FD37F4" w:rsidP="00075684">
                            <w:pPr>
                              <w:kinsoku w:val="0"/>
                              <w:overflowPunct w:val="0"/>
                              <w:spacing w:before="16"/>
                              <w:ind w:left="103" w:right="163"/>
                            </w:pPr>
                          </w:p>
                        </w:tc>
                      </w:tr>
                      <w:tr w:rsidR="00FD37F4" w14:paraId="7524BE72" w14:textId="77777777" w:rsidTr="005437A7">
                        <w:trPr>
                          <w:trHeight w:hRule="exact" w:val="343"/>
                        </w:trPr>
                        <w:tc>
                          <w:tcPr>
                            <w:tcW w:w="2023" w:type="dxa"/>
                            <w:tcBorders>
                              <w:top w:val="nil"/>
                              <w:left w:val="nil"/>
                              <w:bottom w:val="nil"/>
                              <w:right w:val="nil"/>
                            </w:tcBorders>
                          </w:tcPr>
                          <w:p w14:paraId="287A71CC"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7C6C7918" w14:textId="77777777" w:rsidR="00FD37F4" w:rsidRDefault="00FD37F4">
                            <w:pPr>
                              <w:kinsoku w:val="0"/>
                              <w:overflowPunct w:val="0"/>
                              <w:spacing w:before="14"/>
                              <w:ind w:left="172"/>
                            </w:pPr>
                          </w:p>
                        </w:tc>
                        <w:tc>
                          <w:tcPr>
                            <w:tcW w:w="3261" w:type="dxa"/>
                            <w:tcBorders>
                              <w:top w:val="nil"/>
                              <w:left w:val="nil"/>
                              <w:bottom w:val="nil"/>
                              <w:right w:val="nil"/>
                            </w:tcBorders>
                          </w:tcPr>
                          <w:p w14:paraId="686E93B0" w14:textId="77777777" w:rsidR="00FD37F4" w:rsidRDefault="00FD37F4" w:rsidP="00075684">
                            <w:pPr>
                              <w:kinsoku w:val="0"/>
                              <w:overflowPunct w:val="0"/>
                              <w:spacing w:before="16"/>
                              <w:ind w:left="103" w:right="163"/>
                            </w:pPr>
                          </w:p>
                        </w:tc>
                      </w:tr>
                      <w:tr w:rsidR="00FD37F4" w14:paraId="41A59C11" w14:textId="77777777" w:rsidTr="005437A7">
                        <w:trPr>
                          <w:trHeight w:hRule="exact" w:val="343"/>
                        </w:trPr>
                        <w:tc>
                          <w:tcPr>
                            <w:tcW w:w="2023" w:type="dxa"/>
                            <w:tcBorders>
                              <w:top w:val="nil"/>
                              <w:left w:val="nil"/>
                              <w:bottom w:val="nil"/>
                              <w:right w:val="nil"/>
                            </w:tcBorders>
                          </w:tcPr>
                          <w:p w14:paraId="1DAB10C1" w14:textId="77777777" w:rsidR="00FD37F4" w:rsidRDefault="00FD37F4" w:rsidP="00075684">
                            <w:pPr>
                              <w:kinsoku w:val="0"/>
                              <w:overflowPunct w:val="0"/>
                              <w:spacing w:before="21"/>
                              <w:ind w:left="230"/>
                            </w:pPr>
                          </w:p>
                        </w:tc>
                        <w:tc>
                          <w:tcPr>
                            <w:tcW w:w="245" w:type="dxa"/>
                            <w:tcBorders>
                              <w:top w:val="nil"/>
                              <w:left w:val="nil"/>
                              <w:bottom w:val="nil"/>
                              <w:right w:val="nil"/>
                            </w:tcBorders>
                          </w:tcPr>
                          <w:p w14:paraId="46AE80F9" w14:textId="77777777" w:rsidR="00FD37F4" w:rsidRDefault="00FD37F4">
                            <w:pPr>
                              <w:kinsoku w:val="0"/>
                              <w:overflowPunct w:val="0"/>
                              <w:spacing w:before="14"/>
                              <w:ind w:left="172"/>
                            </w:pPr>
                          </w:p>
                        </w:tc>
                        <w:tc>
                          <w:tcPr>
                            <w:tcW w:w="3261" w:type="dxa"/>
                            <w:tcBorders>
                              <w:top w:val="nil"/>
                              <w:left w:val="nil"/>
                              <w:bottom w:val="nil"/>
                              <w:right w:val="nil"/>
                            </w:tcBorders>
                          </w:tcPr>
                          <w:p w14:paraId="2F96A786" w14:textId="77777777" w:rsidR="00FD37F4" w:rsidRDefault="00FD37F4" w:rsidP="00075684">
                            <w:pPr>
                              <w:kinsoku w:val="0"/>
                              <w:overflowPunct w:val="0"/>
                              <w:spacing w:before="16"/>
                              <w:ind w:left="103" w:right="163"/>
                            </w:pPr>
                          </w:p>
                        </w:tc>
                      </w:tr>
                      <w:tr w:rsidR="00FD37F4" w14:paraId="25C7C1FA" w14:textId="77777777" w:rsidTr="005437A7">
                        <w:trPr>
                          <w:trHeight w:hRule="exact" w:val="343"/>
                        </w:trPr>
                        <w:tc>
                          <w:tcPr>
                            <w:tcW w:w="2023" w:type="dxa"/>
                            <w:tcBorders>
                              <w:top w:val="nil"/>
                              <w:left w:val="nil"/>
                              <w:bottom w:val="nil"/>
                              <w:right w:val="nil"/>
                            </w:tcBorders>
                          </w:tcPr>
                          <w:p w14:paraId="09611098" w14:textId="77777777" w:rsidR="00FD37F4" w:rsidRDefault="00FD37F4" w:rsidP="00075684">
                            <w:pPr>
                              <w:kinsoku w:val="0"/>
                              <w:overflowPunct w:val="0"/>
                              <w:spacing w:before="21" w:line="288" w:lineRule="auto"/>
                              <w:ind w:left="230" w:right="172"/>
                            </w:pPr>
                          </w:p>
                        </w:tc>
                        <w:tc>
                          <w:tcPr>
                            <w:tcW w:w="245" w:type="dxa"/>
                            <w:tcBorders>
                              <w:top w:val="nil"/>
                              <w:left w:val="nil"/>
                              <w:bottom w:val="nil"/>
                              <w:right w:val="nil"/>
                            </w:tcBorders>
                          </w:tcPr>
                          <w:p w14:paraId="6BC65794" w14:textId="77777777" w:rsidR="00FD37F4" w:rsidRDefault="00FD37F4">
                            <w:pPr>
                              <w:kinsoku w:val="0"/>
                              <w:overflowPunct w:val="0"/>
                              <w:spacing w:before="14"/>
                              <w:ind w:left="172"/>
                            </w:pPr>
                          </w:p>
                        </w:tc>
                        <w:tc>
                          <w:tcPr>
                            <w:tcW w:w="3261" w:type="dxa"/>
                            <w:tcBorders>
                              <w:top w:val="nil"/>
                              <w:left w:val="nil"/>
                              <w:bottom w:val="nil"/>
                              <w:right w:val="nil"/>
                            </w:tcBorders>
                          </w:tcPr>
                          <w:p w14:paraId="331ACA18" w14:textId="77777777" w:rsidR="00FD37F4" w:rsidRDefault="00FD37F4" w:rsidP="00075684">
                            <w:pPr>
                              <w:kinsoku w:val="0"/>
                              <w:overflowPunct w:val="0"/>
                              <w:spacing w:before="16" w:line="288" w:lineRule="auto"/>
                              <w:ind w:left="103" w:right="163"/>
                            </w:pPr>
                          </w:p>
                        </w:tc>
                      </w:tr>
                      <w:tr w:rsidR="00FD37F4" w14:paraId="34909CCE" w14:textId="77777777" w:rsidTr="005437A7">
                        <w:trPr>
                          <w:trHeight w:hRule="exact" w:val="686"/>
                        </w:trPr>
                        <w:tc>
                          <w:tcPr>
                            <w:tcW w:w="2023" w:type="dxa"/>
                            <w:tcBorders>
                              <w:top w:val="nil"/>
                              <w:left w:val="nil"/>
                              <w:bottom w:val="nil"/>
                              <w:right w:val="nil"/>
                            </w:tcBorders>
                          </w:tcPr>
                          <w:p w14:paraId="7B6963B1" w14:textId="77777777" w:rsidR="00FD37F4" w:rsidRDefault="00FD37F4" w:rsidP="00C746A6">
                            <w:pPr>
                              <w:kinsoku w:val="0"/>
                              <w:overflowPunct w:val="0"/>
                              <w:spacing w:before="21" w:line="288" w:lineRule="auto"/>
                              <w:ind w:left="230" w:right="172"/>
                            </w:pPr>
                          </w:p>
                        </w:tc>
                        <w:tc>
                          <w:tcPr>
                            <w:tcW w:w="245" w:type="dxa"/>
                            <w:tcBorders>
                              <w:top w:val="nil"/>
                              <w:left w:val="nil"/>
                              <w:bottom w:val="nil"/>
                              <w:right w:val="nil"/>
                            </w:tcBorders>
                          </w:tcPr>
                          <w:p w14:paraId="15226F45" w14:textId="77777777" w:rsidR="00FD37F4" w:rsidRDefault="00FD37F4" w:rsidP="00C746A6">
                            <w:pPr>
                              <w:kinsoku w:val="0"/>
                              <w:overflowPunct w:val="0"/>
                              <w:spacing w:before="55"/>
                              <w:ind w:left="172"/>
                            </w:pPr>
                          </w:p>
                        </w:tc>
                        <w:tc>
                          <w:tcPr>
                            <w:tcW w:w="3261" w:type="dxa"/>
                            <w:tcBorders>
                              <w:top w:val="nil"/>
                              <w:left w:val="nil"/>
                              <w:bottom w:val="nil"/>
                              <w:right w:val="nil"/>
                            </w:tcBorders>
                          </w:tcPr>
                          <w:p w14:paraId="6513682E" w14:textId="77777777" w:rsidR="00FD37F4" w:rsidRDefault="00FD37F4" w:rsidP="00DF5833">
                            <w:pPr>
                              <w:kinsoku w:val="0"/>
                              <w:overflowPunct w:val="0"/>
                              <w:spacing w:before="16" w:line="288" w:lineRule="auto"/>
                              <w:ind w:left="103" w:right="163"/>
                            </w:pPr>
                          </w:p>
                        </w:tc>
                      </w:tr>
                      <w:tr w:rsidR="00FD37F4" w14:paraId="312EBF67" w14:textId="77777777" w:rsidTr="005437A7">
                        <w:trPr>
                          <w:trHeight w:hRule="exact" w:val="343"/>
                        </w:trPr>
                        <w:tc>
                          <w:tcPr>
                            <w:tcW w:w="2023" w:type="dxa"/>
                            <w:tcBorders>
                              <w:top w:val="nil"/>
                              <w:left w:val="nil"/>
                              <w:bottom w:val="nil"/>
                              <w:right w:val="nil"/>
                            </w:tcBorders>
                          </w:tcPr>
                          <w:p w14:paraId="2ADC5A7D" w14:textId="77777777" w:rsidR="00FD37F4" w:rsidRDefault="00FD37F4">
                            <w:pPr>
                              <w:kinsoku w:val="0"/>
                              <w:overflowPunct w:val="0"/>
                              <w:spacing w:before="21"/>
                              <w:ind w:left="230"/>
                            </w:pPr>
                          </w:p>
                        </w:tc>
                        <w:tc>
                          <w:tcPr>
                            <w:tcW w:w="245" w:type="dxa"/>
                            <w:tcBorders>
                              <w:top w:val="nil"/>
                              <w:left w:val="nil"/>
                              <w:bottom w:val="nil"/>
                              <w:right w:val="nil"/>
                            </w:tcBorders>
                          </w:tcPr>
                          <w:p w14:paraId="6288241B" w14:textId="77777777" w:rsidR="00FD37F4" w:rsidRDefault="00FD37F4">
                            <w:pPr>
                              <w:kinsoku w:val="0"/>
                              <w:overflowPunct w:val="0"/>
                              <w:spacing w:before="14"/>
                              <w:ind w:left="172"/>
                            </w:pPr>
                          </w:p>
                        </w:tc>
                        <w:tc>
                          <w:tcPr>
                            <w:tcW w:w="3261" w:type="dxa"/>
                            <w:tcBorders>
                              <w:top w:val="nil"/>
                              <w:left w:val="nil"/>
                              <w:bottom w:val="nil"/>
                              <w:right w:val="nil"/>
                            </w:tcBorders>
                          </w:tcPr>
                          <w:p w14:paraId="1BDE1094" w14:textId="77777777" w:rsidR="00FD37F4" w:rsidRDefault="00FD37F4">
                            <w:pPr>
                              <w:kinsoku w:val="0"/>
                              <w:overflowPunct w:val="0"/>
                              <w:spacing w:before="16"/>
                              <w:ind w:left="103" w:right="163"/>
                            </w:pPr>
                          </w:p>
                        </w:tc>
                      </w:tr>
                      <w:tr w:rsidR="00FD37F4" w14:paraId="0C41F50F" w14:textId="77777777" w:rsidTr="005437A7">
                        <w:trPr>
                          <w:trHeight w:hRule="exact" w:val="356"/>
                        </w:trPr>
                        <w:tc>
                          <w:tcPr>
                            <w:tcW w:w="2023" w:type="dxa"/>
                            <w:tcBorders>
                              <w:top w:val="nil"/>
                              <w:left w:val="nil"/>
                              <w:bottom w:val="nil"/>
                              <w:right w:val="nil"/>
                            </w:tcBorders>
                          </w:tcPr>
                          <w:p w14:paraId="6971B0C0" w14:textId="77777777" w:rsidR="00FD37F4" w:rsidRDefault="00FD37F4">
                            <w:pPr>
                              <w:kinsoku w:val="0"/>
                              <w:overflowPunct w:val="0"/>
                              <w:spacing w:before="21"/>
                              <w:ind w:left="230"/>
                            </w:pPr>
                          </w:p>
                        </w:tc>
                        <w:tc>
                          <w:tcPr>
                            <w:tcW w:w="245" w:type="dxa"/>
                            <w:tcBorders>
                              <w:top w:val="nil"/>
                              <w:left w:val="nil"/>
                              <w:bottom w:val="nil"/>
                              <w:right w:val="nil"/>
                            </w:tcBorders>
                          </w:tcPr>
                          <w:p w14:paraId="4996A9E3" w14:textId="77777777" w:rsidR="00FD37F4" w:rsidRDefault="00FD37F4">
                            <w:pPr>
                              <w:kinsoku w:val="0"/>
                              <w:overflowPunct w:val="0"/>
                              <w:spacing w:before="14"/>
                              <w:ind w:left="172"/>
                            </w:pPr>
                          </w:p>
                        </w:tc>
                        <w:tc>
                          <w:tcPr>
                            <w:tcW w:w="3261" w:type="dxa"/>
                            <w:tcBorders>
                              <w:top w:val="nil"/>
                              <w:left w:val="nil"/>
                              <w:bottom w:val="nil"/>
                              <w:right w:val="nil"/>
                            </w:tcBorders>
                          </w:tcPr>
                          <w:p w14:paraId="34005823" w14:textId="77777777" w:rsidR="00FD37F4" w:rsidRDefault="00FD37F4">
                            <w:pPr>
                              <w:kinsoku w:val="0"/>
                              <w:overflowPunct w:val="0"/>
                              <w:spacing w:before="16"/>
                              <w:ind w:left="103" w:right="163"/>
                            </w:pPr>
                          </w:p>
                        </w:tc>
                      </w:tr>
                    </w:tbl>
                    <w:p w14:paraId="5962F8B8" w14:textId="77777777" w:rsidR="00FD37F4" w:rsidRDefault="00FD37F4" w:rsidP="00FD37F4">
                      <w:pPr>
                        <w:kinsoku w:val="0"/>
                        <w:overflowPunct w:val="0"/>
                      </w:pPr>
                    </w:p>
                  </w:txbxContent>
                </v:textbox>
                <w10:wrap anchorx="page"/>
              </v:shape>
            </w:pict>
          </mc:Fallback>
        </mc:AlternateContent>
      </w:r>
    </w:p>
    <w:p w14:paraId="6D609B01" w14:textId="58FE60FF" w:rsidR="00FD37F4" w:rsidRDefault="00772DEF" w:rsidP="004E2AA9">
      <w:pPr>
        <w:kinsoku w:val="0"/>
        <w:overflowPunct w:val="0"/>
        <w:spacing w:line="288" w:lineRule="auto"/>
        <w:ind w:right="4011"/>
        <w:rPr>
          <w:spacing w:val="-1"/>
        </w:rPr>
        <w:sectPr w:rsidR="00FD37F4" w:rsidSect="006974D7">
          <w:type w:val="continuous"/>
          <w:pgSz w:w="11910" w:h="16850"/>
          <w:pgMar w:top="1600" w:right="720" w:bottom="280" w:left="600" w:header="720" w:footer="720" w:gutter="0"/>
          <w:cols w:num="2" w:space="720" w:equalWidth="0">
            <w:col w:w="2005" w:space="943"/>
            <w:col w:w="7642"/>
          </w:cols>
          <w:noEndnote/>
        </w:sectPr>
      </w:pPr>
      <w:r w:rsidRPr="00CD6524">
        <w:rPr>
          <w:rFonts w:asciiTheme="majorHAnsi" w:hAnsiTheme="majorHAnsi" w:cstheme="majorHAnsi"/>
          <w:noProof/>
          <w:color w:val="002060"/>
        </w:rPr>
        <mc:AlternateContent>
          <mc:Choice Requires="wps">
            <w:drawing>
              <wp:anchor distT="0" distB="0" distL="114300" distR="114300" simplePos="0" relativeHeight="251697664" behindDoc="1" locked="0" layoutInCell="0" allowOverlap="1" wp14:anchorId="3E97A5CD" wp14:editId="4DA9BA28">
                <wp:simplePos x="0" y="0"/>
                <wp:positionH relativeFrom="margin">
                  <wp:align>left</wp:align>
                </wp:positionH>
                <wp:positionV relativeFrom="paragraph">
                  <wp:posOffset>371475</wp:posOffset>
                </wp:positionV>
                <wp:extent cx="1818005" cy="333375"/>
                <wp:effectExtent l="0" t="0" r="0" b="9525"/>
                <wp:wrapNone/>
                <wp:docPr id="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8005" cy="333375"/>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174E51" w14:textId="77777777" w:rsidR="00FD37F4" w:rsidRPr="00990A7C" w:rsidRDefault="00FD37F4" w:rsidP="00FD37F4">
                            <w:pPr>
                              <w:rPr>
                                <w:rFonts w:asciiTheme="majorHAnsi" w:hAnsiTheme="majorHAnsi" w:cstheme="majorHAnsi"/>
                              </w:rPr>
                            </w:pPr>
                            <w:r w:rsidRPr="00990A7C">
                              <w:rPr>
                                <w:rFonts w:asciiTheme="majorHAnsi" w:hAnsiTheme="majorHAnsi" w:cstheme="majorHAnsi"/>
                                <w:b/>
                                <w:bCs/>
                                <w:spacing w:val="-9"/>
                                <w:sz w:val="30"/>
                                <w:szCs w:val="30"/>
                              </w:rPr>
                              <w:t>LinkedIn profile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97A5CD" id="_x0000_s1035" style="position:absolute;margin-left:0;margin-top:29.25pt;width:143.15pt;height:26.25pt;z-index:-251618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" o:allowincell="f" fillcolor="#e4e4e4" stroked="f">
                <v:path arrowok="t"/>
                <v:textbox>
                  <w:txbxContent>
                    <w:p w14:paraId="4F174E51" w14:textId="77777777" w:rsidR="00FD37F4" w:rsidRPr="00990A7C" w:rsidRDefault="00FD37F4" w:rsidP="00FD37F4">
                      <w:pPr>
                        <w:rPr>
                          <w:rFonts w:asciiTheme="majorHAnsi" w:hAnsiTheme="majorHAnsi" w:cstheme="majorHAnsi"/>
                        </w:rPr>
                      </w:pPr>
                      <w:r w:rsidRPr="00990A7C">
                        <w:rPr>
                          <w:rFonts w:asciiTheme="majorHAnsi" w:hAnsiTheme="majorHAnsi" w:cstheme="majorHAnsi"/>
                          <w:b/>
                          <w:bCs/>
                          <w:spacing w:val="-9"/>
                          <w:sz w:val="30"/>
                          <w:szCs w:val="30"/>
                        </w:rPr>
                        <w:t>LinkedIn profile</w:t>
                      </w:r>
                    </w:p>
                  </w:txbxContent>
                </v:textbox>
                <w10:wrap anchorx="margin"/>
              </v:rect>
            </w:pict>
          </mc:Fallback>
        </mc:AlternateContent>
      </w:r>
    </w:p>
    <w:p w14:paraId="2E276CBA" w14:textId="6FE1C37E" w:rsidR="00B93FB1" w:rsidRDefault="00B93FB1">
      <w:pPr>
        <w:kinsoku w:val="0"/>
        <w:overflowPunct w:val="0"/>
        <w:spacing w:line="200" w:lineRule="exact"/>
        <w:rPr>
          <w:sz w:val="20"/>
          <w:szCs w:val="20"/>
        </w:rPr>
      </w:pPr>
    </w:p>
    <w:p w14:paraId="06C8FA7B" w14:textId="77777777" w:rsidR="00E5629C" w:rsidRDefault="00E5629C" w:rsidP="00E5629C">
      <w:pPr>
        <w:kinsoku w:val="0"/>
        <w:overflowPunct w:val="0"/>
        <w:spacing w:before="15" w:line="260" w:lineRule="exact"/>
        <w:rPr>
          <w:sz w:val="26"/>
          <w:szCs w:val="26"/>
        </w:rPr>
      </w:pPr>
    </w:p>
    <w:p w14:paraId="673DE2C6" w14:textId="77777777" w:rsidR="00E5629C" w:rsidRDefault="00E5629C" w:rsidP="00E5629C">
      <w:pPr>
        <w:kinsoku w:val="0"/>
        <w:overflowPunct w:val="0"/>
        <w:spacing w:before="71"/>
        <w:ind w:left="287"/>
        <w:rPr>
          <w:rFonts w:ascii="Garamond" w:hAnsi="Garamond" w:cs="Garamond"/>
          <w:sz w:val="30"/>
          <w:szCs w:val="30"/>
        </w:rPr>
      </w:pPr>
      <w:r>
        <w:rPr>
          <w:noProof/>
        </w:rPr>
        <mc:AlternateContent>
          <mc:Choice Requires="wps">
            <w:drawing>
              <wp:anchor distT="0" distB="0" distL="114300" distR="114300" simplePos="0" relativeHeight="251704832" behindDoc="1" locked="0" layoutInCell="0" allowOverlap="1" wp14:anchorId="72FDEE8C" wp14:editId="12B56A8C">
                <wp:simplePos x="0" y="0"/>
                <wp:positionH relativeFrom="page">
                  <wp:posOffset>609600</wp:posOffset>
                </wp:positionH>
                <wp:positionV relativeFrom="paragraph">
                  <wp:posOffset>19685</wp:posOffset>
                </wp:positionV>
                <wp:extent cx="6578600" cy="283210"/>
                <wp:effectExtent l="0" t="0" r="0" b="0"/>
                <wp:wrapNone/>
                <wp:docPr id="3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78600" cy="28321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41FB01" id="Rectangle 17" o:spid="_x0000_s1026" style="position:absolute;margin-left:48pt;margin-top:1.55pt;width:518pt;height:22.3pt;z-index:-251611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" o:allowincell="f" fillcolor="#e4e4e4" stroked="f">
                <v:path arrowok="t"/>
                <w10:wrap anchorx="page"/>
              </v:rect>
            </w:pict>
          </mc:Fallback>
        </mc:AlternateContent>
      </w:r>
      <w:r>
        <w:rPr>
          <w:rFonts w:ascii="Garamond" w:hAnsi="Garamond" w:cs="Garamond"/>
          <w:b/>
          <w:bCs/>
          <w:spacing w:val="-9"/>
          <w:sz w:val="30"/>
          <w:szCs w:val="30"/>
        </w:rPr>
        <w:t>Exp</w:t>
      </w:r>
      <w:r>
        <w:rPr>
          <w:rFonts w:ascii="Garamond" w:hAnsi="Garamond" w:cs="Garamond"/>
          <w:b/>
          <w:bCs/>
          <w:spacing w:val="-10"/>
          <w:sz w:val="30"/>
          <w:szCs w:val="30"/>
        </w:rPr>
        <w:t>er</w:t>
      </w:r>
      <w:r>
        <w:rPr>
          <w:rFonts w:ascii="Garamond" w:hAnsi="Garamond" w:cs="Garamond"/>
          <w:b/>
          <w:bCs/>
          <w:spacing w:val="-9"/>
          <w:sz w:val="30"/>
          <w:szCs w:val="30"/>
        </w:rPr>
        <w:t>i</w:t>
      </w:r>
      <w:r>
        <w:rPr>
          <w:rFonts w:ascii="Garamond" w:hAnsi="Garamond" w:cs="Garamond"/>
          <w:b/>
          <w:bCs/>
          <w:spacing w:val="-10"/>
          <w:sz w:val="30"/>
          <w:szCs w:val="30"/>
        </w:rPr>
        <w:t>e</w:t>
      </w:r>
      <w:r>
        <w:rPr>
          <w:rFonts w:ascii="Garamond" w:hAnsi="Garamond" w:cs="Garamond"/>
          <w:b/>
          <w:bCs/>
          <w:spacing w:val="-9"/>
          <w:sz w:val="30"/>
          <w:szCs w:val="30"/>
        </w:rPr>
        <w:t>n</w:t>
      </w:r>
      <w:r>
        <w:rPr>
          <w:rFonts w:ascii="Garamond" w:hAnsi="Garamond" w:cs="Garamond"/>
          <w:b/>
          <w:bCs/>
          <w:spacing w:val="-10"/>
          <w:sz w:val="30"/>
          <w:szCs w:val="30"/>
        </w:rPr>
        <w:t>ce</w:t>
      </w:r>
      <w:r>
        <w:rPr>
          <w:rFonts w:ascii="Garamond" w:hAnsi="Garamond" w:cs="Garamond"/>
          <w:b/>
          <w:bCs/>
          <w:spacing w:val="-24"/>
          <w:sz w:val="30"/>
          <w:szCs w:val="30"/>
        </w:rPr>
        <w:t xml:space="preserve"> </w:t>
      </w:r>
      <w:r>
        <w:rPr>
          <w:rFonts w:ascii="Garamond" w:hAnsi="Garamond" w:cs="Garamond"/>
          <w:b/>
          <w:bCs/>
          <w:spacing w:val="-10"/>
          <w:sz w:val="30"/>
          <w:szCs w:val="30"/>
        </w:rPr>
        <w:t>H</w:t>
      </w:r>
      <w:r>
        <w:rPr>
          <w:rFonts w:ascii="Garamond" w:hAnsi="Garamond" w:cs="Garamond"/>
          <w:b/>
          <w:bCs/>
          <w:spacing w:val="-9"/>
          <w:sz w:val="30"/>
          <w:szCs w:val="30"/>
        </w:rPr>
        <w:t>i</w:t>
      </w:r>
      <w:r>
        <w:rPr>
          <w:rFonts w:ascii="Garamond" w:hAnsi="Garamond" w:cs="Garamond"/>
          <w:b/>
          <w:bCs/>
          <w:spacing w:val="-10"/>
          <w:sz w:val="30"/>
          <w:szCs w:val="30"/>
        </w:rPr>
        <w:t>story</w:t>
      </w:r>
    </w:p>
    <w:p w14:paraId="4C31B892" w14:textId="77777777" w:rsidR="00E5629C" w:rsidRPr="00F14591" w:rsidRDefault="00E5629C" w:rsidP="00E5629C">
      <w:pPr>
        <w:kinsoku w:val="0"/>
        <w:overflowPunct w:val="0"/>
        <w:spacing w:line="200" w:lineRule="exact"/>
        <w:rPr>
          <w:sz w:val="4"/>
          <w:szCs w:val="4"/>
        </w:rPr>
      </w:pPr>
    </w:p>
    <w:tbl>
      <w:tblPr>
        <w:tblW w:w="0" w:type="auto"/>
        <w:tblInd w:w="292" w:type="dxa"/>
        <w:tblLayout w:type="fixed"/>
        <w:tblCellMar>
          <w:left w:w="0" w:type="dxa"/>
          <w:right w:w="0" w:type="dxa"/>
        </w:tblCellMar>
        <w:tblLook w:val="0000" w:firstRow="0" w:lastRow="0" w:firstColumn="0" w:lastColumn="0" w:noHBand="0" w:noVBand="0"/>
      </w:tblPr>
      <w:tblGrid>
        <w:gridCol w:w="1714"/>
        <w:gridCol w:w="8368"/>
      </w:tblGrid>
      <w:tr w:rsidR="00D703AE" w14:paraId="0167E0FA" w14:textId="77777777" w:rsidTr="00E95984">
        <w:trPr>
          <w:trHeight w:hRule="exact" w:val="487"/>
        </w:trPr>
        <w:tc>
          <w:tcPr>
            <w:tcW w:w="10082" w:type="dxa"/>
            <w:gridSpan w:val="2"/>
            <w:shd w:val="clear" w:color="auto" w:fill="auto"/>
          </w:tcPr>
          <w:p w14:paraId="7E1B891C" w14:textId="4D0DA23C" w:rsidR="00D703AE" w:rsidRDefault="00F6793B" w:rsidP="00E95984">
            <w:pPr>
              <w:pStyle w:val="TableParagraph"/>
              <w:kinsoku w:val="0"/>
              <w:overflowPunct w:val="0"/>
              <w:spacing w:before="83"/>
              <w:ind w:left="155"/>
            </w:pPr>
            <w:r>
              <w:rPr>
                <w:rFonts w:ascii="Calibri" w:hAnsi="Calibri" w:cs="Calibri"/>
                <w:b/>
                <w:bCs/>
                <w:u w:val="thick"/>
              </w:rPr>
              <w:t>7</w:t>
            </w:r>
            <w:r w:rsidR="00D703AE">
              <w:rPr>
                <w:rFonts w:ascii="Calibri" w:hAnsi="Calibri" w:cs="Calibri"/>
                <w:b/>
                <w:bCs/>
                <w:u w:val="thick"/>
              </w:rPr>
              <w:t>)</w:t>
            </w:r>
          </w:p>
        </w:tc>
      </w:tr>
      <w:tr w:rsidR="00D703AE" w14:paraId="20766F5A" w14:textId="77777777" w:rsidTr="00E95984">
        <w:trPr>
          <w:trHeight w:hRule="exact" w:val="399"/>
        </w:trPr>
        <w:tc>
          <w:tcPr>
            <w:tcW w:w="1714" w:type="dxa"/>
            <w:shd w:val="clear" w:color="auto" w:fill="auto"/>
          </w:tcPr>
          <w:p w14:paraId="092E7638" w14:textId="77777777" w:rsidR="00D703AE" w:rsidRDefault="00D703AE" w:rsidP="00E95984">
            <w:pPr>
              <w:pStyle w:val="TableParagraph"/>
              <w:kinsoku w:val="0"/>
              <w:overflowPunct w:val="0"/>
              <w:spacing w:before="27"/>
            </w:pPr>
            <w:r>
              <w:rPr>
                <w:rFonts w:ascii="Calibri" w:hAnsi="Calibri" w:cs="Calibri"/>
                <w:b/>
                <w:bCs/>
                <w:spacing w:val="-1"/>
              </w:rPr>
              <w:t>Company</w:t>
            </w:r>
          </w:p>
        </w:tc>
        <w:tc>
          <w:tcPr>
            <w:tcW w:w="8367" w:type="dxa"/>
            <w:shd w:val="clear" w:color="auto" w:fill="auto"/>
          </w:tcPr>
          <w:p w14:paraId="5679F9F1" w14:textId="61139AEB" w:rsidR="00D703AE" w:rsidRPr="007F5651" w:rsidRDefault="00570557" w:rsidP="00E95984">
            <w:pPr>
              <w:pStyle w:val="Heading1"/>
              <w:shd w:val="clear" w:color="auto" w:fill="FFFFFF"/>
              <w:spacing w:before="0"/>
              <w:textAlignment w:val="baseline"/>
              <w:rPr>
                <w:rFonts w:asciiTheme="minorHAnsi" w:hAnsiTheme="minorHAnsi" w:cstheme="minorHAnsi"/>
                <w:i/>
                <w:iCs/>
                <w:spacing w:val="-1"/>
              </w:rPr>
            </w:pPr>
            <w:r>
              <w:rPr>
                <w:rFonts w:asciiTheme="minorHAnsi" w:hAnsiTheme="minorHAnsi" w:cstheme="minorHAnsi"/>
                <w:sz w:val="28"/>
                <w:szCs w:val="28"/>
              </w:rPr>
              <w:t>P</w:t>
            </w:r>
            <w:r w:rsidRPr="00570557">
              <w:rPr>
                <w:rFonts w:asciiTheme="minorHAnsi" w:hAnsiTheme="minorHAnsi" w:cstheme="minorHAnsi"/>
                <w:sz w:val="26"/>
                <w:szCs w:val="26"/>
              </w:rPr>
              <w:t xml:space="preserve">etroleum </w:t>
            </w:r>
            <w:r w:rsidRPr="00570557">
              <w:rPr>
                <w:rFonts w:asciiTheme="minorHAnsi" w:hAnsiTheme="minorHAnsi" w:cstheme="minorHAnsi"/>
                <w:sz w:val="28"/>
                <w:szCs w:val="28"/>
              </w:rPr>
              <w:t>V</w:t>
            </w:r>
            <w:r w:rsidRPr="00570557">
              <w:rPr>
                <w:rFonts w:asciiTheme="minorHAnsi" w:hAnsiTheme="minorHAnsi" w:cstheme="minorHAnsi"/>
                <w:sz w:val="26"/>
                <w:szCs w:val="26"/>
              </w:rPr>
              <w:t xml:space="preserve">ision </w:t>
            </w:r>
            <w:r w:rsidRPr="00570557">
              <w:rPr>
                <w:rFonts w:asciiTheme="minorHAnsi" w:hAnsiTheme="minorHAnsi" w:cstheme="minorHAnsi"/>
                <w:sz w:val="28"/>
                <w:szCs w:val="28"/>
              </w:rPr>
              <w:t>C</w:t>
            </w:r>
            <w:r w:rsidRPr="00570557">
              <w:rPr>
                <w:rFonts w:asciiTheme="minorHAnsi" w:hAnsiTheme="minorHAnsi" w:cstheme="minorHAnsi"/>
                <w:sz w:val="26"/>
                <w:szCs w:val="26"/>
              </w:rPr>
              <w:t xml:space="preserve">ompany (Petro-V) – under </w:t>
            </w:r>
            <w:r w:rsidRPr="00570557">
              <w:rPr>
                <w:rFonts w:asciiTheme="minorHAnsi" w:hAnsiTheme="minorHAnsi" w:cstheme="minorHAnsi"/>
                <w:sz w:val="28"/>
                <w:szCs w:val="28"/>
              </w:rPr>
              <w:t>EMKAN</w:t>
            </w:r>
            <w:r w:rsidRPr="00570557">
              <w:rPr>
                <w:rFonts w:asciiTheme="minorHAnsi" w:hAnsiTheme="minorHAnsi" w:cstheme="minorHAnsi"/>
                <w:sz w:val="26"/>
                <w:szCs w:val="26"/>
              </w:rPr>
              <w:t xml:space="preserve"> </w:t>
            </w:r>
            <w:r>
              <w:rPr>
                <w:rFonts w:asciiTheme="minorHAnsi" w:hAnsiTheme="minorHAnsi" w:cstheme="minorHAnsi"/>
                <w:sz w:val="26"/>
                <w:szCs w:val="26"/>
              </w:rPr>
              <w:t>H</w:t>
            </w:r>
            <w:r w:rsidRPr="00570557">
              <w:rPr>
                <w:rFonts w:asciiTheme="minorHAnsi" w:hAnsiTheme="minorHAnsi" w:cstheme="minorHAnsi"/>
                <w:sz w:val="26"/>
                <w:szCs w:val="26"/>
              </w:rPr>
              <w:t>olding</w:t>
            </w:r>
            <w:r>
              <w:rPr>
                <w:rFonts w:asciiTheme="minorHAnsi" w:hAnsiTheme="minorHAnsi" w:cstheme="minorHAnsi"/>
                <w:sz w:val="28"/>
                <w:szCs w:val="28"/>
              </w:rPr>
              <w:t>.</w:t>
            </w:r>
          </w:p>
        </w:tc>
      </w:tr>
      <w:tr w:rsidR="00D703AE" w14:paraId="7D010E94" w14:textId="77777777" w:rsidTr="00E95984">
        <w:trPr>
          <w:trHeight w:hRule="exact" w:val="698"/>
        </w:trPr>
        <w:tc>
          <w:tcPr>
            <w:tcW w:w="1714" w:type="dxa"/>
            <w:shd w:val="clear" w:color="auto" w:fill="auto"/>
          </w:tcPr>
          <w:p w14:paraId="7A9A94ED" w14:textId="77777777" w:rsidR="00D703AE" w:rsidRDefault="00D703AE" w:rsidP="00E95984">
            <w:pPr>
              <w:pStyle w:val="TableParagraph"/>
              <w:kinsoku w:val="0"/>
              <w:overflowPunct w:val="0"/>
              <w:spacing w:before="27"/>
            </w:pPr>
            <w:r>
              <w:rPr>
                <w:rFonts w:ascii="Calibri" w:hAnsi="Calibri" w:cs="Calibri"/>
                <w:b/>
                <w:bCs/>
                <w:spacing w:val="-1"/>
              </w:rPr>
              <w:t>Period</w:t>
            </w:r>
          </w:p>
        </w:tc>
        <w:tc>
          <w:tcPr>
            <w:tcW w:w="8367" w:type="dxa"/>
            <w:shd w:val="clear" w:color="auto" w:fill="auto"/>
          </w:tcPr>
          <w:p w14:paraId="17504202" w14:textId="3751481E" w:rsidR="00D703AE" w:rsidRPr="00990A7C" w:rsidRDefault="00570557" w:rsidP="00E95984">
            <w:pPr>
              <w:pStyle w:val="TableParagraph"/>
              <w:kinsoku w:val="0"/>
              <w:overflowPunct w:val="0"/>
              <w:spacing w:before="82"/>
              <w:ind w:left="134"/>
              <w:rPr>
                <w:rFonts w:asciiTheme="minorHAnsi" w:hAnsiTheme="minorHAnsi" w:cstheme="minorHAnsi"/>
                <w:b/>
                <w:bCs/>
                <w:i/>
                <w:iCs/>
              </w:rPr>
            </w:pPr>
            <w:r w:rsidRPr="00F6793B">
              <w:rPr>
                <w:rFonts w:asciiTheme="minorHAnsi" w:hAnsiTheme="minorHAnsi" w:cstheme="minorHAnsi"/>
                <w:b/>
                <w:bCs/>
                <w:i/>
                <w:iCs/>
                <w:noProof/>
              </w:rPr>
              <w:drawing>
                <wp:anchor distT="0" distB="0" distL="114300" distR="114300" simplePos="0" relativeHeight="251715072" behindDoc="0" locked="0" layoutInCell="1" allowOverlap="1" wp14:anchorId="094188AD" wp14:editId="73631855">
                  <wp:simplePos x="0" y="0"/>
                  <wp:positionH relativeFrom="column">
                    <wp:posOffset>3489960</wp:posOffset>
                  </wp:positionH>
                  <wp:positionV relativeFrom="paragraph">
                    <wp:posOffset>26670</wp:posOffset>
                  </wp:positionV>
                  <wp:extent cx="1094105" cy="366395"/>
                  <wp:effectExtent l="0" t="0" r="0" b="0"/>
                  <wp:wrapThrough wrapText="bothSides">
                    <wp:wrapPolygon edited="0">
                      <wp:start x="0" y="0"/>
                      <wp:lineTo x="0" y="20215"/>
                      <wp:lineTo x="21061" y="20215"/>
                      <wp:lineTo x="21061" y="0"/>
                      <wp:lineTo x="0" y="0"/>
                    </wp:wrapPolygon>
                  </wp:wrapThrough>
                  <wp:docPr id="190888846" name="Picture 190888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4105" cy="366395"/>
                          </a:xfrm>
                          <a:prstGeom prst="rect">
                            <a:avLst/>
                          </a:prstGeom>
                          <a:noFill/>
                        </pic:spPr>
                      </pic:pic>
                    </a:graphicData>
                  </a:graphic>
                  <wp14:sizeRelH relativeFrom="page">
                    <wp14:pctWidth>0</wp14:pctWidth>
                  </wp14:sizeRelH>
                  <wp14:sizeRelV relativeFrom="page">
                    <wp14:pctHeight>0</wp14:pctHeight>
                  </wp14:sizeRelV>
                </wp:anchor>
              </w:drawing>
            </w:r>
            <w:r w:rsidRPr="00F6793B">
              <w:rPr>
                <w:rFonts w:ascii="Century Gothic" w:hAnsi="Century Gothic" w:cs="KodchiangUPC"/>
                <w:b/>
                <w:bCs/>
                <w:i/>
                <w:iCs/>
                <w:noProof/>
                <w:color w:val="000080"/>
              </w:rPr>
              <w:drawing>
                <wp:anchor distT="0" distB="0" distL="114300" distR="114300" simplePos="0" relativeHeight="251714048" behindDoc="0" locked="0" layoutInCell="1" allowOverlap="1" wp14:anchorId="6821DC39" wp14:editId="3328FA96">
                  <wp:simplePos x="0" y="0"/>
                  <wp:positionH relativeFrom="column">
                    <wp:posOffset>2108835</wp:posOffset>
                  </wp:positionH>
                  <wp:positionV relativeFrom="paragraph">
                    <wp:posOffset>48049</wp:posOffset>
                  </wp:positionV>
                  <wp:extent cx="1200150" cy="360045"/>
                  <wp:effectExtent l="0" t="0" r="0" b="1905"/>
                  <wp:wrapThrough wrapText="bothSides">
                    <wp:wrapPolygon edited="0">
                      <wp:start x="0" y="0"/>
                      <wp:lineTo x="0" y="20571"/>
                      <wp:lineTo x="21257" y="20571"/>
                      <wp:lineTo x="21257" y="0"/>
                      <wp:lineTo x="0" y="0"/>
                    </wp:wrapPolygon>
                  </wp:wrapThrough>
                  <wp:docPr id="1875735183" name="Picture 1875735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RAMCO logo.jpg"/>
                          <pic:cNvPicPr/>
                        </pic:nvPicPr>
                        <pic:blipFill>
                          <a:blip r:embed="rId17">
                            <a:extLst>
                              <a:ext uri="{28A0092B-C50C-407E-A947-70E740481C1C}">
                                <a14:useLocalDpi xmlns:a14="http://schemas.microsoft.com/office/drawing/2010/main" val="0"/>
                              </a:ext>
                            </a:extLst>
                          </a:blip>
                          <a:stretch>
                            <a:fillRect/>
                          </a:stretch>
                        </pic:blipFill>
                        <pic:spPr>
                          <a:xfrm>
                            <a:off x="0" y="0"/>
                            <a:ext cx="1200150" cy="360045"/>
                          </a:xfrm>
                          <a:prstGeom prst="rect">
                            <a:avLst/>
                          </a:prstGeom>
                        </pic:spPr>
                      </pic:pic>
                    </a:graphicData>
                  </a:graphic>
                  <wp14:sizeRelH relativeFrom="page">
                    <wp14:pctWidth>0</wp14:pctWidth>
                  </wp14:sizeRelH>
                  <wp14:sizeRelV relativeFrom="page">
                    <wp14:pctHeight>0</wp14:pctHeight>
                  </wp14:sizeRelV>
                </wp:anchor>
              </w:drawing>
            </w:r>
            <w:r w:rsidR="00F6793B" w:rsidRPr="00F6793B">
              <w:rPr>
                <w:rFonts w:asciiTheme="minorHAnsi" w:hAnsiTheme="minorHAnsi" w:cstheme="minorHAnsi"/>
                <w:b/>
                <w:bCs/>
                <w:i/>
                <w:iCs/>
                <w:noProof/>
              </w:rPr>
              <w:t>January</w:t>
            </w:r>
            <w:r w:rsidR="00D703AE" w:rsidRPr="00990A7C">
              <w:rPr>
                <w:rFonts w:asciiTheme="minorHAnsi" w:hAnsiTheme="minorHAnsi" w:cstheme="minorHAnsi"/>
                <w:b/>
                <w:bCs/>
                <w:i/>
                <w:iCs/>
              </w:rPr>
              <w:t xml:space="preserve"> 20</w:t>
            </w:r>
            <w:r w:rsidR="00D703AE">
              <w:rPr>
                <w:rFonts w:asciiTheme="minorHAnsi" w:hAnsiTheme="minorHAnsi" w:cstheme="minorHAnsi"/>
                <w:b/>
                <w:bCs/>
                <w:i/>
                <w:iCs/>
              </w:rPr>
              <w:t>2</w:t>
            </w:r>
            <w:r w:rsidR="00A71190">
              <w:rPr>
                <w:rFonts w:asciiTheme="minorHAnsi" w:hAnsiTheme="minorHAnsi" w:cstheme="minorHAnsi"/>
                <w:b/>
                <w:bCs/>
                <w:i/>
                <w:iCs/>
              </w:rPr>
              <w:t>4</w:t>
            </w:r>
            <w:r w:rsidR="00D703AE" w:rsidRPr="00990A7C">
              <w:rPr>
                <w:rFonts w:asciiTheme="minorHAnsi" w:hAnsiTheme="minorHAnsi" w:cstheme="minorHAnsi"/>
                <w:b/>
                <w:bCs/>
                <w:i/>
                <w:iCs/>
              </w:rPr>
              <w:t xml:space="preserve"> – Present</w:t>
            </w:r>
          </w:p>
        </w:tc>
      </w:tr>
      <w:tr w:rsidR="00D703AE" w14:paraId="34A1B583" w14:textId="77777777" w:rsidTr="00570557">
        <w:trPr>
          <w:trHeight w:hRule="exact" w:val="1018"/>
        </w:trPr>
        <w:tc>
          <w:tcPr>
            <w:tcW w:w="1714" w:type="dxa"/>
            <w:shd w:val="clear" w:color="auto" w:fill="auto"/>
          </w:tcPr>
          <w:p w14:paraId="2C994B63" w14:textId="77777777" w:rsidR="00D703AE" w:rsidRPr="005C56FC" w:rsidRDefault="00D703AE" w:rsidP="00E95984">
            <w:pPr>
              <w:pStyle w:val="TableParagraph"/>
              <w:kinsoku w:val="0"/>
              <w:overflowPunct w:val="0"/>
              <w:spacing w:before="56"/>
              <w:rPr>
                <w:u w:val="single"/>
              </w:rPr>
            </w:pPr>
            <w:r w:rsidRPr="005C56FC">
              <w:rPr>
                <w:rFonts w:ascii="Calibri" w:hAnsi="Calibri" w:cs="Calibri"/>
                <w:b/>
                <w:bCs/>
                <w:spacing w:val="-1"/>
                <w:u w:val="single"/>
              </w:rPr>
              <w:t>Title</w:t>
            </w:r>
          </w:p>
        </w:tc>
        <w:tc>
          <w:tcPr>
            <w:tcW w:w="8367" w:type="dxa"/>
            <w:shd w:val="clear" w:color="auto" w:fill="auto"/>
          </w:tcPr>
          <w:p w14:paraId="0FEDE61E" w14:textId="13F874B8" w:rsidR="00D703AE" w:rsidRPr="007F5651" w:rsidRDefault="00570557" w:rsidP="00E95984">
            <w:pPr>
              <w:pStyle w:val="TableParagraph"/>
              <w:kinsoku w:val="0"/>
              <w:overflowPunct w:val="0"/>
              <w:spacing w:before="142"/>
              <w:ind w:left="134" w:right="3122"/>
              <w:rPr>
                <w:rFonts w:asciiTheme="minorHAnsi" w:hAnsiTheme="minorHAnsi" w:cstheme="minorHAnsi"/>
                <w:b/>
                <w:bCs/>
              </w:rPr>
            </w:pPr>
            <w:r w:rsidRPr="00990A7C">
              <w:rPr>
                <w:rFonts w:asciiTheme="minorHAnsi" w:hAnsiTheme="minorHAnsi" w:cstheme="minorHAnsi"/>
                <w:b/>
                <w:bCs/>
                <w:noProof/>
                <w:sz w:val="32"/>
                <w:szCs w:val="32"/>
                <w:u w:val="thick"/>
              </w:rPr>
              <w:drawing>
                <wp:anchor distT="0" distB="0" distL="114300" distR="114300" simplePos="0" relativeHeight="251712000" behindDoc="0" locked="0" layoutInCell="1" allowOverlap="1" wp14:anchorId="08E246BF" wp14:editId="1D778E9A">
                  <wp:simplePos x="0" y="0"/>
                  <wp:positionH relativeFrom="column">
                    <wp:posOffset>3145578</wp:posOffset>
                  </wp:positionH>
                  <wp:positionV relativeFrom="paragraph">
                    <wp:posOffset>60537</wp:posOffset>
                  </wp:positionV>
                  <wp:extent cx="499745" cy="457200"/>
                  <wp:effectExtent l="0" t="0" r="0" b="0"/>
                  <wp:wrapThrough wrapText="bothSides">
                    <wp:wrapPolygon edited="0">
                      <wp:start x="0" y="0"/>
                      <wp:lineTo x="0" y="20700"/>
                      <wp:lineTo x="20584" y="20700"/>
                      <wp:lineTo x="20584" y="0"/>
                      <wp:lineTo x="0" y="0"/>
                    </wp:wrapPolygon>
                  </wp:wrapThrough>
                  <wp:docPr id="954778685" name="Picture 954778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778685" name="Picture 954778685"/>
                          <pic:cNvPicPr>
                            <a:picLocks noChangeAspect="1" noChangeArrowheads="1"/>
                          </pic:cNvPicPr>
                        </pic:nvPicPr>
                        <pic:blipFill>
                          <a:blip r:embed="rId18"/>
                          <a:stretch>
                            <a:fillRect/>
                          </a:stretch>
                        </pic:blipFill>
                        <pic:spPr bwMode="auto">
                          <a:xfrm>
                            <a:off x="0" y="0"/>
                            <a:ext cx="499745" cy="457200"/>
                          </a:xfrm>
                          <a:prstGeom prst="rect">
                            <a:avLst/>
                          </a:prstGeom>
                          <a:noFill/>
                        </pic:spPr>
                      </pic:pic>
                    </a:graphicData>
                  </a:graphic>
                  <wp14:sizeRelH relativeFrom="page">
                    <wp14:pctWidth>0</wp14:pctWidth>
                  </wp14:sizeRelH>
                  <wp14:sizeRelV relativeFrom="page">
                    <wp14:pctHeight>0</wp14:pctHeight>
                  </wp14:sizeRelV>
                </wp:anchor>
              </w:drawing>
            </w:r>
            <w:r w:rsidR="00D703AE" w:rsidRPr="007F5651">
              <w:rPr>
                <w:rFonts w:ascii="Calibri" w:hAnsi="Calibri" w:cs="Calibri"/>
                <w:b/>
                <w:bCs/>
                <w:i/>
                <w:iCs/>
                <w:spacing w:val="-1"/>
              </w:rPr>
              <w:t>Project</w:t>
            </w:r>
            <w:r w:rsidR="00D703AE">
              <w:rPr>
                <w:rFonts w:ascii="Calibri" w:hAnsi="Calibri" w:cs="Calibri"/>
                <w:b/>
                <w:bCs/>
                <w:i/>
                <w:iCs/>
                <w:spacing w:val="-1"/>
              </w:rPr>
              <w:t xml:space="preserve">s </w:t>
            </w:r>
            <w:r>
              <w:rPr>
                <w:rFonts w:ascii="Calibri" w:hAnsi="Calibri" w:cs="Calibri"/>
                <w:b/>
                <w:bCs/>
                <w:i/>
                <w:iCs/>
                <w:spacing w:val="-1"/>
              </w:rPr>
              <w:t>Control</w:t>
            </w:r>
            <w:r w:rsidR="00CD573D">
              <w:rPr>
                <w:rFonts w:ascii="Calibri" w:hAnsi="Calibri" w:cs="Calibri"/>
                <w:b/>
                <w:bCs/>
                <w:i/>
                <w:iCs/>
                <w:spacing w:val="-1"/>
              </w:rPr>
              <w:t xml:space="preserve"> and contract</w:t>
            </w:r>
            <w:r w:rsidR="00D703AE">
              <w:rPr>
                <w:rFonts w:ascii="Calibri" w:hAnsi="Calibri" w:cs="Calibri"/>
                <w:b/>
                <w:bCs/>
                <w:i/>
                <w:iCs/>
                <w:spacing w:val="-1"/>
              </w:rPr>
              <w:t xml:space="preserve"> </w:t>
            </w:r>
            <w:r>
              <w:rPr>
                <w:rFonts w:ascii="Calibri" w:hAnsi="Calibri" w:cs="Calibri"/>
                <w:b/>
                <w:bCs/>
                <w:i/>
                <w:iCs/>
                <w:spacing w:val="-1"/>
              </w:rPr>
              <w:t>Manag</w:t>
            </w:r>
            <w:r w:rsidR="00D703AE">
              <w:rPr>
                <w:rFonts w:ascii="Calibri" w:hAnsi="Calibri" w:cs="Calibri"/>
                <w:b/>
                <w:bCs/>
                <w:i/>
                <w:iCs/>
                <w:spacing w:val="-1"/>
              </w:rPr>
              <w:t>er</w:t>
            </w:r>
          </w:p>
        </w:tc>
      </w:tr>
      <w:tr w:rsidR="00D703AE" w14:paraId="3698A99A" w14:textId="77777777" w:rsidTr="00E95984">
        <w:tblPrEx>
          <w:tblCellMar>
            <w:left w:w="108" w:type="dxa"/>
            <w:right w:w="108" w:type="dxa"/>
          </w:tblCellMar>
        </w:tblPrEx>
        <w:trPr>
          <w:trHeight w:hRule="exact" w:val="10721"/>
        </w:trPr>
        <w:tc>
          <w:tcPr>
            <w:tcW w:w="1714" w:type="dxa"/>
            <w:shd w:val="clear" w:color="auto" w:fill="auto"/>
          </w:tcPr>
          <w:p w14:paraId="3ABD274D" w14:textId="77777777" w:rsidR="00D703AE" w:rsidRPr="00F14591" w:rsidRDefault="00D703AE" w:rsidP="00E95984">
            <w:pPr>
              <w:pStyle w:val="TableParagraph"/>
              <w:kinsoku w:val="0"/>
              <w:overflowPunct w:val="0"/>
              <w:spacing w:before="56"/>
              <w:ind w:left="-116"/>
              <w:rPr>
                <w:u w:val="single"/>
              </w:rPr>
            </w:pPr>
            <w:r w:rsidRPr="00F14591">
              <w:rPr>
                <w:rFonts w:ascii="Century Gothic" w:hAnsi="Century Gothic"/>
                <w:b/>
                <w:bCs/>
                <w:color w:val="002060"/>
                <w:sz w:val="22"/>
                <w:szCs w:val="22"/>
                <w:u w:val="single"/>
              </w:rPr>
              <w:t>Duties</w:t>
            </w:r>
            <w:r w:rsidRPr="00F14591">
              <w:rPr>
                <w:rFonts w:ascii="Calibri" w:hAnsi="Calibri" w:cs="Calibri"/>
                <w:u w:val="single"/>
              </w:rPr>
              <w:t>:</w:t>
            </w:r>
          </w:p>
        </w:tc>
        <w:tc>
          <w:tcPr>
            <w:tcW w:w="8367" w:type="dxa"/>
            <w:shd w:val="clear" w:color="auto" w:fill="auto"/>
          </w:tcPr>
          <w:p w14:paraId="05997E1B" w14:textId="77777777" w:rsidR="00D703AE" w:rsidRPr="00BC0F06" w:rsidRDefault="00D703AE" w:rsidP="00E95984">
            <w:pPr>
              <w:widowControl/>
              <w:autoSpaceDE/>
              <w:autoSpaceDN/>
              <w:adjustRightInd/>
              <w:spacing w:line="276" w:lineRule="auto"/>
              <w:jc w:val="both"/>
              <w:rPr>
                <w:rFonts w:ascii="Century Gothic" w:hAnsi="Century Gothic" w:cs="KodchiangUPC"/>
                <w:color w:val="000080"/>
                <w:sz w:val="10"/>
                <w:szCs w:val="10"/>
              </w:rPr>
            </w:pPr>
          </w:p>
          <w:p w14:paraId="6C879012" w14:textId="77777777" w:rsidR="00D703AE" w:rsidRPr="000F2E6B" w:rsidRDefault="00D703AE" w:rsidP="00E95984">
            <w:pPr>
              <w:widowControl/>
              <w:autoSpaceDE/>
              <w:autoSpaceDN/>
              <w:adjustRightInd/>
              <w:spacing w:line="276" w:lineRule="auto"/>
              <w:jc w:val="both"/>
              <w:rPr>
                <w:rFonts w:ascii="Century Gothic" w:hAnsi="Century Gothic" w:cs="KodchiangUPC"/>
                <w:color w:val="000080"/>
                <w:sz w:val="8"/>
                <w:szCs w:val="8"/>
              </w:rPr>
            </w:pPr>
          </w:p>
          <w:p w14:paraId="27AF0092" w14:textId="7C5D0F85" w:rsidR="00D703AE" w:rsidRDefault="00A71190"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Lead Projects Control Team to m</w:t>
            </w:r>
            <w:r w:rsidR="00D703AE">
              <w:rPr>
                <w:rFonts w:ascii="Century Gothic" w:hAnsi="Century Gothic" w:cs="KodchiangUPC"/>
                <w:color w:val="000080"/>
                <w:sz w:val="22"/>
                <w:szCs w:val="22"/>
              </w:rPr>
              <w:t xml:space="preserve">anage the </w:t>
            </w:r>
            <w:r>
              <w:rPr>
                <w:rFonts w:ascii="Century Gothic" w:hAnsi="Century Gothic" w:cs="KodchiangUPC"/>
                <w:color w:val="000080"/>
                <w:sz w:val="22"/>
                <w:szCs w:val="22"/>
              </w:rPr>
              <w:t xml:space="preserve">full </w:t>
            </w:r>
            <w:r w:rsidR="00D703AE">
              <w:rPr>
                <w:rFonts w:ascii="Century Gothic" w:hAnsi="Century Gothic" w:cs="KodchiangUPC"/>
                <w:color w:val="000080"/>
                <w:sz w:val="22"/>
                <w:szCs w:val="22"/>
              </w:rPr>
              <w:t>scope of the project</w:t>
            </w:r>
            <w:r>
              <w:rPr>
                <w:rFonts w:ascii="Century Gothic" w:hAnsi="Century Gothic" w:cs="KodchiangUPC"/>
                <w:color w:val="000080"/>
                <w:sz w:val="22"/>
                <w:szCs w:val="22"/>
              </w:rPr>
              <w:t>s</w:t>
            </w:r>
            <w:r w:rsidR="00D703AE">
              <w:rPr>
                <w:rFonts w:ascii="Century Gothic" w:hAnsi="Century Gothic" w:cs="KodchiangUPC"/>
                <w:color w:val="000080"/>
                <w:sz w:val="22"/>
                <w:szCs w:val="22"/>
              </w:rPr>
              <w:t xml:space="preserve"> (</w:t>
            </w:r>
            <w:r>
              <w:rPr>
                <w:rFonts w:ascii="Century Gothic" w:hAnsi="Century Gothic" w:cs="KodchiangUPC"/>
                <w:color w:val="000080"/>
                <w:sz w:val="22"/>
                <w:szCs w:val="22"/>
              </w:rPr>
              <w:t>Contract, Schedule, Risk</w:t>
            </w:r>
            <w:r w:rsidR="00D703AE">
              <w:rPr>
                <w:rFonts w:ascii="Century Gothic" w:hAnsi="Century Gothic" w:cs="KodchiangUPC"/>
                <w:color w:val="000080"/>
                <w:sz w:val="22"/>
                <w:szCs w:val="22"/>
              </w:rPr>
              <w:t xml:space="preserve">, </w:t>
            </w:r>
            <w:r>
              <w:rPr>
                <w:rFonts w:ascii="Century Gothic" w:hAnsi="Century Gothic" w:cs="KodchiangUPC"/>
                <w:color w:val="000080"/>
                <w:sz w:val="22"/>
                <w:szCs w:val="22"/>
              </w:rPr>
              <w:t>C</w:t>
            </w:r>
            <w:r w:rsidR="00D703AE">
              <w:rPr>
                <w:rFonts w:ascii="Century Gothic" w:hAnsi="Century Gothic" w:cs="KodchiangUPC"/>
                <w:color w:val="000080"/>
                <w:sz w:val="22"/>
                <w:szCs w:val="22"/>
              </w:rPr>
              <w:t xml:space="preserve">ost &amp; </w:t>
            </w:r>
            <w:r>
              <w:rPr>
                <w:rFonts w:ascii="Century Gothic" w:hAnsi="Century Gothic" w:cs="KodchiangUPC"/>
                <w:color w:val="000080"/>
                <w:sz w:val="22"/>
                <w:szCs w:val="22"/>
              </w:rPr>
              <w:t>Budget</w:t>
            </w:r>
            <w:r w:rsidR="00D703AE">
              <w:rPr>
                <w:rFonts w:ascii="Century Gothic" w:hAnsi="Century Gothic" w:cs="KodchiangUPC"/>
                <w:color w:val="000080"/>
                <w:sz w:val="22"/>
                <w:szCs w:val="22"/>
              </w:rPr>
              <w:t>)</w:t>
            </w:r>
            <w:r w:rsidR="00D703AE" w:rsidRPr="005D06C2">
              <w:rPr>
                <w:rFonts w:ascii="Century Gothic" w:hAnsi="Century Gothic" w:cs="KodchiangUPC"/>
                <w:color w:val="000080"/>
                <w:sz w:val="22"/>
                <w:szCs w:val="22"/>
              </w:rPr>
              <w:t>.</w:t>
            </w:r>
          </w:p>
          <w:p w14:paraId="7711BAF6" w14:textId="0473AA14" w:rsidR="00D703AE" w:rsidRPr="004152BE" w:rsidRDefault="00570557"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Manage the Variations, change orders, </w:t>
            </w:r>
            <w:r w:rsidR="00A71190">
              <w:rPr>
                <w:rFonts w:ascii="Century Gothic" w:hAnsi="Century Gothic" w:cs="KodchiangUPC"/>
                <w:color w:val="000080"/>
                <w:sz w:val="22"/>
                <w:szCs w:val="22"/>
              </w:rPr>
              <w:t>and </w:t>
            </w:r>
            <w:r>
              <w:rPr>
                <w:rFonts w:ascii="Century Gothic" w:hAnsi="Century Gothic" w:cs="KodchiangUPC"/>
                <w:color w:val="000080"/>
                <w:sz w:val="22"/>
                <w:szCs w:val="22"/>
              </w:rPr>
              <w:t>dispute</w:t>
            </w:r>
            <w:r w:rsidR="00A71190">
              <w:rPr>
                <w:rFonts w:ascii="Century Gothic" w:hAnsi="Century Gothic" w:cs="KodchiangUPC"/>
                <w:color w:val="000080"/>
                <w:sz w:val="22"/>
                <w:szCs w:val="22"/>
              </w:rPr>
              <w:t>s</w:t>
            </w:r>
            <w:r>
              <w:rPr>
                <w:rFonts w:ascii="Century Gothic" w:hAnsi="Century Gothic" w:cs="KodchiangUPC"/>
                <w:color w:val="000080"/>
                <w:sz w:val="22"/>
                <w:szCs w:val="22"/>
              </w:rPr>
              <w:t xml:space="preserve"> with our </w:t>
            </w:r>
            <w:proofErr w:type="gramStart"/>
            <w:r>
              <w:rPr>
                <w:rFonts w:ascii="Century Gothic" w:hAnsi="Century Gothic" w:cs="KodchiangUPC"/>
                <w:color w:val="000080"/>
                <w:sz w:val="22"/>
                <w:szCs w:val="22"/>
              </w:rPr>
              <w:t>Clients</w:t>
            </w:r>
            <w:proofErr w:type="gramEnd"/>
            <w:r>
              <w:rPr>
                <w:rFonts w:ascii="Century Gothic" w:hAnsi="Century Gothic" w:cs="KodchiangUPC"/>
                <w:color w:val="000080"/>
                <w:sz w:val="22"/>
                <w:szCs w:val="22"/>
              </w:rPr>
              <w:t xml:space="preserve"> throughout the project lifetime</w:t>
            </w:r>
            <w:r w:rsidR="00D703AE">
              <w:rPr>
                <w:rFonts w:ascii="Century Gothic" w:hAnsi="Century Gothic" w:cs="KodchiangUPC"/>
                <w:color w:val="000080"/>
                <w:sz w:val="22"/>
                <w:szCs w:val="22"/>
              </w:rPr>
              <w:t>.</w:t>
            </w:r>
            <w:r w:rsidR="00D703AE" w:rsidRPr="004152BE">
              <w:rPr>
                <w:rFonts w:ascii="Century Gothic" w:hAnsi="Century Gothic" w:cs="KodchiangUPC"/>
                <w:color w:val="000080"/>
                <w:sz w:val="22"/>
                <w:szCs w:val="22"/>
              </w:rPr>
              <w:t xml:space="preserve"> </w:t>
            </w:r>
          </w:p>
          <w:p w14:paraId="7E3E775C" w14:textId="63B3D93C" w:rsidR="00D703AE" w:rsidRDefault="00D703AE"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Reviewing the contract terms and conditions</w:t>
            </w:r>
            <w:r w:rsidR="00A71190">
              <w:rPr>
                <w:rFonts w:ascii="Century Gothic" w:hAnsi="Century Gothic" w:cs="KodchiangUPC"/>
                <w:color w:val="000080"/>
                <w:sz w:val="22"/>
                <w:szCs w:val="22"/>
              </w:rPr>
              <w:t xml:space="preserve"> throughout the bidding stages</w:t>
            </w:r>
            <w:r>
              <w:rPr>
                <w:rFonts w:ascii="Century Gothic" w:hAnsi="Century Gothic" w:cs="KodchiangUPC"/>
                <w:color w:val="000080"/>
                <w:sz w:val="22"/>
                <w:szCs w:val="22"/>
              </w:rPr>
              <w:t>.</w:t>
            </w:r>
          </w:p>
          <w:p w14:paraId="71C4D514" w14:textId="77777777" w:rsidR="00D703AE" w:rsidRPr="005D06C2" w:rsidRDefault="00D703AE"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Manage all internal and external communications between the project parties.</w:t>
            </w:r>
          </w:p>
          <w:p w14:paraId="272F584D" w14:textId="34C93ABA" w:rsidR="00D703AE" w:rsidRPr="005D06C2" w:rsidRDefault="00D703AE"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Reviewing the </w:t>
            </w:r>
            <w:r>
              <w:rPr>
                <w:rFonts w:ascii="Century Gothic" w:hAnsi="Century Gothic" w:cs="KodchiangUPC"/>
                <w:color w:val="000080"/>
                <w:sz w:val="22"/>
                <w:szCs w:val="22"/>
              </w:rPr>
              <w:t>project’s</w:t>
            </w:r>
            <w:r w:rsidRPr="005D06C2">
              <w:rPr>
                <w:rFonts w:ascii="Century Gothic" w:hAnsi="Century Gothic" w:cs="KodchiangUPC"/>
                <w:color w:val="000080"/>
                <w:sz w:val="22"/>
                <w:szCs w:val="22"/>
              </w:rPr>
              <w:t xml:space="preserve"> </w:t>
            </w:r>
            <w:r>
              <w:rPr>
                <w:rFonts w:ascii="Century Gothic" w:hAnsi="Century Gothic" w:cs="KodchiangUPC"/>
                <w:color w:val="000080"/>
                <w:sz w:val="22"/>
                <w:szCs w:val="22"/>
              </w:rPr>
              <w:t xml:space="preserve">schedule </w:t>
            </w:r>
            <w:r w:rsidR="00A71190">
              <w:rPr>
                <w:rFonts w:ascii="Century Gothic" w:hAnsi="Century Gothic" w:cs="KodchiangUPC"/>
                <w:color w:val="000080"/>
                <w:sz w:val="22"/>
                <w:szCs w:val="22"/>
              </w:rPr>
              <w:t>bef</w:t>
            </w:r>
            <w:r>
              <w:rPr>
                <w:rFonts w:ascii="Century Gothic" w:hAnsi="Century Gothic" w:cs="KodchiangUPC"/>
                <w:color w:val="000080"/>
                <w:sz w:val="22"/>
                <w:szCs w:val="22"/>
              </w:rPr>
              <w:t>or</w:t>
            </w:r>
            <w:r w:rsidR="00A71190">
              <w:rPr>
                <w:rFonts w:ascii="Century Gothic" w:hAnsi="Century Gothic" w:cs="KodchiangUPC"/>
                <w:color w:val="000080"/>
                <w:sz w:val="22"/>
                <w:szCs w:val="22"/>
              </w:rPr>
              <w:t>e</w:t>
            </w:r>
            <w:r>
              <w:rPr>
                <w:rFonts w:ascii="Century Gothic" w:hAnsi="Century Gothic" w:cs="KodchiangUPC"/>
                <w:color w:val="000080"/>
                <w:sz w:val="22"/>
                <w:szCs w:val="22"/>
              </w:rPr>
              <w:t xml:space="preserve"> submitting it to the Client</w:t>
            </w:r>
            <w:r w:rsidRPr="005D06C2">
              <w:rPr>
                <w:rFonts w:ascii="Century Gothic" w:hAnsi="Century Gothic" w:cs="KodchiangUPC"/>
                <w:color w:val="000080"/>
                <w:sz w:val="22"/>
                <w:szCs w:val="22"/>
              </w:rPr>
              <w:t>.</w:t>
            </w:r>
          </w:p>
          <w:p w14:paraId="5E5B5B83" w14:textId="183E54FB" w:rsidR="00D703AE" w:rsidRPr="005D06C2" w:rsidRDefault="00D703AE"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Provide support for the </w:t>
            </w:r>
            <w:r>
              <w:rPr>
                <w:rFonts w:ascii="Century Gothic" w:hAnsi="Century Gothic" w:cs="KodchiangUPC"/>
                <w:color w:val="000080"/>
                <w:sz w:val="22"/>
                <w:szCs w:val="22"/>
              </w:rPr>
              <w:t>Management</w:t>
            </w:r>
            <w:r w:rsidRPr="005D06C2">
              <w:rPr>
                <w:rFonts w:ascii="Century Gothic" w:hAnsi="Century Gothic" w:cs="KodchiangUPC"/>
                <w:color w:val="000080"/>
                <w:sz w:val="22"/>
                <w:szCs w:val="22"/>
              </w:rPr>
              <w:t xml:space="preserve"> (</w:t>
            </w:r>
            <w:r>
              <w:rPr>
                <w:rFonts w:ascii="Century Gothic" w:hAnsi="Century Gothic" w:cs="KodchiangUPC"/>
                <w:color w:val="000080"/>
                <w:sz w:val="22"/>
                <w:szCs w:val="22"/>
              </w:rPr>
              <w:t>General Manager</w:t>
            </w:r>
            <w:r w:rsidR="00570557">
              <w:rPr>
                <w:rFonts w:ascii="Century Gothic" w:hAnsi="Century Gothic" w:cs="KodchiangUPC"/>
                <w:color w:val="000080"/>
                <w:sz w:val="22"/>
                <w:szCs w:val="22"/>
              </w:rPr>
              <w:t>,</w:t>
            </w:r>
            <w:r>
              <w:rPr>
                <w:rFonts w:ascii="Century Gothic" w:hAnsi="Century Gothic" w:cs="KodchiangUPC"/>
                <w:color w:val="000080"/>
                <w:sz w:val="22"/>
                <w:szCs w:val="22"/>
              </w:rPr>
              <w:t xml:space="preserve"> Operation Manager</w:t>
            </w:r>
            <w:r w:rsidR="00A71190">
              <w:rPr>
                <w:rFonts w:ascii="Century Gothic" w:hAnsi="Century Gothic" w:cs="KodchiangUPC"/>
                <w:color w:val="000080"/>
                <w:sz w:val="22"/>
                <w:szCs w:val="22"/>
              </w:rPr>
              <w:t>, Program Managers</w:t>
            </w:r>
            <w:r w:rsidR="00570557">
              <w:rPr>
                <w:rFonts w:ascii="Century Gothic" w:hAnsi="Century Gothic" w:cs="KodchiangUPC"/>
                <w:color w:val="000080"/>
                <w:sz w:val="22"/>
                <w:szCs w:val="22"/>
              </w:rPr>
              <w:t xml:space="preserve"> &amp;</w:t>
            </w:r>
            <w:r>
              <w:rPr>
                <w:rFonts w:ascii="Century Gothic" w:hAnsi="Century Gothic" w:cs="KodchiangUPC"/>
                <w:color w:val="000080"/>
                <w:sz w:val="22"/>
                <w:szCs w:val="22"/>
              </w:rPr>
              <w:t xml:space="preserve"> </w:t>
            </w:r>
            <w:r w:rsidR="00570557">
              <w:rPr>
                <w:rFonts w:ascii="Century Gothic" w:hAnsi="Century Gothic" w:cs="KodchiangUPC"/>
                <w:color w:val="000080"/>
                <w:sz w:val="22"/>
                <w:szCs w:val="22"/>
              </w:rPr>
              <w:t>Project</w:t>
            </w:r>
            <w:r>
              <w:rPr>
                <w:rFonts w:ascii="Century Gothic" w:hAnsi="Century Gothic" w:cs="KodchiangUPC"/>
                <w:color w:val="000080"/>
                <w:sz w:val="22"/>
                <w:szCs w:val="22"/>
              </w:rPr>
              <w:t xml:space="preserve"> Manager</w:t>
            </w:r>
            <w:r w:rsidR="00570557">
              <w:rPr>
                <w:rFonts w:ascii="Century Gothic" w:hAnsi="Century Gothic" w:cs="KodchiangUPC"/>
                <w:color w:val="000080"/>
                <w:sz w:val="22"/>
                <w:szCs w:val="22"/>
              </w:rPr>
              <w:t>s</w:t>
            </w:r>
            <w:r w:rsidRPr="005D06C2">
              <w:rPr>
                <w:rFonts w:ascii="Century Gothic" w:hAnsi="Century Gothic" w:cs="KodchiangUPC"/>
                <w:color w:val="000080"/>
                <w:sz w:val="22"/>
                <w:szCs w:val="22"/>
              </w:rPr>
              <w:t>).</w:t>
            </w:r>
          </w:p>
          <w:p w14:paraId="71D28CC0" w14:textId="0770FEEC" w:rsidR="00D703AE" w:rsidRPr="005D06C2" w:rsidRDefault="00570557"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Review with my team all the operations reports (EV, Cost report and </w:t>
            </w:r>
            <w:r w:rsidR="00D703AE" w:rsidRPr="005D06C2">
              <w:rPr>
                <w:rFonts w:ascii="Century Gothic" w:hAnsi="Century Gothic" w:cs="KodchiangUPC"/>
                <w:color w:val="000080"/>
                <w:sz w:val="22"/>
                <w:szCs w:val="22"/>
              </w:rPr>
              <w:t>invoices for all projects</w:t>
            </w:r>
            <w:r w:rsidR="00D703AE">
              <w:rPr>
                <w:rFonts w:ascii="Century Gothic" w:hAnsi="Century Gothic" w:cs="KodchiangUPC"/>
                <w:color w:val="000080"/>
                <w:sz w:val="22"/>
                <w:szCs w:val="22"/>
              </w:rPr>
              <w:t>)</w:t>
            </w:r>
            <w:r>
              <w:rPr>
                <w:rFonts w:ascii="Century Gothic" w:hAnsi="Century Gothic" w:cs="KodchiangUPC"/>
                <w:color w:val="000080"/>
                <w:sz w:val="22"/>
                <w:szCs w:val="22"/>
              </w:rPr>
              <w:t xml:space="preserve"> </w:t>
            </w:r>
            <w:r w:rsidR="00A71190">
              <w:rPr>
                <w:rFonts w:ascii="Century Gothic" w:hAnsi="Century Gothic" w:cs="KodchiangUPC"/>
                <w:color w:val="000080"/>
                <w:sz w:val="22"/>
                <w:szCs w:val="22"/>
              </w:rPr>
              <w:t>bef</w:t>
            </w:r>
            <w:r>
              <w:rPr>
                <w:rFonts w:ascii="Century Gothic" w:hAnsi="Century Gothic" w:cs="KodchiangUPC"/>
                <w:color w:val="000080"/>
                <w:sz w:val="22"/>
                <w:szCs w:val="22"/>
              </w:rPr>
              <w:t>or</w:t>
            </w:r>
            <w:r w:rsidR="00A71190">
              <w:rPr>
                <w:rFonts w:ascii="Century Gothic" w:hAnsi="Century Gothic" w:cs="KodchiangUPC"/>
                <w:color w:val="000080"/>
                <w:sz w:val="22"/>
                <w:szCs w:val="22"/>
              </w:rPr>
              <w:t xml:space="preserve">e </w:t>
            </w:r>
            <w:r>
              <w:rPr>
                <w:rFonts w:ascii="Century Gothic" w:hAnsi="Century Gothic" w:cs="KodchiangUPC"/>
                <w:color w:val="000080"/>
                <w:sz w:val="22"/>
                <w:szCs w:val="22"/>
              </w:rPr>
              <w:t>provid</w:t>
            </w:r>
            <w:r w:rsidR="00A71190">
              <w:rPr>
                <w:rFonts w:ascii="Century Gothic" w:hAnsi="Century Gothic" w:cs="KodchiangUPC"/>
                <w:color w:val="000080"/>
                <w:sz w:val="22"/>
                <w:szCs w:val="22"/>
              </w:rPr>
              <w:t>ing th</w:t>
            </w:r>
            <w:r>
              <w:rPr>
                <w:rFonts w:ascii="Century Gothic" w:hAnsi="Century Gothic" w:cs="KodchiangUPC"/>
                <w:color w:val="000080"/>
                <w:sz w:val="22"/>
                <w:szCs w:val="22"/>
              </w:rPr>
              <w:t>e</w:t>
            </w:r>
            <w:r w:rsidR="00A71190">
              <w:rPr>
                <w:rFonts w:ascii="Century Gothic" w:hAnsi="Century Gothic" w:cs="KodchiangUPC"/>
                <w:color w:val="000080"/>
                <w:sz w:val="22"/>
                <w:szCs w:val="22"/>
              </w:rPr>
              <w:t>m</w:t>
            </w:r>
            <w:r>
              <w:rPr>
                <w:rFonts w:ascii="Century Gothic" w:hAnsi="Century Gothic" w:cs="KodchiangUPC"/>
                <w:color w:val="000080"/>
                <w:sz w:val="22"/>
                <w:szCs w:val="22"/>
              </w:rPr>
              <w:t xml:space="preserve"> to the top management</w:t>
            </w:r>
            <w:r w:rsidR="00D703AE" w:rsidRPr="005D06C2">
              <w:rPr>
                <w:rFonts w:ascii="Century Gothic" w:hAnsi="Century Gothic" w:cs="KodchiangUPC"/>
                <w:color w:val="000080"/>
                <w:sz w:val="22"/>
                <w:szCs w:val="22"/>
              </w:rPr>
              <w:t>.</w:t>
            </w:r>
          </w:p>
          <w:p w14:paraId="356E8BA0" w14:textId="32545C26" w:rsidR="00D703AE" w:rsidRDefault="00F6793B" w:rsidP="00E95984">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Support in preparing the delay analysis and TOE for any projects</w:t>
            </w:r>
            <w:r w:rsidR="00D703AE" w:rsidRPr="005D06C2">
              <w:rPr>
                <w:rFonts w:ascii="Century Gothic" w:hAnsi="Century Gothic" w:cs="KodchiangUPC"/>
                <w:color w:val="000080"/>
                <w:sz w:val="22"/>
                <w:szCs w:val="22"/>
              </w:rPr>
              <w:t>.</w:t>
            </w:r>
          </w:p>
          <w:p w14:paraId="536A12D5" w14:textId="37375E86" w:rsidR="00D703AE" w:rsidRPr="00F6793B" w:rsidRDefault="00F6793B" w:rsidP="00F6793B">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Support in the bidding stages for any documents required</w:t>
            </w:r>
            <w:r w:rsidR="00D703AE" w:rsidRPr="00F6793B">
              <w:rPr>
                <w:rFonts w:ascii="Century Gothic" w:hAnsi="Century Gothic" w:cs="KodchiangUPC"/>
                <w:color w:val="000080"/>
                <w:sz w:val="22"/>
                <w:szCs w:val="22"/>
              </w:rPr>
              <w:t>.</w:t>
            </w:r>
          </w:p>
          <w:p w14:paraId="27614F25" w14:textId="77777777" w:rsidR="00D703AE" w:rsidRPr="00493EC3" w:rsidRDefault="00D703AE" w:rsidP="00E95984">
            <w:pPr>
              <w:widowControl/>
              <w:autoSpaceDE/>
              <w:autoSpaceDN/>
              <w:adjustRightInd/>
            </w:pPr>
          </w:p>
          <w:p w14:paraId="5B260925" w14:textId="77777777" w:rsidR="00D703AE" w:rsidRPr="00C90216" w:rsidRDefault="00D703AE" w:rsidP="00E95984">
            <w:pPr>
              <w:widowControl/>
              <w:autoSpaceDE/>
              <w:autoSpaceDN/>
              <w:adjustRightInd/>
              <w:spacing w:line="276" w:lineRule="auto"/>
              <w:jc w:val="both"/>
            </w:pPr>
            <w:r>
              <w:rPr>
                <w:rFonts w:ascii="Calibri" w:hAnsi="Calibri" w:cs="Calibri"/>
                <w:b/>
                <w:bCs/>
                <w:i/>
                <w:iCs/>
                <w:spacing w:val="-1"/>
                <w:u w:val="single"/>
              </w:rPr>
              <w:t>Clients</w:t>
            </w:r>
            <w:r w:rsidRPr="00493EC3">
              <w:rPr>
                <w:rFonts w:ascii="Calibri" w:hAnsi="Calibri" w:cs="Calibri"/>
                <w:b/>
                <w:bCs/>
                <w:i/>
                <w:iCs/>
                <w:spacing w:val="-1"/>
                <w:u w:val="single"/>
              </w:rPr>
              <w:t>:</w:t>
            </w:r>
          </w:p>
          <w:p w14:paraId="5D39ADF3" w14:textId="77777777" w:rsidR="00D703AE" w:rsidRPr="00C90216" w:rsidRDefault="00D703AE" w:rsidP="00E95984">
            <w:pPr>
              <w:widowControl/>
              <w:autoSpaceDE/>
              <w:autoSpaceDN/>
              <w:adjustRightInd/>
              <w:spacing w:line="276" w:lineRule="auto"/>
              <w:jc w:val="both"/>
              <w:rPr>
                <w:sz w:val="8"/>
                <w:szCs w:val="8"/>
              </w:rPr>
            </w:pPr>
          </w:p>
          <w:p w14:paraId="08D3377F" w14:textId="77777777" w:rsidR="00D703AE" w:rsidRDefault="00D703AE" w:rsidP="00E95984">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SAUDI ARAMCO (Tanks, Pipeline “Oil &amp; Gas”)</w:t>
            </w:r>
          </w:p>
          <w:p w14:paraId="104928F2" w14:textId="6BDEA7E9" w:rsidR="00D703AE" w:rsidRDefault="00D703AE" w:rsidP="00E95984">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NESMA (Pipeline “Water, Oil &amp; Gas”</w:t>
            </w:r>
            <w:r w:rsidR="00A71190">
              <w:rPr>
                <w:rFonts w:ascii="Century Gothic" w:hAnsi="Century Gothic"/>
                <w:color w:val="002060"/>
                <w:sz w:val="20"/>
                <w:szCs w:val="20"/>
              </w:rPr>
              <w:t>)</w:t>
            </w:r>
          </w:p>
          <w:p w14:paraId="790E372A" w14:textId="31672F29" w:rsidR="00356696" w:rsidRDefault="00F6793B" w:rsidP="00E95984">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SWCC</w:t>
            </w:r>
            <w:r w:rsidR="00A71190">
              <w:rPr>
                <w:rFonts w:ascii="Century Gothic" w:hAnsi="Century Gothic"/>
                <w:color w:val="002060"/>
                <w:sz w:val="20"/>
                <w:szCs w:val="20"/>
              </w:rPr>
              <w:t>/SWA</w:t>
            </w:r>
            <w:r w:rsidR="00356696">
              <w:rPr>
                <w:rFonts w:ascii="Century Gothic" w:hAnsi="Century Gothic"/>
                <w:color w:val="002060"/>
                <w:sz w:val="20"/>
                <w:szCs w:val="20"/>
              </w:rPr>
              <w:t>.</w:t>
            </w:r>
          </w:p>
          <w:p w14:paraId="5537768B" w14:textId="289BB8D3" w:rsidR="00D703AE" w:rsidRDefault="00A71190" w:rsidP="00E95984">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NWC</w:t>
            </w:r>
            <w:r w:rsidR="00D703AE">
              <w:rPr>
                <w:rFonts w:ascii="Century Gothic" w:hAnsi="Century Gothic"/>
                <w:color w:val="002060"/>
                <w:sz w:val="20"/>
                <w:szCs w:val="20"/>
              </w:rPr>
              <w:t>.</w:t>
            </w:r>
          </w:p>
          <w:p w14:paraId="1C834D75" w14:textId="0BE0EDD5" w:rsidR="00A71190" w:rsidRDefault="00A71190" w:rsidP="00E95984">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SEC.</w:t>
            </w:r>
          </w:p>
          <w:p w14:paraId="5197C524" w14:textId="77777777" w:rsidR="00A71190" w:rsidRPr="0074690C" w:rsidRDefault="00A71190" w:rsidP="00A71190">
            <w:pPr>
              <w:widowControl/>
              <w:tabs>
                <w:tab w:val="left" w:pos="302"/>
              </w:tabs>
              <w:autoSpaceDE/>
              <w:autoSpaceDN/>
              <w:adjustRightInd/>
              <w:spacing w:line="276" w:lineRule="auto"/>
              <w:jc w:val="both"/>
              <w:rPr>
                <w:rFonts w:ascii="Century Gothic" w:hAnsi="Century Gothic"/>
                <w:color w:val="002060"/>
                <w:sz w:val="20"/>
                <w:szCs w:val="20"/>
              </w:rPr>
            </w:pPr>
          </w:p>
          <w:p w14:paraId="14F507DB" w14:textId="76C19A5E" w:rsidR="00A71190" w:rsidRPr="00C90216" w:rsidRDefault="00A71190" w:rsidP="00A71190">
            <w:pPr>
              <w:widowControl/>
              <w:autoSpaceDE/>
              <w:autoSpaceDN/>
              <w:adjustRightInd/>
              <w:spacing w:line="276" w:lineRule="auto"/>
              <w:jc w:val="both"/>
            </w:pPr>
            <w:r>
              <w:rPr>
                <w:rFonts w:ascii="Calibri" w:hAnsi="Calibri" w:cs="Calibri"/>
                <w:b/>
                <w:bCs/>
                <w:i/>
                <w:iCs/>
                <w:spacing w:val="-1"/>
                <w:u w:val="single"/>
              </w:rPr>
              <w:t>Projects</w:t>
            </w:r>
            <w:r w:rsidRPr="00493EC3">
              <w:rPr>
                <w:rFonts w:ascii="Calibri" w:hAnsi="Calibri" w:cs="Calibri"/>
                <w:b/>
                <w:bCs/>
                <w:i/>
                <w:iCs/>
                <w:spacing w:val="-1"/>
                <w:u w:val="single"/>
              </w:rPr>
              <w:t>:</w:t>
            </w:r>
          </w:p>
          <w:p w14:paraId="173B16A1" w14:textId="77777777" w:rsidR="00A71190" w:rsidRPr="00C90216" w:rsidRDefault="00A71190" w:rsidP="00A71190">
            <w:pPr>
              <w:widowControl/>
              <w:autoSpaceDE/>
              <w:autoSpaceDN/>
              <w:adjustRightInd/>
              <w:spacing w:line="276" w:lineRule="auto"/>
              <w:jc w:val="both"/>
              <w:rPr>
                <w:sz w:val="8"/>
                <w:szCs w:val="8"/>
              </w:rPr>
            </w:pPr>
          </w:p>
          <w:p w14:paraId="50DFEF8F" w14:textId="136C3706" w:rsidR="00A71190" w:rsidRDefault="00A71190"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sidRPr="00A71190">
              <w:rPr>
                <w:rFonts w:ascii="Century Gothic" w:hAnsi="Century Gothic"/>
                <w:color w:val="002060"/>
                <w:sz w:val="20"/>
                <w:szCs w:val="20"/>
              </w:rPr>
              <w:t>Upgradation of fire protection &amp; Industrial Drainage System Phase IIWRDD North Jeddah-Rabig-Madina-Yanbu KSA</w:t>
            </w:r>
            <w:r>
              <w:rPr>
                <w:rFonts w:ascii="Century Gothic" w:hAnsi="Century Gothic"/>
                <w:color w:val="002060"/>
                <w:sz w:val="20"/>
                <w:szCs w:val="20"/>
              </w:rPr>
              <w:t xml:space="preserve"> – ARAMCO end user - 82M SAR</w:t>
            </w:r>
          </w:p>
          <w:p w14:paraId="39F62F52" w14:textId="11BDF461" w:rsidR="00A71190" w:rsidRDefault="00A71190"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sidRPr="00A71190">
              <w:rPr>
                <w:rFonts w:ascii="Century Gothic" w:hAnsi="Century Gothic"/>
                <w:color w:val="002060"/>
                <w:sz w:val="20"/>
                <w:szCs w:val="20"/>
              </w:rPr>
              <w:t>GAS FUEL SUPPLY SYSTEM AT YANBU</w:t>
            </w:r>
            <w:r>
              <w:rPr>
                <w:rFonts w:ascii="Century Gothic" w:hAnsi="Century Gothic"/>
                <w:color w:val="002060"/>
                <w:sz w:val="20"/>
                <w:szCs w:val="20"/>
              </w:rPr>
              <w:t xml:space="preserve"> – SWCC / ARAMCO end users – 47M SAR</w:t>
            </w:r>
          </w:p>
          <w:p w14:paraId="3482259F" w14:textId="37B30B79" w:rsidR="00A71190" w:rsidRDefault="00A71190"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proofErr w:type="spellStart"/>
            <w:r>
              <w:rPr>
                <w:rFonts w:ascii="Century Gothic" w:hAnsi="Century Gothic"/>
                <w:color w:val="002060"/>
                <w:sz w:val="20"/>
                <w:szCs w:val="20"/>
              </w:rPr>
              <w:t>Berrri</w:t>
            </w:r>
            <w:proofErr w:type="spellEnd"/>
            <w:r>
              <w:rPr>
                <w:rFonts w:ascii="Century Gothic" w:hAnsi="Century Gothic"/>
                <w:color w:val="002060"/>
                <w:sz w:val="20"/>
                <w:szCs w:val="20"/>
              </w:rPr>
              <w:t xml:space="preserve"> onshore LF A/B – Mech. &amp; Structural Scope – ARAMCO end user – 45M SAR.</w:t>
            </w:r>
          </w:p>
          <w:p w14:paraId="7FEA0D83" w14:textId="73076382" w:rsidR="00A71190" w:rsidRDefault="002A1E39"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Upgrade Fuel Gas System at Qatif</w:t>
            </w:r>
            <w:r w:rsidR="00A71190">
              <w:rPr>
                <w:rFonts w:ascii="Century Gothic" w:hAnsi="Century Gothic"/>
                <w:color w:val="002060"/>
                <w:sz w:val="20"/>
                <w:szCs w:val="20"/>
              </w:rPr>
              <w:t xml:space="preserve"> – ARAMCO end user – </w:t>
            </w:r>
            <w:r>
              <w:rPr>
                <w:rFonts w:ascii="Century Gothic" w:hAnsi="Century Gothic" w:hint="cs"/>
                <w:color w:val="002060"/>
                <w:sz w:val="20"/>
                <w:szCs w:val="20"/>
                <w:rtl/>
              </w:rPr>
              <w:t>119</w:t>
            </w:r>
            <w:r w:rsidR="00A71190">
              <w:rPr>
                <w:rFonts w:ascii="Century Gothic" w:hAnsi="Century Gothic"/>
                <w:color w:val="002060"/>
                <w:sz w:val="20"/>
                <w:szCs w:val="20"/>
              </w:rPr>
              <w:t>M SAR.</w:t>
            </w:r>
          </w:p>
          <w:p w14:paraId="5115691A" w14:textId="6843B2EE" w:rsidR="00A71190" w:rsidRDefault="002A1E39"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Piping and mechanical field work – BAKER HUGES / PETROLITE end user – 46M SAR</w:t>
            </w:r>
            <w:r w:rsidR="00A71190">
              <w:rPr>
                <w:rFonts w:ascii="Century Gothic" w:hAnsi="Century Gothic"/>
                <w:color w:val="002060"/>
                <w:sz w:val="20"/>
                <w:szCs w:val="20"/>
              </w:rPr>
              <w:t>.</w:t>
            </w:r>
          </w:p>
          <w:p w14:paraId="13EAD508" w14:textId="7F1747E5" w:rsidR="002A1E39" w:rsidRDefault="002A1E39"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SDGM GOSP Disposal Header – NESMA/ARAMCO end user – 40M SAR</w:t>
            </w:r>
          </w:p>
          <w:p w14:paraId="3D6DF6DE" w14:textId="4CC62344" w:rsidR="00A71190" w:rsidRDefault="002A1E39" w:rsidP="00A71190">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 xml:space="preserve">Construction of Gas Delivery System and Pipeline – </w:t>
            </w:r>
            <w:r w:rsidR="00A71190">
              <w:rPr>
                <w:rFonts w:ascii="Century Gothic" w:hAnsi="Century Gothic"/>
                <w:color w:val="002060"/>
                <w:sz w:val="20"/>
                <w:szCs w:val="20"/>
              </w:rPr>
              <w:t>SEC</w:t>
            </w:r>
            <w:r>
              <w:rPr>
                <w:rFonts w:ascii="Century Gothic" w:hAnsi="Century Gothic"/>
                <w:color w:val="002060"/>
                <w:sz w:val="20"/>
                <w:szCs w:val="20"/>
              </w:rPr>
              <w:t xml:space="preserve"> / ARAMCO end user – 280M SAR</w:t>
            </w:r>
            <w:r w:rsidR="00A71190">
              <w:rPr>
                <w:rFonts w:ascii="Century Gothic" w:hAnsi="Century Gothic"/>
                <w:color w:val="002060"/>
                <w:sz w:val="20"/>
                <w:szCs w:val="20"/>
              </w:rPr>
              <w:t>.</w:t>
            </w:r>
          </w:p>
          <w:p w14:paraId="4BCB97CC" w14:textId="77777777" w:rsidR="00D703AE" w:rsidRDefault="00D703AE" w:rsidP="00E95984"/>
          <w:p w14:paraId="5C8B5D20" w14:textId="77777777" w:rsidR="00D703AE" w:rsidRDefault="00D703AE" w:rsidP="00E95984"/>
          <w:p w14:paraId="698083AB" w14:textId="77777777" w:rsidR="00D703AE" w:rsidRDefault="00D703AE" w:rsidP="00E95984">
            <w:pPr>
              <w:tabs>
                <w:tab w:val="left" w:pos="1110"/>
              </w:tabs>
            </w:pPr>
            <w:r>
              <w:tab/>
            </w:r>
          </w:p>
          <w:p w14:paraId="0248184F" w14:textId="77777777" w:rsidR="00D703AE" w:rsidRDefault="00D703AE" w:rsidP="00E95984">
            <w:pPr>
              <w:tabs>
                <w:tab w:val="left" w:pos="1110"/>
              </w:tabs>
            </w:pPr>
          </w:p>
          <w:p w14:paraId="22D9325E" w14:textId="77777777" w:rsidR="00D703AE" w:rsidRDefault="00D703AE" w:rsidP="00E95984">
            <w:pPr>
              <w:tabs>
                <w:tab w:val="left" w:pos="1110"/>
              </w:tabs>
            </w:pPr>
          </w:p>
          <w:p w14:paraId="016E0550" w14:textId="77777777" w:rsidR="00D703AE" w:rsidRDefault="00D703AE" w:rsidP="00E95984">
            <w:pPr>
              <w:tabs>
                <w:tab w:val="left" w:pos="1110"/>
              </w:tabs>
            </w:pPr>
          </w:p>
          <w:p w14:paraId="74CE8B47" w14:textId="77777777" w:rsidR="00D703AE" w:rsidRDefault="00D703AE" w:rsidP="00E95984">
            <w:pPr>
              <w:tabs>
                <w:tab w:val="left" w:pos="1110"/>
              </w:tabs>
            </w:pPr>
          </w:p>
          <w:p w14:paraId="32C20BFF" w14:textId="77777777" w:rsidR="00D703AE" w:rsidRDefault="00D703AE" w:rsidP="00E95984">
            <w:pPr>
              <w:tabs>
                <w:tab w:val="left" w:pos="1110"/>
              </w:tabs>
            </w:pPr>
          </w:p>
          <w:p w14:paraId="5952F58D" w14:textId="77777777" w:rsidR="00D703AE" w:rsidRDefault="00D703AE" w:rsidP="00E95984">
            <w:pPr>
              <w:tabs>
                <w:tab w:val="left" w:pos="1110"/>
              </w:tabs>
            </w:pPr>
          </w:p>
          <w:p w14:paraId="5EA2F9BD" w14:textId="77777777" w:rsidR="00D703AE" w:rsidRDefault="00D703AE" w:rsidP="00E95984">
            <w:pPr>
              <w:tabs>
                <w:tab w:val="left" w:pos="1110"/>
              </w:tabs>
            </w:pPr>
          </w:p>
          <w:p w14:paraId="2D53A77F" w14:textId="77777777" w:rsidR="00D703AE" w:rsidRDefault="00D703AE" w:rsidP="00E95984">
            <w:pPr>
              <w:tabs>
                <w:tab w:val="left" w:pos="1110"/>
              </w:tabs>
            </w:pPr>
          </w:p>
          <w:p w14:paraId="7D4D72D3" w14:textId="77777777" w:rsidR="00D703AE" w:rsidRDefault="00D703AE" w:rsidP="00E95984">
            <w:pPr>
              <w:tabs>
                <w:tab w:val="left" w:pos="1110"/>
              </w:tabs>
            </w:pPr>
          </w:p>
          <w:p w14:paraId="1F3AF1A1" w14:textId="77777777" w:rsidR="00D703AE" w:rsidRDefault="00D703AE" w:rsidP="00E95984">
            <w:pPr>
              <w:tabs>
                <w:tab w:val="left" w:pos="1110"/>
              </w:tabs>
            </w:pPr>
          </w:p>
          <w:p w14:paraId="33547366" w14:textId="77777777" w:rsidR="00D703AE" w:rsidRDefault="00D703AE" w:rsidP="00E95984">
            <w:pPr>
              <w:tabs>
                <w:tab w:val="left" w:pos="1110"/>
              </w:tabs>
            </w:pPr>
          </w:p>
          <w:p w14:paraId="49DBD596" w14:textId="77777777" w:rsidR="00D703AE" w:rsidRDefault="00D703AE" w:rsidP="00E95984">
            <w:pPr>
              <w:tabs>
                <w:tab w:val="left" w:pos="1110"/>
              </w:tabs>
            </w:pPr>
          </w:p>
          <w:p w14:paraId="119DCAEA" w14:textId="77777777" w:rsidR="00D703AE" w:rsidRDefault="00D703AE" w:rsidP="00E95984">
            <w:pPr>
              <w:tabs>
                <w:tab w:val="left" w:pos="1110"/>
              </w:tabs>
            </w:pPr>
          </w:p>
          <w:p w14:paraId="6D7E2A4D" w14:textId="77777777" w:rsidR="00D703AE" w:rsidRDefault="00D703AE" w:rsidP="00E95984">
            <w:pPr>
              <w:tabs>
                <w:tab w:val="left" w:pos="1110"/>
              </w:tabs>
            </w:pPr>
          </w:p>
          <w:p w14:paraId="1C29CE20" w14:textId="77777777" w:rsidR="00D703AE" w:rsidRDefault="00D703AE" w:rsidP="00E95984">
            <w:pPr>
              <w:tabs>
                <w:tab w:val="left" w:pos="1110"/>
              </w:tabs>
            </w:pPr>
          </w:p>
          <w:p w14:paraId="0AD568BC" w14:textId="77777777" w:rsidR="00D703AE" w:rsidRDefault="00D703AE" w:rsidP="00E95984">
            <w:pPr>
              <w:tabs>
                <w:tab w:val="left" w:pos="1110"/>
              </w:tabs>
            </w:pPr>
          </w:p>
          <w:p w14:paraId="381FB63C" w14:textId="77777777" w:rsidR="00D703AE" w:rsidRDefault="00D703AE" w:rsidP="00E95984">
            <w:pPr>
              <w:tabs>
                <w:tab w:val="left" w:pos="1110"/>
              </w:tabs>
            </w:pPr>
          </w:p>
          <w:p w14:paraId="339EEFA5" w14:textId="77777777" w:rsidR="00D703AE" w:rsidRDefault="00D703AE" w:rsidP="00E95984">
            <w:pPr>
              <w:tabs>
                <w:tab w:val="left" w:pos="1110"/>
              </w:tabs>
            </w:pPr>
          </w:p>
          <w:p w14:paraId="735C4A3B" w14:textId="77777777" w:rsidR="00D703AE" w:rsidRPr="005C56FC" w:rsidRDefault="00D703AE" w:rsidP="00E95984">
            <w:pPr>
              <w:tabs>
                <w:tab w:val="left" w:pos="1110"/>
              </w:tabs>
            </w:pPr>
          </w:p>
        </w:tc>
      </w:tr>
    </w:tbl>
    <w:p w14:paraId="19AF4FA4" w14:textId="77777777" w:rsidR="00D703AE" w:rsidRDefault="00D703AE" w:rsidP="00D703AE">
      <w:pPr>
        <w:kinsoku w:val="0"/>
        <w:overflowPunct w:val="0"/>
        <w:spacing w:before="15" w:line="260" w:lineRule="exact"/>
        <w:rPr>
          <w:sz w:val="26"/>
          <w:szCs w:val="26"/>
        </w:rPr>
      </w:pPr>
    </w:p>
    <w:p w14:paraId="41A92B2E" w14:textId="6C6CB915" w:rsidR="00D703AE" w:rsidRDefault="00D703AE">
      <w:pPr>
        <w:rPr>
          <w:rtl/>
        </w:rPr>
      </w:pPr>
    </w:p>
    <w:tbl>
      <w:tblPr>
        <w:tblW w:w="0" w:type="auto"/>
        <w:tblInd w:w="292" w:type="dxa"/>
        <w:tblLayout w:type="fixed"/>
        <w:tblCellMar>
          <w:left w:w="0" w:type="dxa"/>
          <w:right w:w="0" w:type="dxa"/>
        </w:tblCellMar>
        <w:tblLook w:val="0000" w:firstRow="0" w:lastRow="0" w:firstColumn="0" w:lastColumn="0" w:noHBand="0" w:noVBand="0"/>
      </w:tblPr>
      <w:tblGrid>
        <w:gridCol w:w="1714"/>
        <w:gridCol w:w="8368"/>
      </w:tblGrid>
      <w:tr w:rsidR="00E5629C" w14:paraId="6DC5595B" w14:textId="77777777" w:rsidTr="0074690C">
        <w:trPr>
          <w:trHeight w:hRule="exact" w:val="487"/>
        </w:trPr>
        <w:tc>
          <w:tcPr>
            <w:tcW w:w="10082" w:type="dxa"/>
            <w:gridSpan w:val="2"/>
            <w:shd w:val="clear" w:color="auto" w:fill="auto"/>
          </w:tcPr>
          <w:p w14:paraId="2A828F6F" w14:textId="7C436C93" w:rsidR="00E5629C" w:rsidRDefault="00E5629C" w:rsidP="00BB1E9F">
            <w:pPr>
              <w:pStyle w:val="TableParagraph"/>
              <w:kinsoku w:val="0"/>
              <w:overflowPunct w:val="0"/>
              <w:spacing w:before="83"/>
              <w:ind w:left="155"/>
            </w:pPr>
            <w:r>
              <w:rPr>
                <w:rFonts w:ascii="Calibri" w:hAnsi="Calibri" w:cs="Calibri"/>
                <w:b/>
                <w:bCs/>
                <w:u w:val="thick"/>
              </w:rPr>
              <w:t>6)</w:t>
            </w:r>
          </w:p>
        </w:tc>
      </w:tr>
      <w:tr w:rsidR="00E5629C" w14:paraId="11C2EC4A" w14:textId="77777777" w:rsidTr="00D703AE">
        <w:trPr>
          <w:trHeight w:hRule="exact" w:val="399"/>
        </w:trPr>
        <w:tc>
          <w:tcPr>
            <w:tcW w:w="1714" w:type="dxa"/>
            <w:shd w:val="clear" w:color="auto" w:fill="auto"/>
          </w:tcPr>
          <w:p w14:paraId="4701F590" w14:textId="77777777" w:rsidR="00E5629C" w:rsidRDefault="00E5629C" w:rsidP="00BB1E9F">
            <w:pPr>
              <w:pStyle w:val="TableParagraph"/>
              <w:kinsoku w:val="0"/>
              <w:overflowPunct w:val="0"/>
              <w:spacing w:before="27"/>
            </w:pPr>
            <w:r>
              <w:rPr>
                <w:rFonts w:ascii="Calibri" w:hAnsi="Calibri" w:cs="Calibri"/>
                <w:b/>
                <w:bCs/>
                <w:spacing w:val="-1"/>
              </w:rPr>
              <w:t>Company</w:t>
            </w:r>
          </w:p>
        </w:tc>
        <w:tc>
          <w:tcPr>
            <w:tcW w:w="8368" w:type="dxa"/>
            <w:shd w:val="clear" w:color="auto" w:fill="auto"/>
          </w:tcPr>
          <w:p w14:paraId="313678BE" w14:textId="25F5C6D4" w:rsidR="00E5629C" w:rsidRPr="007F5651" w:rsidRDefault="00E5629C" w:rsidP="00BB1E9F">
            <w:pPr>
              <w:pStyle w:val="Heading1"/>
              <w:shd w:val="clear" w:color="auto" w:fill="FFFFFF"/>
              <w:spacing w:before="0"/>
              <w:textAlignment w:val="baseline"/>
              <w:rPr>
                <w:rFonts w:asciiTheme="minorHAnsi" w:hAnsiTheme="minorHAnsi" w:cstheme="minorHAnsi"/>
                <w:i/>
                <w:iCs/>
                <w:spacing w:val="-1"/>
              </w:rPr>
            </w:pPr>
            <w:r>
              <w:rPr>
                <w:rFonts w:asciiTheme="minorHAnsi" w:hAnsiTheme="minorHAnsi" w:cstheme="minorHAnsi"/>
                <w:sz w:val="28"/>
                <w:szCs w:val="28"/>
              </w:rPr>
              <w:t>Saad Al-Essa Manufacturing and Industrial Factory</w:t>
            </w:r>
            <w:r w:rsidR="002854A0">
              <w:rPr>
                <w:rFonts w:asciiTheme="minorHAnsi" w:hAnsiTheme="minorHAnsi" w:cstheme="minorHAnsi"/>
                <w:sz w:val="28"/>
                <w:szCs w:val="28"/>
              </w:rPr>
              <w:t xml:space="preserve"> (SAMIF)</w:t>
            </w:r>
            <w:r w:rsidRPr="00990A7C">
              <w:rPr>
                <w:rFonts w:asciiTheme="minorHAnsi" w:hAnsiTheme="minorHAnsi" w:cstheme="minorHAnsi"/>
                <w:i/>
                <w:iCs/>
                <w:spacing w:val="-1"/>
                <w:sz w:val="28"/>
                <w:szCs w:val="28"/>
              </w:rPr>
              <w:t xml:space="preserve"> – KSA</w:t>
            </w:r>
          </w:p>
        </w:tc>
      </w:tr>
      <w:tr w:rsidR="00E5629C" w14:paraId="25496DC5" w14:textId="77777777" w:rsidTr="00D703AE">
        <w:trPr>
          <w:trHeight w:hRule="exact" w:val="698"/>
        </w:trPr>
        <w:tc>
          <w:tcPr>
            <w:tcW w:w="1714" w:type="dxa"/>
            <w:shd w:val="clear" w:color="auto" w:fill="auto"/>
          </w:tcPr>
          <w:p w14:paraId="7DEF8F7F" w14:textId="77777777" w:rsidR="00E5629C" w:rsidRDefault="00E5629C" w:rsidP="00BB1E9F">
            <w:pPr>
              <w:pStyle w:val="TableParagraph"/>
              <w:kinsoku w:val="0"/>
              <w:overflowPunct w:val="0"/>
              <w:spacing w:before="27"/>
            </w:pPr>
            <w:r>
              <w:rPr>
                <w:rFonts w:ascii="Calibri" w:hAnsi="Calibri" w:cs="Calibri"/>
                <w:b/>
                <w:bCs/>
                <w:spacing w:val="-1"/>
              </w:rPr>
              <w:t>Period</w:t>
            </w:r>
          </w:p>
        </w:tc>
        <w:tc>
          <w:tcPr>
            <w:tcW w:w="8368" w:type="dxa"/>
            <w:shd w:val="clear" w:color="auto" w:fill="auto"/>
          </w:tcPr>
          <w:p w14:paraId="6A60F950" w14:textId="0AA24222" w:rsidR="00E5629C" w:rsidRPr="00990A7C" w:rsidRDefault="002A1E39" w:rsidP="00BB1E9F">
            <w:pPr>
              <w:pStyle w:val="TableParagraph"/>
              <w:kinsoku w:val="0"/>
              <w:overflowPunct w:val="0"/>
              <w:spacing w:before="82"/>
              <w:ind w:left="134"/>
              <w:rPr>
                <w:rFonts w:asciiTheme="minorHAnsi" w:hAnsiTheme="minorHAnsi" w:cstheme="minorHAnsi"/>
                <w:b/>
                <w:bCs/>
                <w:i/>
                <w:iCs/>
              </w:rPr>
            </w:pPr>
            <w:r w:rsidRPr="00990A7C">
              <w:rPr>
                <w:rFonts w:asciiTheme="minorHAnsi" w:hAnsiTheme="minorHAnsi" w:cstheme="minorHAnsi"/>
                <w:b/>
                <w:bCs/>
                <w:noProof/>
                <w:sz w:val="32"/>
                <w:szCs w:val="32"/>
                <w:u w:val="thick"/>
              </w:rPr>
              <w:drawing>
                <wp:anchor distT="0" distB="0" distL="114300" distR="114300" simplePos="0" relativeHeight="251717120" behindDoc="0" locked="0" layoutInCell="1" allowOverlap="1" wp14:anchorId="110177BD" wp14:editId="469BF3B2">
                  <wp:simplePos x="0" y="0"/>
                  <wp:positionH relativeFrom="column">
                    <wp:posOffset>3830737</wp:posOffset>
                  </wp:positionH>
                  <wp:positionV relativeFrom="paragraph">
                    <wp:posOffset>40867</wp:posOffset>
                  </wp:positionV>
                  <wp:extent cx="1094105" cy="366395"/>
                  <wp:effectExtent l="0" t="0" r="0" b="0"/>
                  <wp:wrapThrough wrapText="bothSides">
                    <wp:wrapPolygon edited="0">
                      <wp:start x="0" y="0"/>
                      <wp:lineTo x="0" y="20215"/>
                      <wp:lineTo x="21061" y="20215"/>
                      <wp:lineTo x="21061" y="0"/>
                      <wp:lineTo x="0" y="0"/>
                    </wp:wrapPolygon>
                  </wp:wrapThrough>
                  <wp:docPr id="794032904" name="Picture 794032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4105" cy="366395"/>
                          </a:xfrm>
                          <a:prstGeom prst="rect">
                            <a:avLst/>
                          </a:prstGeom>
                          <a:noFill/>
                        </pic:spPr>
                      </pic:pic>
                    </a:graphicData>
                  </a:graphic>
                  <wp14:sizeRelH relativeFrom="page">
                    <wp14:pctWidth>0</wp14:pctWidth>
                  </wp14:sizeRelH>
                  <wp14:sizeRelV relativeFrom="page">
                    <wp14:pctHeight>0</wp14:pctHeight>
                  </wp14:sizeRelV>
                </wp:anchor>
              </w:drawing>
            </w:r>
            <w:r w:rsidR="00B0685A" w:rsidRPr="00990A7C">
              <w:rPr>
                <w:rFonts w:asciiTheme="minorHAnsi" w:hAnsiTheme="minorHAnsi" w:cstheme="minorHAnsi"/>
                <w:b/>
                <w:bCs/>
                <w:noProof/>
                <w:sz w:val="32"/>
                <w:szCs w:val="32"/>
                <w:u w:val="thick"/>
              </w:rPr>
              <w:drawing>
                <wp:anchor distT="0" distB="0" distL="114300" distR="114300" simplePos="0" relativeHeight="251707904" behindDoc="0" locked="0" layoutInCell="1" allowOverlap="1" wp14:anchorId="76629F68" wp14:editId="2F693822">
                  <wp:simplePos x="0" y="0"/>
                  <wp:positionH relativeFrom="column">
                    <wp:posOffset>2747010</wp:posOffset>
                  </wp:positionH>
                  <wp:positionV relativeFrom="paragraph">
                    <wp:posOffset>0</wp:posOffset>
                  </wp:positionV>
                  <wp:extent cx="789305" cy="457200"/>
                  <wp:effectExtent l="0" t="0" r="0" b="0"/>
                  <wp:wrapThrough wrapText="bothSides">
                    <wp:wrapPolygon edited="0">
                      <wp:start x="0" y="0"/>
                      <wp:lineTo x="0" y="20700"/>
                      <wp:lineTo x="20853" y="20700"/>
                      <wp:lineTo x="20853" y="0"/>
                      <wp:lineTo x="0" y="0"/>
                    </wp:wrapPolygon>
                  </wp:wrapThrough>
                  <wp:docPr id="35" name="Picture 3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text&#10;&#10;Description automatically generated"/>
                          <pic:cNvPicPr>
                            <a:picLocks noChangeAspect="1" noChangeArrowheads="1"/>
                          </pic:cNvPicPr>
                        </pic:nvPicPr>
                        <pic:blipFill>
                          <a:blip r:embed="rId19"/>
                          <a:stretch>
                            <a:fillRect/>
                          </a:stretch>
                        </pic:blipFill>
                        <pic:spPr bwMode="auto">
                          <a:xfrm>
                            <a:off x="0" y="0"/>
                            <a:ext cx="789305" cy="457200"/>
                          </a:xfrm>
                          <a:prstGeom prst="rect">
                            <a:avLst/>
                          </a:prstGeom>
                          <a:noFill/>
                        </pic:spPr>
                      </pic:pic>
                    </a:graphicData>
                  </a:graphic>
                  <wp14:sizeRelH relativeFrom="page">
                    <wp14:pctWidth>0</wp14:pctWidth>
                  </wp14:sizeRelH>
                  <wp14:sizeRelV relativeFrom="page">
                    <wp14:pctHeight>0</wp14:pctHeight>
                  </wp14:sizeRelV>
                </wp:anchor>
              </w:drawing>
            </w:r>
            <w:r w:rsidR="00E5629C" w:rsidRPr="00E5629C">
              <w:rPr>
                <w:rFonts w:asciiTheme="minorHAnsi" w:hAnsiTheme="minorHAnsi" w:cstheme="minorHAnsi"/>
                <w:b/>
                <w:bCs/>
                <w:i/>
                <w:iCs/>
              </w:rPr>
              <w:t>April</w:t>
            </w:r>
            <w:r w:rsidR="00E5629C" w:rsidRPr="00990A7C">
              <w:rPr>
                <w:rFonts w:asciiTheme="minorHAnsi" w:hAnsiTheme="minorHAnsi" w:cstheme="minorHAnsi"/>
                <w:b/>
                <w:bCs/>
                <w:i/>
                <w:iCs/>
              </w:rPr>
              <w:t xml:space="preserve"> 20</w:t>
            </w:r>
            <w:r w:rsidR="00E5629C">
              <w:rPr>
                <w:rFonts w:asciiTheme="minorHAnsi" w:hAnsiTheme="minorHAnsi" w:cstheme="minorHAnsi"/>
                <w:b/>
                <w:bCs/>
                <w:i/>
                <w:iCs/>
              </w:rPr>
              <w:t>22</w:t>
            </w:r>
            <w:r w:rsidR="00E5629C" w:rsidRPr="00990A7C">
              <w:rPr>
                <w:rFonts w:asciiTheme="minorHAnsi" w:hAnsiTheme="minorHAnsi" w:cstheme="minorHAnsi"/>
                <w:b/>
                <w:bCs/>
                <w:i/>
                <w:iCs/>
              </w:rPr>
              <w:t xml:space="preserve"> – </w:t>
            </w:r>
            <w:r w:rsidR="00F6793B">
              <w:rPr>
                <w:rFonts w:asciiTheme="minorHAnsi" w:hAnsiTheme="minorHAnsi" w:cstheme="minorHAnsi"/>
                <w:b/>
                <w:bCs/>
                <w:i/>
                <w:iCs/>
              </w:rPr>
              <w:t>December 2023</w:t>
            </w:r>
          </w:p>
        </w:tc>
      </w:tr>
      <w:tr w:rsidR="00E5629C" w14:paraId="0A0ACAC4" w14:textId="77777777" w:rsidTr="00D703AE">
        <w:trPr>
          <w:trHeight w:hRule="exact" w:val="832"/>
        </w:trPr>
        <w:tc>
          <w:tcPr>
            <w:tcW w:w="1714" w:type="dxa"/>
            <w:shd w:val="clear" w:color="auto" w:fill="auto"/>
          </w:tcPr>
          <w:p w14:paraId="0D04F423" w14:textId="77777777" w:rsidR="00E5629C" w:rsidRPr="005C56FC" w:rsidRDefault="00E5629C" w:rsidP="00BB1E9F">
            <w:pPr>
              <w:pStyle w:val="TableParagraph"/>
              <w:kinsoku w:val="0"/>
              <w:overflowPunct w:val="0"/>
              <w:spacing w:before="56"/>
              <w:rPr>
                <w:u w:val="single"/>
              </w:rPr>
            </w:pPr>
            <w:r w:rsidRPr="005C56FC">
              <w:rPr>
                <w:rFonts w:ascii="Calibri" w:hAnsi="Calibri" w:cs="Calibri"/>
                <w:b/>
                <w:bCs/>
                <w:spacing w:val="-1"/>
                <w:u w:val="single"/>
              </w:rPr>
              <w:t>Title</w:t>
            </w:r>
          </w:p>
        </w:tc>
        <w:tc>
          <w:tcPr>
            <w:tcW w:w="8368" w:type="dxa"/>
            <w:shd w:val="clear" w:color="auto" w:fill="auto"/>
          </w:tcPr>
          <w:p w14:paraId="1216A6D4" w14:textId="2FC8844D" w:rsidR="00E5629C" w:rsidRPr="007F5651" w:rsidRDefault="00E5629C" w:rsidP="00BB1E9F">
            <w:pPr>
              <w:pStyle w:val="TableParagraph"/>
              <w:kinsoku w:val="0"/>
              <w:overflowPunct w:val="0"/>
              <w:spacing w:before="142"/>
              <w:ind w:left="134" w:right="3122"/>
              <w:rPr>
                <w:rFonts w:asciiTheme="minorHAnsi" w:hAnsiTheme="minorHAnsi" w:cstheme="minorHAnsi"/>
                <w:b/>
                <w:bCs/>
              </w:rPr>
            </w:pPr>
            <w:r w:rsidRPr="007F5651">
              <w:rPr>
                <w:rFonts w:ascii="Calibri" w:hAnsi="Calibri" w:cs="Calibri"/>
                <w:b/>
                <w:bCs/>
                <w:i/>
                <w:iCs/>
                <w:spacing w:val="-1"/>
              </w:rPr>
              <w:t>Project</w:t>
            </w:r>
            <w:r w:rsidR="00B0685A">
              <w:rPr>
                <w:rFonts w:ascii="Calibri" w:hAnsi="Calibri" w:cs="Calibri"/>
                <w:b/>
                <w:bCs/>
                <w:i/>
                <w:iCs/>
                <w:spacing w:val="-1"/>
              </w:rPr>
              <w:t xml:space="preserve">s </w:t>
            </w:r>
            <w:r w:rsidR="00356696">
              <w:rPr>
                <w:rFonts w:ascii="Calibri" w:hAnsi="Calibri" w:cs="Calibri"/>
                <w:b/>
                <w:bCs/>
                <w:i/>
                <w:iCs/>
                <w:spacing w:val="-1"/>
              </w:rPr>
              <w:t>Control Manager</w:t>
            </w:r>
          </w:p>
        </w:tc>
      </w:tr>
      <w:tr w:rsidR="00E5629C" w14:paraId="042AA4B9" w14:textId="77777777" w:rsidTr="00D703AE">
        <w:tblPrEx>
          <w:tblCellMar>
            <w:left w:w="108" w:type="dxa"/>
            <w:right w:w="108" w:type="dxa"/>
          </w:tblCellMar>
        </w:tblPrEx>
        <w:trPr>
          <w:trHeight w:hRule="exact" w:val="10721"/>
        </w:trPr>
        <w:tc>
          <w:tcPr>
            <w:tcW w:w="1714" w:type="dxa"/>
            <w:shd w:val="clear" w:color="auto" w:fill="auto"/>
          </w:tcPr>
          <w:p w14:paraId="5B117A13" w14:textId="77777777" w:rsidR="00E5629C" w:rsidRPr="00F14591" w:rsidRDefault="00E5629C" w:rsidP="00BB1E9F">
            <w:pPr>
              <w:pStyle w:val="TableParagraph"/>
              <w:kinsoku w:val="0"/>
              <w:overflowPunct w:val="0"/>
              <w:spacing w:before="56"/>
              <w:ind w:left="-116"/>
              <w:rPr>
                <w:u w:val="single"/>
              </w:rPr>
            </w:pPr>
            <w:r w:rsidRPr="00F14591">
              <w:rPr>
                <w:rFonts w:ascii="Century Gothic" w:hAnsi="Century Gothic"/>
                <w:b/>
                <w:bCs/>
                <w:color w:val="002060"/>
                <w:sz w:val="22"/>
                <w:szCs w:val="22"/>
                <w:u w:val="single"/>
              </w:rPr>
              <w:t>Duties</w:t>
            </w:r>
            <w:r w:rsidRPr="00F14591">
              <w:rPr>
                <w:rFonts w:ascii="Calibri" w:hAnsi="Calibri" w:cs="Calibri"/>
                <w:u w:val="single"/>
              </w:rPr>
              <w:t>:</w:t>
            </w:r>
          </w:p>
        </w:tc>
        <w:tc>
          <w:tcPr>
            <w:tcW w:w="8368" w:type="dxa"/>
            <w:shd w:val="clear" w:color="auto" w:fill="auto"/>
          </w:tcPr>
          <w:p w14:paraId="4884FF92" w14:textId="77777777" w:rsidR="00E5629C" w:rsidRPr="00BC0F06" w:rsidRDefault="00E5629C" w:rsidP="00BB1E9F">
            <w:pPr>
              <w:widowControl/>
              <w:autoSpaceDE/>
              <w:autoSpaceDN/>
              <w:adjustRightInd/>
              <w:spacing w:line="276" w:lineRule="auto"/>
              <w:jc w:val="both"/>
              <w:rPr>
                <w:rFonts w:ascii="Century Gothic" w:hAnsi="Century Gothic" w:cs="KodchiangUPC"/>
                <w:color w:val="000080"/>
                <w:sz w:val="10"/>
                <w:szCs w:val="10"/>
              </w:rPr>
            </w:pPr>
          </w:p>
          <w:p w14:paraId="314D679F" w14:textId="77777777" w:rsidR="00E5629C" w:rsidRPr="000F2E6B" w:rsidRDefault="00E5629C" w:rsidP="00BB1E9F">
            <w:pPr>
              <w:widowControl/>
              <w:autoSpaceDE/>
              <w:autoSpaceDN/>
              <w:adjustRightInd/>
              <w:spacing w:line="276" w:lineRule="auto"/>
              <w:jc w:val="both"/>
              <w:rPr>
                <w:rFonts w:ascii="Century Gothic" w:hAnsi="Century Gothic" w:cs="KodchiangUPC"/>
                <w:color w:val="000080"/>
                <w:sz w:val="8"/>
                <w:szCs w:val="8"/>
              </w:rPr>
            </w:pPr>
          </w:p>
          <w:p w14:paraId="018D019A" w14:textId="6CE4DE44" w:rsidR="00E5629C" w:rsidRDefault="00B0685A"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Manage </w:t>
            </w:r>
            <w:r w:rsidR="003335FF">
              <w:rPr>
                <w:rFonts w:ascii="Century Gothic" w:hAnsi="Century Gothic" w:cs="KodchiangUPC"/>
                <w:color w:val="000080"/>
                <w:sz w:val="22"/>
                <w:szCs w:val="22"/>
              </w:rPr>
              <w:t>the scope of the project</w:t>
            </w:r>
            <w:r>
              <w:rPr>
                <w:rFonts w:ascii="Century Gothic" w:hAnsi="Century Gothic" w:cs="KodchiangUPC"/>
                <w:color w:val="000080"/>
                <w:sz w:val="22"/>
                <w:szCs w:val="22"/>
              </w:rPr>
              <w:t xml:space="preserve"> (Time, cost &amp; quality)</w:t>
            </w:r>
            <w:r w:rsidR="00E5629C" w:rsidRPr="005D06C2">
              <w:rPr>
                <w:rFonts w:ascii="Century Gothic" w:hAnsi="Century Gothic" w:cs="KodchiangUPC"/>
                <w:color w:val="000080"/>
                <w:sz w:val="22"/>
                <w:szCs w:val="22"/>
              </w:rPr>
              <w:t>.</w:t>
            </w:r>
          </w:p>
          <w:p w14:paraId="4CA71B09" w14:textId="12D78081" w:rsidR="00B0685A" w:rsidRDefault="003335FF"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Attend</w:t>
            </w:r>
            <w:r w:rsidR="00B0685A">
              <w:rPr>
                <w:rFonts w:ascii="Century Gothic" w:hAnsi="Century Gothic" w:cs="KodchiangUPC"/>
                <w:color w:val="000080"/>
                <w:sz w:val="22"/>
                <w:szCs w:val="22"/>
              </w:rPr>
              <w:t xml:space="preserve"> the </w:t>
            </w:r>
            <w:r>
              <w:rPr>
                <w:rFonts w:ascii="Century Gothic" w:hAnsi="Century Gothic" w:cs="KodchiangUPC"/>
                <w:color w:val="000080"/>
                <w:sz w:val="22"/>
                <w:szCs w:val="22"/>
              </w:rPr>
              <w:t>kick-off</w:t>
            </w:r>
            <w:r w:rsidR="00B0685A">
              <w:rPr>
                <w:rFonts w:ascii="Century Gothic" w:hAnsi="Century Gothic" w:cs="KodchiangUPC"/>
                <w:color w:val="000080"/>
                <w:sz w:val="22"/>
                <w:szCs w:val="22"/>
              </w:rPr>
              <w:t xml:space="preserve"> meeting</w:t>
            </w:r>
            <w:r>
              <w:rPr>
                <w:rFonts w:ascii="Century Gothic" w:hAnsi="Century Gothic" w:cs="KodchiangUPC"/>
                <w:color w:val="000080"/>
                <w:sz w:val="22"/>
                <w:szCs w:val="22"/>
              </w:rPr>
              <w:t>s</w:t>
            </w:r>
            <w:r w:rsidR="00B0685A">
              <w:rPr>
                <w:rFonts w:ascii="Century Gothic" w:hAnsi="Century Gothic" w:cs="KodchiangUPC"/>
                <w:color w:val="000080"/>
                <w:sz w:val="22"/>
                <w:szCs w:val="22"/>
              </w:rPr>
              <w:t xml:space="preserve"> with the Clients </w:t>
            </w:r>
            <w:r>
              <w:rPr>
                <w:rFonts w:ascii="Century Gothic" w:hAnsi="Century Gothic" w:cs="KodchiangUPC"/>
                <w:color w:val="000080"/>
                <w:sz w:val="22"/>
                <w:szCs w:val="22"/>
              </w:rPr>
              <w:t>at</w:t>
            </w:r>
            <w:r w:rsidR="00B0685A">
              <w:rPr>
                <w:rFonts w:ascii="Century Gothic" w:hAnsi="Century Gothic" w:cs="KodchiangUPC"/>
                <w:color w:val="000080"/>
                <w:sz w:val="22"/>
                <w:szCs w:val="22"/>
              </w:rPr>
              <w:t xml:space="preserve"> the beginning of every project.</w:t>
            </w:r>
          </w:p>
          <w:p w14:paraId="1B48D1DA" w14:textId="51E26BAC" w:rsidR="004152BE" w:rsidRPr="004152BE" w:rsidRDefault="003335FF" w:rsidP="004152BE">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Lead</w:t>
            </w:r>
            <w:r w:rsidR="00B0685A">
              <w:rPr>
                <w:rFonts w:ascii="Century Gothic" w:hAnsi="Century Gothic" w:cs="KodchiangUPC"/>
                <w:color w:val="000080"/>
                <w:sz w:val="22"/>
                <w:szCs w:val="22"/>
              </w:rPr>
              <w:t xml:space="preserve"> </w:t>
            </w:r>
            <w:r>
              <w:rPr>
                <w:rFonts w:ascii="Century Gothic" w:hAnsi="Century Gothic" w:cs="KodchiangUPC"/>
                <w:color w:val="000080"/>
                <w:sz w:val="22"/>
                <w:szCs w:val="22"/>
              </w:rPr>
              <w:t>the</w:t>
            </w:r>
            <w:r w:rsidR="00B0685A">
              <w:rPr>
                <w:rFonts w:ascii="Century Gothic" w:hAnsi="Century Gothic" w:cs="KodchiangUPC"/>
                <w:color w:val="000080"/>
                <w:sz w:val="22"/>
                <w:szCs w:val="22"/>
              </w:rPr>
              <w:t xml:space="preserve"> internal </w:t>
            </w:r>
            <w:r>
              <w:rPr>
                <w:rFonts w:ascii="Century Gothic" w:hAnsi="Century Gothic" w:cs="KodchiangUPC"/>
                <w:color w:val="000080"/>
                <w:sz w:val="22"/>
                <w:szCs w:val="22"/>
              </w:rPr>
              <w:t>discussion</w:t>
            </w:r>
            <w:r w:rsidR="004152BE">
              <w:rPr>
                <w:rFonts w:ascii="Century Gothic" w:hAnsi="Century Gothic" w:cs="KodchiangUPC"/>
                <w:color w:val="000080"/>
                <w:sz w:val="22"/>
                <w:szCs w:val="22"/>
              </w:rPr>
              <w:t xml:space="preserve"> between all concerned parties for project start-up.</w:t>
            </w:r>
            <w:r w:rsidR="004152BE" w:rsidRPr="004152BE">
              <w:rPr>
                <w:rFonts w:ascii="Century Gothic" w:hAnsi="Century Gothic" w:cs="KodchiangUPC"/>
                <w:color w:val="000080"/>
                <w:sz w:val="22"/>
                <w:szCs w:val="22"/>
              </w:rPr>
              <w:t xml:space="preserve"> </w:t>
            </w:r>
          </w:p>
          <w:p w14:paraId="19832553" w14:textId="07E1CDBC" w:rsidR="00E5629C"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Reviewing the contract terms and </w:t>
            </w:r>
            <w:r w:rsidR="003335FF">
              <w:rPr>
                <w:rFonts w:ascii="Century Gothic" w:hAnsi="Century Gothic" w:cs="KodchiangUPC"/>
                <w:color w:val="000080"/>
                <w:sz w:val="22"/>
                <w:szCs w:val="22"/>
              </w:rPr>
              <w:t>conditions</w:t>
            </w:r>
            <w:r>
              <w:rPr>
                <w:rFonts w:ascii="Century Gothic" w:hAnsi="Century Gothic" w:cs="KodchiangUPC"/>
                <w:color w:val="000080"/>
                <w:sz w:val="22"/>
                <w:szCs w:val="22"/>
              </w:rPr>
              <w:t xml:space="preserve"> as per the agreement.</w:t>
            </w:r>
          </w:p>
          <w:p w14:paraId="573B935B" w14:textId="245B974E" w:rsidR="00E5629C"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Reviewing the payment condition throughout the project </w:t>
            </w:r>
            <w:r w:rsidR="003335FF">
              <w:rPr>
                <w:rFonts w:ascii="Century Gothic" w:hAnsi="Century Gothic" w:cs="KodchiangUPC"/>
                <w:color w:val="000080"/>
                <w:sz w:val="22"/>
                <w:szCs w:val="22"/>
              </w:rPr>
              <w:t>lifetime</w:t>
            </w:r>
            <w:r>
              <w:rPr>
                <w:rFonts w:ascii="Century Gothic" w:hAnsi="Century Gothic" w:cs="KodchiangUPC"/>
                <w:color w:val="000080"/>
                <w:sz w:val="22"/>
                <w:szCs w:val="22"/>
              </w:rPr>
              <w:t>.</w:t>
            </w:r>
          </w:p>
          <w:p w14:paraId="43DAB932" w14:textId="011731E1" w:rsidR="004152BE" w:rsidRPr="005D06C2" w:rsidRDefault="004152BE"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Manage all internal and external communications between the project parties.</w:t>
            </w:r>
          </w:p>
          <w:p w14:paraId="2390E3DD" w14:textId="1CB7505F" w:rsidR="00E5629C" w:rsidRPr="005D06C2"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Reviewing the </w:t>
            </w:r>
            <w:r w:rsidR="003335FF">
              <w:rPr>
                <w:rFonts w:ascii="Century Gothic" w:hAnsi="Century Gothic" w:cs="KodchiangUPC"/>
                <w:color w:val="000080"/>
                <w:sz w:val="22"/>
                <w:szCs w:val="22"/>
              </w:rPr>
              <w:t>project’s</w:t>
            </w:r>
            <w:r w:rsidRPr="005D06C2">
              <w:rPr>
                <w:rFonts w:ascii="Century Gothic" w:hAnsi="Century Gothic" w:cs="KodchiangUPC"/>
                <w:color w:val="000080"/>
                <w:sz w:val="22"/>
                <w:szCs w:val="22"/>
              </w:rPr>
              <w:t xml:space="preserve"> </w:t>
            </w:r>
            <w:r w:rsidR="004152BE">
              <w:rPr>
                <w:rFonts w:ascii="Century Gothic" w:hAnsi="Century Gothic" w:cs="KodchiangUPC"/>
                <w:color w:val="000080"/>
                <w:sz w:val="22"/>
                <w:szCs w:val="22"/>
              </w:rPr>
              <w:t xml:space="preserve">time schedule prior </w:t>
            </w:r>
            <w:r w:rsidR="003335FF">
              <w:rPr>
                <w:rFonts w:ascii="Century Gothic" w:hAnsi="Century Gothic" w:cs="KodchiangUPC"/>
                <w:color w:val="000080"/>
                <w:sz w:val="22"/>
                <w:szCs w:val="22"/>
              </w:rPr>
              <w:t xml:space="preserve">to </w:t>
            </w:r>
            <w:r w:rsidR="004152BE">
              <w:rPr>
                <w:rFonts w:ascii="Century Gothic" w:hAnsi="Century Gothic" w:cs="KodchiangUPC"/>
                <w:color w:val="000080"/>
                <w:sz w:val="22"/>
                <w:szCs w:val="22"/>
              </w:rPr>
              <w:t xml:space="preserve">submitting </w:t>
            </w:r>
            <w:r w:rsidR="003335FF">
              <w:rPr>
                <w:rFonts w:ascii="Century Gothic" w:hAnsi="Century Gothic" w:cs="KodchiangUPC"/>
                <w:color w:val="000080"/>
                <w:sz w:val="22"/>
                <w:szCs w:val="22"/>
              </w:rPr>
              <w:t xml:space="preserve">it </w:t>
            </w:r>
            <w:r w:rsidR="004152BE">
              <w:rPr>
                <w:rFonts w:ascii="Century Gothic" w:hAnsi="Century Gothic" w:cs="KodchiangUPC"/>
                <w:color w:val="000080"/>
                <w:sz w:val="22"/>
                <w:szCs w:val="22"/>
              </w:rPr>
              <w:t>to the Client</w:t>
            </w:r>
            <w:r w:rsidRPr="005D06C2">
              <w:rPr>
                <w:rFonts w:ascii="Century Gothic" w:hAnsi="Century Gothic" w:cs="KodchiangUPC"/>
                <w:color w:val="000080"/>
                <w:sz w:val="22"/>
                <w:szCs w:val="22"/>
              </w:rPr>
              <w:t>.</w:t>
            </w:r>
          </w:p>
          <w:p w14:paraId="0A508574" w14:textId="72935011" w:rsidR="00E5629C" w:rsidRPr="005D06C2"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Provide support for the </w:t>
            </w:r>
            <w:r w:rsidR="003335FF">
              <w:rPr>
                <w:rFonts w:ascii="Century Gothic" w:hAnsi="Century Gothic" w:cs="KodchiangUPC"/>
                <w:color w:val="000080"/>
                <w:sz w:val="22"/>
                <w:szCs w:val="22"/>
              </w:rPr>
              <w:t>Management</w:t>
            </w:r>
            <w:r w:rsidRPr="005D06C2">
              <w:rPr>
                <w:rFonts w:ascii="Century Gothic" w:hAnsi="Century Gothic" w:cs="KodchiangUPC"/>
                <w:color w:val="000080"/>
                <w:sz w:val="22"/>
                <w:szCs w:val="22"/>
              </w:rPr>
              <w:t xml:space="preserve"> (</w:t>
            </w:r>
            <w:r w:rsidR="004152BE">
              <w:rPr>
                <w:rFonts w:ascii="Century Gothic" w:hAnsi="Century Gothic" w:cs="KodchiangUPC"/>
                <w:color w:val="000080"/>
                <w:sz w:val="22"/>
                <w:szCs w:val="22"/>
              </w:rPr>
              <w:t>General Manager. Operation Manager, Production Manager, Engineering Manager</w:t>
            </w:r>
            <w:r w:rsidR="003335FF">
              <w:rPr>
                <w:rFonts w:ascii="Century Gothic" w:hAnsi="Century Gothic" w:cs="KodchiangUPC"/>
                <w:color w:val="000080"/>
                <w:sz w:val="22"/>
                <w:szCs w:val="22"/>
              </w:rPr>
              <w:t xml:space="preserve"> &amp;</w:t>
            </w:r>
            <w:r w:rsidR="004152BE">
              <w:rPr>
                <w:rFonts w:ascii="Century Gothic" w:hAnsi="Century Gothic" w:cs="KodchiangUPC"/>
                <w:color w:val="000080"/>
                <w:sz w:val="22"/>
                <w:szCs w:val="22"/>
              </w:rPr>
              <w:t xml:space="preserve"> Procurement Manager</w:t>
            </w:r>
            <w:r w:rsidRPr="005D06C2">
              <w:rPr>
                <w:rFonts w:ascii="Century Gothic" w:hAnsi="Century Gothic" w:cs="KodchiangUPC"/>
                <w:color w:val="000080"/>
                <w:sz w:val="22"/>
                <w:szCs w:val="22"/>
              </w:rPr>
              <w:t>) in monitoring the scope of the project and fixing any debate that could happen between parties.</w:t>
            </w:r>
          </w:p>
          <w:p w14:paraId="4E1C6BF0" w14:textId="2F89A898" w:rsidR="00E5629C" w:rsidRPr="005D06C2" w:rsidRDefault="004152BE"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Preparing </w:t>
            </w:r>
            <w:r w:rsidR="0074690C">
              <w:rPr>
                <w:rFonts w:ascii="Century Gothic" w:hAnsi="Century Gothic" w:cs="KodchiangUPC"/>
                <w:color w:val="000080"/>
                <w:sz w:val="22"/>
                <w:szCs w:val="22"/>
              </w:rPr>
              <w:t xml:space="preserve">overall reports showing </w:t>
            </w:r>
            <w:r w:rsidR="003335FF">
              <w:rPr>
                <w:rFonts w:ascii="Century Gothic" w:hAnsi="Century Gothic" w:cs="KodchiangUPC"/>
                <w:color w:val="000080"/>
                <w:sz w:val="22"/>
                <w:szCs w:val="22"/>
              </w:rPr>
              <w:t>the status of the project</w:t>
            </w:r>
            <w:r w:rsidR="0074690C">
              <w:rPr>
                <w:rFonts w:ascii="Century Gothic" w:hAnsi="Century Gothic" w:cs="KodchiangUPC"/>
                <w:color w:val="000080"/>
                <w:sz w:val="22"/>
                <w:szCs w:val="22"/>
              </w:rPr>
              <w:t xml:space="preserve"> (</w:t>
            </w:r>
            <w:r w:rsidR="00E5629C" w:rsidRPr="005D06C2">
              <w:rPr>
                <w:rFonts w:ascii="Century Gothic" w:hAnsi="Century Gothic" w:cs="KodchiangUPC"/>
                <w:color w:val="000080"/>
                <w:sz w:val="22"/>
                <w:szCs w:val="22"/>
              </w:rPr>
              <w:t>the actual cost vs EV</w:t>
            </w:r>
            <w:r w:rsidR="0074690C">
              <w:rPr>
                <w:rFonts w:ascii="Century Gothic" w:hAnsi="Century Gothic" w:cs="KodchiangUPC"/>
                <w:color w:val="000080"/>
                <w:sz w:val="22"/>
                <w:szCs w:val="22"/>
              </w:rPr>
              <w:t xml:space="preserve"> vs budget</w:t>
            </w:r>
            <w:r w:rsidR="00E5629C" w:rsidRPr="005D06C2">
              <w:rPr>
                <w:rFonts w:ascii="Century Gothic" w:hAnsi="Century Gothic" w:cs="KodchiangUPC"/>
                <w:color w:val="000080"/>
                <w:sz w:val="22"/>
                <w:szCs w:val="22"/>
              </w:rPr>
              <w:t xml:space="preserve"> and invoices for all projects</w:t>
            </w:r>
            <w:r w:rsidR="0074690C">
              <w:rPr>
                <w:rFonts w:ascii="Century Gothic" w:hAnsi="Century Gothic" w:cs="KodchiangUPC"/>
                <w:color w:val="000080"/>
                <w:sz w:val="22"/>
                <w:szCs w:val="22"/>
              </w:rPr>
              <w:t>)</w:t>
            </w:r>
            <w:r w:rsidR="00E5629C" w:rsidRPr="005D06C2">
              <w:rPr>
                <w:rFonts w:ascii="Century Gothic" w:hAnsi="Century Gothic" w:cs="KodchiangUPC"/>
                <w:color w:val="000080"/>
                <w:sz w:val="22"/>
                <w:szCs w:val="22"/>
              </w:rPr>
              <w:t>.</w:t>
            </w:r>
          </w:p>
          <w:p w14:paraId="3365A3E4" w14:textId="4CF17663" w:rsidR="00E5629C"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Following the payment for all projects</w:t>
            </w:r>
            <w:r w:rsidR="0074690C">
              <w:rPr>
                <w:rFonts w:ascii="Century Gothic" w:hAnsi="Century Gothic" w:cs="KodchiangUPC"/>
                <w:color w:val="000080"/>
                <w:sz w:val="22"/>
                <w:szCs w:val="22"/>
              </w:rPr>
              <w:t xml:space="preserve"> with the Clients</w:t>
            </w:r>
            <w:r w:rsidRPr="005D06C2">
              <w:rPr>
                <w:rFonts w:ascii="Century Gothic" w:hAnsi="Century Gothic" w:cs="KodchiangUPC"/>
                <w:color w:val="000080"/>
                <w:sz w:val="22"/>
                <w:szCs w:val="22"/>
              </w:rPr>
              <w:t>.</w:t>
            </w:r>
          </w:p>
          <w:p w14:paraId="66579572" w14:textId="300E507C" w:rsidR="0074690C" w:rsidRPr="005D06C2" w:rsidRDefault="0074690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Prepare the P&amp;L reports </w:t>
            </w:r>
            <w:proofErr w:type="gramStart"/>
            <w:r w:rsidR="003335FF">
              <w:rPr>
                <w:rFonts w:ascii="Century Gothic" w:hAnsi="Century Gothic" w:cs="KodchiangUPC"/>
                <w:color w:val="000080"/>
                <w:sz w:val="22"/>
                <w:szCs w:val="22"/>
              </w:rPr>
              <w:t>on a</w:t>
            </w:r>
            <w:r>
              <w:rPr>
                <w:rFonts w:ascii="Century Gothic" w:hAnsi="Century Gothic" w:cs="KodchiangUPC"/>
                <w:color w:val="000080"/>
                <w:sz w:val="22"/>
                <w:szCs w:val="22"/>
              </w:rPr>
              <w:t xml:space="preserve"> monthly basis</w:t>
            </w:r>
            <w:proofErr w:type="gramEnd"/>
            <w:r>
              <w:rPr>
                <w:rFonts w:ascii="Century Gothic" w:hAnsi="Century Gothic" w:cs="KodchiangUPC"/>
                <w:color w:val="000080"/>
                <w:sz w:val="22"/>
                <w:szCs w:val="22"/>
              </w:rPr>
              <w:t xml:space="preserve">. </w:t>
            </w:r>
          </w:p>
          <w:p w14:paraId="1C2962E4" w14:textId="7F2EEF3A" w:rsidR="00E5629C" w:rsidRPr="005D06C2" w:rsidRDefault="00E5629C" w:rsidP="00BB1E9F">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Reviewing the different reports submitted for the projects (PMS weekly, Monthly, EV, </w:t>
            </w:r>
            <w:r w:rsidR="003335FF">
              <w:rPr>
                <w:rFonts w:ascii="Century Gothic" w:hAnsi="Century Gothic" w:cs="KodchiangUPC"/>
                <w:color w:val="000080"/>
                <w:sz w:val="22"/>
                <w:szCs w:val="22"/>
              </w:rPr>
              <w:t xml:space="preserve">and </w:t>
            </w:r>
            <w:r w:rsidRPr="005D06C2">
              <w:rPr>
                <w:rFonts w:ascii="Century Gothic" w:hAnsi="Century Gothic" w:cs="KodchiangUPC"/>
                <w:color w:val="000080"/>
                <w:sz w:val="22"/>
                <w:szCs w:val="22"/>
              </w:rPr>
              <w:t xml:space="preserve">Expenses </w:t>
            </w:r>
            <w:r w:rsidR="003335FF">
              <w:rPr>
                <w:rFonts w:ascii="Century Gothic" w:hAnsi="Century Gothic" w:cs="KodchiangUPC"/>
                <w:color w:val="000080"/>
                <w:sz w:val="22"/>
                <w:szCs w:val="22"/>
              </w:rPr>
              <w:t>reports</w:t>
            </w:r>
            <w:r w:rsidRPr="005D06C2">
              <w:rPr>
                <w:rFonts w:ascii="Century Gothic" w:hAnsi="Century Gothic" w:cs="KodchiangUPC"/>
                <w:color w:val="000080"/>
                <w:sz w:val="22"/>
                <w:szCs w:val="22"/>
              </w:rPr>
              <w:t>).</w:t>
            </w:r>
          </w:p>
          <w:p w14:paraId="1BCCB996" w14:textId="77777777" w:rsidR="00E5629C" w:rsidRPr="00493EC3" w:rsidRDefault="00E5629C" w:rsidP="00BB1E9F">
            <w:pPr>
              <w:widowControl/>
              <w:numPr>
                <w:ilvl w:val="0"/>
                <w:numId w:val="4"/>
              </w:numPr>
              <w:autoSpaceDE/>
              <w:autoSpaceDN/>
              <w:adjustRightInd/>
              <w:rPr>
                <w:sz w:val="12"/>
                <w:szCs w:val="12"/>
              </w:rPr>
            </w:pPr>
            <w:r w:rsidRPr="005D06C2">
              <w:rPr>
                <w:rFonts w:ascii="Century Gothic" w:hAnsi="Century Gothic" w:cs="KodchiangUPC"/>
                <w:color w:val="000080"/>
                <w:sz w:val="22"/>
                <w:szCs w:val="22"/>
              </w:rPr>
              <w:t>Managing time impact analysis</w:t>
            </w:r>
            <w:r>
              <w:rPr>
                <w:rFonts w:ascii="Century Gothic" w:hAnsi="Century Gothic" w:cs="KodchiangUPC"/>
                <w:color w:val="000080"/>
                <w:sz w:val="22"/>
                <w:szCs w:val="22"/>
              </w:rPr>
              <w:t xml:space="preserve"> &amp; prepare any delay analysis requested</w:t>
            </w:r>
            <w:r w:rsidRPr="005D06C2">
              <w:rPr>
                <w:rFonts w:ascii="Century Gothic" w:hAnsi="Century Gothic" w:cs="KodchiangUPC"/>
                <w:color w:val="000080"/>
                <w:sz w:val="22"/>
                <w:szCs w:val="22"/>
              </w:rPr>
              <w:t>.</w:t>
            </w:r>
          </w:p>
          <w:p w14:paraId="17F8781A" w14:textId="77777777" w:rsidR="00E5629C" w:rsidRPr="00493EC3" w:rsidRDefault="00E5629C" w:rsidP="00BB1E9F">
            <w:pPr>
              <w:widowControl/>
              <w:autoSpaceDE/>
              <w:autoSpaceDN/>
              <w:adjustRightInd/>
            </w:pPr>
          </w:p>
          <w:p w14:paraId="6195C9B0" w14:textId="77777777" w:rsidR="0074690C" w:rsidRPr="00C90216" w:rsidRDefault="0074690C" w:rsidP="0074690C">
            <w:pPr>
              <w:widowControl/>
              <w:autoSpaceDE/>
              <w:autoSpaceDN/>
              <w:adjustRightInd/>
              <w:spacing w:line="276" w:lineRule="auto"/>
              <w:jc w:val="both"/>
            </w:pPr>
            <w:r>
              <w:rPr>
                <w:rFonts w:ascii="Calibri" w:hAnsi="Calibri" w:cs="Calibri"/>
                <w:b/>
                <w:bCs/>
                <w:i/>
                <w:iCs/>
                <w:spacing w:val="-1"/>
                <w:u w:val="single"/>
              </w:rPr>
              <w:t>Clients</w:t>
            </w:r>
            <w:r w:rsidRPr="00493EC3">
              <w:rPr>
                <w:rFonts w:ascii="Calibri" w:hAnsi="Calibri" w:cs="Calibri"/>
                <w:b/>
                <w:bCs/>
                <w:i/>
                <w:iCs/>
                <w:spacing w:val="-1"/>
                <w:u w:val="single"/>
              </w:rPr>
              <w:t>:</w:t>
            </w:r>
          </w:p>
          <w:p w14:paraId="4A674811" w14:textId="77777777" w:rsidR="0074690C" w:rsidRPr="00C90216" w:rsidRDefault="0074690C" w:rsidP="0074690C">
            <w:pPr>
              <w:widowControl/>
              <w:autoSpaceDE/>
              <w:autoSpaceDN/>
              <w:adjustRightInd/>
              <w:spacing w:line="276" w:lineRule="auto"/>
              <w:jc w:val="both"/>
              <w:rPr>
                <w:sz w:val="8"/>
                <w:szCs w:val="8"/>
              </w:rPr>
            </w:pPr>
          </w:p>
          <w:p w14:paraId="774499ED" w14:textId="6E13A5D7"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SAUDI ARAMCO</w:t>
            </w:r>
            <w:r w:rsidR="002854A0">
              <w:rPr>
                <w:rFonts w:ascii="Century Gothic" w:hAnsi="Century Gothic"/>
                <w:color w:val="002060"/>
                <w:sz w:val="20"/>
                <w:szCs w:val="20"/>
              </w:rPr>
              <w:t xml:space="preserve"> (Tanks, Pipeline “Oil &amp; Gas”)</w:t>
            </w:r>
          </w:p>
          <w:p w14:paraId="1DD20C91" w14:textId="3D706B78"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ARCON</w:t>
            </w:r>
            <w:r w:rsidR="002854A0">
              <w:rPr>
                <w:rFonts w:ascii="Century Gothic" w:hAnsi="Century Gothic"/>
                <w:color w:val="002060"/>
                <w:sz w:val="20"/>
                <w:szCs w:val="20"/>
              </w:rPr>
              <w:t xml:space="preserve"> ((Water tanks, pipelines, Vessels …</w:t>
            </w:r>
            <w:proofErr w:type="spellStart"/>
            <w:r w:rsidR="002854A0">
              <w:rPr>
                <w:rFonts w:ascii="Century Gothic" w:hAnsi="Century Gothic"/>
                <w:color w:val="002060"/>
                <w:sz w:val="20"/>
                <w:szCs w:val="20"/>
              </w:rPr>
              <w:t>etc</w:t>
            </w:r>
            <w:proofErr w:type="spellEnd"/>
            <w:r w:rsidR="002854A0">
              <w:rPr>
                <w:rFonts w:ascii="Century Gothic" w:hAnsi="Century Gothic"/>
                <w:color w:val="002060"/>
                <w:sz w:val="20"/>
                <w:szCs w:val="20"/>
              </w:rPr>
              <w:t>)</w:t>
            </w:r>
          </w:p>
          <w:p w14:paraId="1E38C6B5" w14:textId="3A433FD5"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NESMA</w:t>
            </w:r>
            <w:r w:rsidR="002854A0">
              <w:rPr>
                <w:rFonts w:ascii="Century Gothic" w:hAnsi="Century Gothic"/>
                <w:color w:val="002060"/>
                <w:sz w:val="20"/>
                <w:szCs w:val="20"/>
              </w:rPr>
              <w:t xml:space="preserve"> (Pipeline “Water, Oil &amp; Gas” </w:t>
            </w:r>
          </w:p>
          <w:p w14:paraId="032BD1CB" w14:textId="4E1263E8"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SSEM</w:t>
            </w:r>
            <w:r w:rsidR="002854A0">
              <w:rPr>
                <w:rFonts w:ascii="Century Gothic" w:hAnsi="Century Gothic"/>
                <w:color w:val="002060"/>
                <w:sz w:val="20"/>
                <w:szCs w:val="20"/>
              </w:rPr>
              <w:t xml:space="preserve"> (Piping, Steel supports …other)</w:t>
            </w:r>
          </w:p>
          <w:p w14:paraId="431C0986" w14:textId="13BA199B"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Maaden Al-Sham</w:t>
            </w:r>
            <w:r w:rsidR="002854A0">
              <w:rPr>
                <w:rFonts w:ascii="Century Gothic" w:hAnsi="Century Gothic"/>
                <w:color w:val="002060"/>
                <w:sz w:val="20"/>
                <w:szCs w:val="20"/>
              </w:rPr>
              <w:t xml:space="preserve"> (Steel Structure).</w:t>
            </w:r>
          </w:p>
          <w:p w14:paraId="25A63D0A" w14:textId="413BBC37" w:rsid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ACE Crane</w:t>
            </w:r>
            <w:r w:rsidR="002854A0">
              <w:rPr>
                <w:rFonts w:ascii="Century Gothic" w:hAnsi="Century Gothic"/>
                <w:color w:val="002060"/>
                <w:sz w:val="20"/>
                <w:szCs w:val="20"/>
              </w:rPr>
              <w:t xml:space="preserve"> (Overhead cranes fabrication and erection)</w:t>
            </w:r>
          </w:p>
          <w:p w14:paraId="22D81062" w14:textId="3B69270F" w:rsidR="00E5629C" w:rsidRPr="0074690C" w:rsidRDefault="0074690C" w:rsidP="0074690C">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Pr>
                <w:rFonts w:ascii="Century Gothic" w:hAnsi="Century Gothic"/>
                <w:color w:val="002060"/>
                <w:sz w:val="20"/>
                <w:szCs w:val="20"/>
              </w:rPr>
              <w:t>EMDAD</w:t>
            </w:r>
            <w:r w:rsidR="002854A0">
              <w:rPr>
                <w:rFonts w:ascii="Century Gothic" w:hAnsi="Century Gothic"/>
                <w:color w:val="002060"/>
                <w:sz w:val="20"/>
                <w:szCs w:val="20"/>
              </w:rPr>
              <w:t xml:space="preserve"> (Steel Structure buildings).</w:t>
            </w:r>
          </w:p>
          <w:p w14:paraId="55F9444F" w14:textId="77777777" w:rsidR="00E5629C" w:rsidRDefault="00E5629C" w:rsidP="00BB1E9F"/>
          <w:p w14:paraId="56BE7A31" w14:textId="77777777" w:rsidR="00E5629C" w:rsidRDefault="00E5629C" w:rsidP="00BB1E9F"/>
          <w:p w14:paraId="64628E6D" w14:textId="77777777" w:rsidR="00E5629C" w:rsidRDefault="00E5629C" w:rsidP="00BB1E9F">
            <w:pPr>
              <w:tabs>
                <w:tab w:val="left" w:pos="1110"/>
              </w:tabs>
            </w:pPr>
            <w:r>
              <w:tab/>
            </w:r>
          </w:p>
          <w:p w14:paraId="33FEE9A1" w14:textId="77777777" w:rsidR="00E5629C" w:rsidRDefault="00E5629C" w:rsidP="00BB1E9F">
            <w:pPr>
              <w:tabs>
                <w:tab w:val="left" w:pos="1110"/>
              </w:tabs>
            </w:pPr>
          </w:p>
          <w:p w14:paraId="55558CE5" w14:textId="77777777" w:rsidR="00E5629C" w:rsidRDefault="00E5629C" w:rsidP="00BB1E9F">
            <w:pPr>
              <w:tabs>
                <w:tab w:val="left" w:pos="1110"/>
              </w:tabs>
            </w:pPr>
          </w:p>
          <w:p w14:paraId="4E0B0B00" w14:textId="77777777" w:rsidR="00E5629C" w:rsidRDefault="00E5629C" w:rsidP="00BB1E9F">
            <w:pPr>
              <w:tabs>
                <w:tab w:val="left" w:pos="1110"/>
              </w:tabs>
            </w:pPr>
          </w:p>
          <w:p w14:paraId="18B1E8BA" w14:textId="77777777" w:rsidR="00E5629C" w:rsidRDefault="00E5629C" w:rsidP="00BB1E9F">
            <w:pPr>
              <w:tabs>
                <w:tab w:val="left" w:pos="1110"/>
              </w:tabs>
            </w:pPr>
          </w:p>
          <w:p w14:paraId="7C39E65B" w14:textId="77777777" w:rsidR="00E5629C" w:rsidRDefault="00E5629C" w:rsidP="00BB1E9F">
            <w:pPr>
              <w:tabs>
                <w:tab w:val="left" w:pos="1110"/>
              </w:tabs>
            </w:pPr>
          </w:p>
          <w:p w14:paraId="54473981" w14:textId="77777777" w:rsidR="00E5629C" w:rsidRDefault="00E5629C" w:rsidP="00BB1E9F">
            <w:pPr>
              <w:tabs>
                <w:tab w:val="left" w:pos="1110"/>
              </w:tabs>
            </w:pPr>
          </w:p>
          <w:p w14:paraId="4B75DADC" w14:textId="77777777" w:rsidR="00E5629C" w:rsidRDefault="00E5629C" w:rsidP="00BB1E9F">
            <w:pPr>
              <w:tabs>
                <w:tab w:val="left" w:pos="1110"/>
              </w:tabs>
            </w:pPr>
          </w:p>
          <w:p w14:paraId="035A1154" w14:textId="77777777" w:rsidR="00E5629C" w:rsidRDefault="00E5629C" w:rsidP="00BB1E9F">
            <w:pPr>
              <w:tabs>
                <w:tab w:val="left" w:pos="1110"/>
              </w:tabs>
            </w:pPr>
          </w:p>
          <w:p w14:paraId="31576A1B" w14:textId="77777777" w:rsidR="00E5629C" w:rsidRDefault="00E5629C" w:rsidP="00BB1E9F">
            <w:pPr>
              <w:tabs>
                <w:tab w:val="left" w:pos="1110"/>
              </w:tabs>
            </w:pPr>
          </w:p>
          <w:p w14:paraId="018E5632" w14:textId="77777777" w:rsidR="00E5629C" w:rsidRDefault="00E5629C" w:rsidP="00BB1E9F">
            <w:pPr>
              <w:tabs>
                <w:tab w:val="left" w:pos="1110"/>
              </w:tabs>
            </w:pPr>
          </w:p>
          <w:p w14:paraId="4C8D5B1C" w14:textId="77777777" w:rsidR="00E5629C" w:rsidRDefault="00E5629C" w:rsidP="00BB1E9F">
            <w:pPr>
              <w:tabs>
                <w:tab w:val="left" w:pos="1110"/>
              </w:tabs>
            </w:pPr>
          </w:p>
          <w:p w14:paraId="65ED1BAF" w14:textId="77777777" w:rsidR="00E5629C" w:rsidRDefault="00E5629C" w:rsidP="00BB1E9F">
            <w:pPr>
              <w:tabs>
                <w:tab w:val="left" w:pos="1110"/>
              </w:tabs>
            </w:pPr>
          </w:p>
          <w:p w14:paraId="544BFE10" w14:textId="77777777" w:rsidR="00E5629C" w:rsidRDefault="00E5629C" w:rsidP="00BB1E9F">
            <w:pPr>
              <w:tabs>
                <w:tab w:val="left" w:pos="1110"/>
              </w:tabs>
            </w:pPr>
          </w:p>
          <w:p w14:paraId="025E7E76" w14:textId="77777777" w:rsidR="00E5629C" w:rsidRDefault="00E5629C" w:rsidP="00BB1E9F">
            <w:pPr>
              <w:tabs>
                <w:tab w:val="left" w:pos="1110"/>
              </w:tabs>
            </w:pPr>
          </w:p>
          <w:p w14:paraId="7E2635C0" w14:textId="77777777" w:rsidR="00E5629C" w:rsidRDefault="00E5629C" w:rsidP="00BB1E9F">
            <w:pPr>
              <w:tabs>
                <w:tab w:val="left" w:pos="1110"/>
              </w:tabs>
            </w:pPr>
          </w:p>
          <w:p w14:paraId="1AE9127F" w14:textId="77777777" w:rsidR="00E5629C" w:rsidRDefault="00E5629C" w:rsidP="00BB1E9F">
            <w:pPr>
              <w:tabs>
                <w:tab w:val="left" w:pos="1110"/>
              </w:tabs>
            </w:pPr>
          </w:p>
          <w:p w14:paraId="7A775365" w14:textId="77777777" w:rsidR="00E5629C" w:rsidRDefault="00E5629C" w:rsidP="00BB1E9F">
            <w:pPr>
              <w:tabs>
                <w:tab w:val="left" w:pos="1110"/>
              </w:tabs>
            </w:pPr>
          </w:p>
          <w:p w14:paraId="4EC751E9" w14:textId="77777777" w:rsidR="00E5629C" w:rsidRDefault="00E5629C" w:rsidP="00BB1E9F">
            <w:pPr>
              <w:tabs>
                <w:tab w:val="left" w:pos="1110"/>
              </w:tabs>
            </w:pPr>
          </w:p>
          <w:p w14:paraId="4F9E3A2D" w14:textId="77777777" w:rsidR="00E5629C" w:rsidRPr="005C56FC" w:rsidRDefault="00E5629C" w:rsidP="00BB1E9F">
            <w:pPr>
              <w:tabs>
                <w:tab w:val="left" w:pos="1110"/>
              </w:tabs>
            </w:pPr>
          </w:p>
        </w:tc>
      </w:tr>
    </w:tbl>
    <w:p w14:paraId="3982DCAF" w14:textId="6C0082F0" w:rsidR="00BA0F86" w:rsidRDefault="00BA0F86" w:rsidP="00BA0F86">
      <w:pPr>
        <w:kinsoku w:val="0"/>
        <w:overflowPunct w:val="0"/>
        <w:spacing w:before="15" w:line="260" w:lineRule="exact"/>
        <w:rPr>
          <w:sz w:val="26"/>
          <w:szCs w:val="26"/>
        </w:rPr>
      </w:pPr>
    </w:p>
    <w:p w14:paraId="2C684166" w14:textId="3F3067BB" w:rsidR="00BA0F86" w:rsidRPr="00F14591" w:rsidRDefault="00BA0F86" w:rsidP="00BA0F86">
      <w:pPr>
        <w:kinsoku w:val="0"/>
        <w:overflowPunct w:val="0"/>
        <w:spacing w:line="200" w:lineRule="exact"/>
        <w:rPr>
          <w:sz w:val="4"/>
          <w:szCs w:val="4"/>
        </w:rPr>
      </w:pPr>
    </w:p>
    <w:tbl>
      <w:tblPr>
        <w:tblW w:w="0" w:type="auto"/>
        <w:tblInd w:w="292" w:type="dxa"/>
        <w:tblLayout w:type="fixed"/>
        <w:tblCellMar>
          <w:left w:w="0" w:type="dxa"/>
          <w:right w:w="0" w:type="dxa"/>
        </w:tblCellMar>
        <w:tblLook w:val="0000" w:firstRow="0" w:lastRow="0" w:firstColumn="0" w:lastColumn="0" w:noHBand="0" w:noVBand="0"/>
      </w:tblPr>
      <w:tblGrid>
        <w:gridCol w:w="1710"/>
        <w:gridCol w:w="8348"/>
      </w:tblGrid>
      <w:tr w:rsidR="008D0B0E" w14:paraId="73492885" w14:textId="77777777" w:rsidTr="008D0B0E">
        <w:trPr>
          <w:trHeight w:hRule="exact" w:val="496"/>
        </w:trPr>
        <w:tc>
          <w:tcPr>
            <w:tcW w:w="10058" w:type="dxa"/>
            <w:gridSpan w:val="2"/>
            <w:shd w:val="clear" w:color="auto" w:fill="auto"/>
          </w:tcPr>
          <w:p w14:paraId="36A1ABD0" w14:textId="67F54455" w:rsidR="008D0B0E" w:rsidRDefault="008D0B0E" w:rsidP="001F4FD2">
            <w:pPr>
              <w:pStyle w:val="TableParagraph"/>
              <w:kinsoku w:val="0"/>
              <w:overflowPunct w:val="0"/>
              <w:spacing w:before="83"/>
              <w:ind w:left="155"/>
            </w:pPr>
            <w:r>
              <w:rPr>
                <w:rFonts w:ascii="Calibri" w:hAnsi="Calibri" w:cs="Calibri"/>
                <w:b/>
                <w:bCs/>
                <w:u w:val="thick"/>
              </w:rPr>
              <w:lastRenderedPageBreak/>
              <w:t>5)</w:t>
            </w:r>
          </w:p>
        </w:tc>
      </w:tr>
      <w:tr w:rsidR="008D0B0E" w14:paraId="4514FC6B" w14:textId="77777777" w:rsidTr="007F5651">
        <w:trPr>
          <w:trHeight w:hRule="exact" w:val="407"/>
        </w:trPr>
        <w:tc>
          <w:tcPr>
            <w:tcW w:w="1710" w:type="dxa"/>
            <w:shd w:val="clear" w:color="auto" w:fill="auto"/>
          </w:tcPr>
          <w:p w14:paraId="58A46DFA" w14:textId="77777777" w:rsidR="008D0B0E" w:rsidRDefault="008D0B0E" w:rsidP="00F14591">
            <w:pPr>
              <w:pStyle w:val="TableParagraph"/>
              <w:kinsoku w:val="0"/>
              <w:overflowPunct w:val="0"/>
              <w:spacing w:before="27"/>
            </w:pPr>
            <w:r>
              <w:rPr>
                <w:rFonts w:ascii="Calibri" w:hAnsi="Calibri" w:cs="Calibri"/>
                <w:b/>
                <w:bCs/>
                <w:spacing w:val="-1"/>
              </w:rPr>
              <w:t>Company</w:t>
            </w:r>
          </w:p>
        </w:tc>
        <w:tc>
          <w:tcPr>
            <w:tcW w:w="8348" w:type="dxa"/>
            <w:shd w:val="clear" w:color="auto" w:fill="auto"/>
          </w:tcPr>
          <w:p w14:paraId="6FE526F8" w14:textId="3D4BF9C6" w:rsidR="008D0B0E" w:rsidRPr="007F5651" w:rsidRDefault="00570557" w:rsidP="007F5651">
            <w:pPr>
              <w:pStyle w:val="Heading1"/>
              <w:shd w:val="clear" w:color="auto" w:fill="FFFFFF"/>
              <w:spacing w:before="0"/>
              <w:textAlignment w:val="baseline"/>
              <w:rPr>
                <w:rFonts w:asciiTheme="minorHAnsi" w:hAnsiTheme="minorHAnsi" w:cstheme="minorHAnsi"/>
                <w:i/>
                <w:iCs/>
                <w:spacing w:val="-1"/>
              </w:rPr>
            </w:pPr>
            <w:r>
              <w:rPr>
                <w:rFonts w:asciiTheme="minorHAnsi" w:hAnsiTheme="minorHAnsi" w:cstheme="minorHAnsi"/>
                <w:sz w:val="28"/>
                <w:szCs w:val="28"/>
              </w:rPr>
              <w:t>Saad Ali Al-Essa Contracting</w:t>
            </w:r>
            <w:r w:rsidR="00BC0F06" w:rsidRPr="00990A7C">
              <w:rPr>
                <w:rFonts w:asciiTheme="minorHAnsi" w:hAnsiTheme="minorHAnsi" w:cstheme="minorHAnsi"/>
                <w:sz w:val="28"/>
                <w:szCs w:val="28"/>
              </w:rPr>
              <w:t xml:space="preserve"> Company</w:t>
            </w:r>
            <w:r w:rsidR="00B0685A">
              <w:rPr>
                <w:rFonts w:asciiTheme="minorHAnsi" w:hAnsiTheme="minorHAnsi" w:cstheme="minorHAnsi"/>
                <w:sz w:val="28"/>
                <w:szCs w:val="28"/>
              </w:rPr>
              <w:t xml:space="preserve"> </w:t>
            </w:r>
            <w:r w:rsidR="008D0B0E" w:rsidRPr="00990A7C">
              <w:rPr>
                <w:rFonts w:asciiTheme="minorHAnsi" w:hAnsiTheme="minorHAnsi" w:cstheme="minorHAnsi"/>
                <w:i/>
                <w:iCs/>
                <w:spacing w:val="-1"/>
                <w:sz w:val="28"/>
                <w:szCs w:val="28"/>
              </w:rPr>
              <w:t>– KSA</w:t>
            </w:r>
            <w:r w:rsidR="008D0B0E" w:rsidRPr="00990A7C">
              <w:rPr>
                <w:rFonts w:asciiTheme="minorHAnsi" w:hAnsiTheme="minorHAnsi" w:cstheme="minorHAnsi"/>
                <w:i/>
                <w:iCs/>
                <w:spacing w:val="-1"/>
                <w:sz w:val="32"/>
                <w:szCs w:val="32"/>
              </w:rPr>
              <w:t xml:space="preserve"> </w:t>
            </w:r>
          </w:p>
        </w:tc>
      </w:tr>
      <w:tr w:rsidR="008D0B0E" w14:paraId="5A278404" w14:textId="77777777" w:rsidTr="007F5651">
        <w:trPr>
          <w:trHeight w:hRule="exact" w:val="711"/>
        </w:trPr>
        <w:tc>
          <w:tcPr>
            <w:tcW w:w="1710" w:type="dxa"/>
            <w:shd w:val="clear" w:color="auto" w:fill="auto"/>
          </w:tcPr>
          <w:p w14:paraId="51246651" w14:textId="77777777" w:rsidR="008D0B0E" w:rsidRDefault="008D0B0E" w:rsidP="00F14591">
            <w:pPr>
              <w:pStyle w:val="TableParagraph"/>
              <w:kinsoku w:val="0"/>
              <w:overflowPunct w:val="0"/>
              <w:spacing w:before="27"/>
            </w:pPr>
            <w:r>
              <w:rPr>
                <w:rFonts w:ascii="Calibri" w:hAnsi="Calibri" w:cs="Calibri"/>
                <w:b/>
                <w:bCs/>
                <w:spacing w:val="-1"/>
              </w:rPr>
              <w:t>Period</w:t>
            </w:r>
          </w:p>
        </w:tc>
        <w:tc>
          <w:tcPr>
            <w:tcW w:w="8348" w:type="dxa"/>
            <w:shd w:val="clear" w:color="auto" w:fill="auto"/>
          </w:tcPr>
          <w:p w14:paraId="7C761C45" w14:textId="50A987C8" w:rsidR="008D0B0E" w:rsidRPr="00990A7C" w:rsidRDefault="00772DEF" w:rsidP="00176992">
            <w:pPr>
              <w:pStyle w:val="TableParagraph"/>
              <w:kinsoku w:val="0"/>
              <w:overflowPunct w:val="0"/>
              <w:spacing w:before="82"/>
              <w:ind w:left="134"/>
              <w:rPr>
                <w:rFonts w:asciiTheme="minorHAnsi" w:hAnsiTheme="minorHAnsi" w:cstheme="minorHAnsi"/>
                <w:b/>
                <w:bCs/>
                <w:i/>
                <w:iCs/>
              </w:rPr>
            </w:pPr>
            <w:r>
              <w:rPr>
                <w:rFonts w:ascii="Century Gothic" w:hAnsi="Century Gothic" w:cs="KodchiangUPC"/>
                <w:noProof/>
                <w:color w:val="000080"/>
                <w:sz w:val="22"/>
                <w:szCs w:val="22"/>
              </w:rPr>
              <w:drawing>
                <wp:anchor distT="0" distB="0" distL="114300" distR="114300" simplePos="0" relativeHeight="251685376" behindDoc="0" locked="0" layoutInCell="1" allowOverlap="1" wp14:anchorId="373D9445" wp14:editId="6E03F888">
                  <wp:simplePos x="0" y="0"/>
                  <wp:positionH relativeFrom="column">
                    <wp:posOffset>2134870</wp:posOffset>
                  </wp:positionH>
                  <wp:positionV relativeFrom="paragraph">
                    <wp:posOffset>0</wp:posOffset>
                  </wp:positionV>
                  <wp:extent cx="1200150" cy="360045"/>
                  <wp:effectExtent l="0" t="0" r="0" b="1905"/>
                  <wp:wrapThrough wrapText="bothSides">
                    <wp:wrapPolygon edited="0">
                      <wp:start x="0" y="0"/>
                      <wp:lineTo x="0" y="20571"/>
                      <wp:lineTo x="21257" y="20571"/>
                      <wp:lineTo x="21257"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RAMCO logo.jpg"/>
                          <pic:cNvPicPr/>
                        </pic:nvPicPr>
                        <pic:blipFill>
                          <a:blip r:embed="rId17">
                            <a:extLst>
                              <a:ext uri="{28A0092B-C50C-407E-A947-70E740481C1C}">
                                <a14:useLocalDpi xmlns:a14="http://schemas.microsoft.com/office/drawing/2010/main" val="0"/>
                              </a:ext>
                            </a:extLst>
                          </a:blip>
                          <a:stretch>
                            <a:fillRect/>
                          </a:stretch>
                        </pic:blipFill>
                        <pic:spPr>
                          <a:xfrm>
                            <a:off x="0" y="0"/>
                            <a:ext cx="1200150" cy="360045"/>
                          </a:xfrm>
                          <a:prstGeom prst="rect">
                            <a:avLst/>
                          </a:prstGeom>
                        </pic:spPr>
                      </pic:pic>
                    </a:graphicData>
                  </a:graphic>
                  <wp14:sizeRelH relativeFrom="page">
                    <wp14:pctWidth>0</wp14:pctWidth>
                  </wp14:sizeRelH>
                  <wp14:sizeRelV relativeFrom="page">
                    <wp14:pctHeight>0</wp14:pctHeight>
                  </wp14:sizeRelV>
                </wp:anchor>
              </w:drawing>
            </w:r>
            <w:r w:rsidRPr="00990A7C">
              <w:rPr>
                <w:rFonts w:asciiTheme="minorHAnsi" w:hAnsiTheme="minorHAnsi" w:cstheme="minorHAnsi"/>
                <w:b/>
                <w:bCs/>
                <w:noProof/>
                <w:sz w:val="32"/>
                <w:szCs w:val="32"/>
                <w:u w:val="thick"/>
              </w:rPr>
              <w:drawing>
                <wp:anchor distT="0" distB="0" distL="114300" distR="114300" simplePos="0" relativeHeight="251695616" behindDoc="0" locked="0" layoutInCell="1" allowOverlap="1" wp14:anchorId="251BCC70" wp14:editId="4278AC9A">
                  <wp:simplePos x="0" y="0"/>
                  <wp:positionH relativeFrom="column">
                    <wp:posOffset>3482975</wp:posOffset>
                  </wp:positionH>
                  <wp:positionV relativeFrom="paragraph">
                    <wp:posOffset>0</wp:posOffset>
                  </wp:positionV>
                  <wp:extent cx="1094105" cy="366395"/>
                  <wp:effectExtent l="0" t="0" r="0" b="0"/>
                  <wp:wrapThrough wrapText="bothSides">
                    <wp:wrapPolygon edited="0">
                      <wp:start x="0" y="0"/>
                      <wp:lineTo x="0" y="20215"/>
                      <wp:lineTo x="21061" y="20215"/>
                      <wp:lineTo x="21061" y="0"/>
                      <wp:lineTo x="0"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4105" cy="366395"/>
                          </a:xfrm>
                          <a:prstGeom prst="rect">
                            <a:avLst/>
                          </a:prstGeom>
                          <a:noFill/>
                        </pic:spPr>
                      </pic:pic>
                    </a:graphicData>
                  </a:graphic>
                  <wp14:sizeRelH relativeFrom="page">
                    <wp14:pctWidth>0</wp14:pctWidth>
                  </wp14:sizeRelH>
                  <wp14:sizeRelV relativeFrom="page">
                    <wp14:pctHeight>0</wp14:pctHeight>
                  </wp14:sizeRelV>
                </wp:anchor>
              </w:drawing>
            </w:r>
            <w:r w:rsidR="008D0B0E" w:rsidRPr="00990A7C">
              <w:rPr>
                <w:rFonts w:asciiTheme="minorHAnsi" w:hAnsiTheme="minorHAnsi" w:cstheme="minorHAnsi"/>
                <w:b/>
                <w:bCs/>
                <w:i/>
                <w:iCs/>
              </w:rPr>
              <w:t xml:space="preserve">December 2019 – </w:t>
            </w:r>
            <w:r w:rsidR="00E5629C">
              <w:rPr>
                <w:rFonts w:asciiTheme="minorHAnsi" w:hAnsiTheme="minorHAnsi" w:cstheme="minorHAnsi"/>
                <w:b/>
                <w:bCs/>
                <w:i/>
                <w:iCs/>
              </w:rPr>
              <w:t>March 2022</w:t>
            </w:r>
          </w:p>
        </w:tc>
      </w:tr>
      <w:tr w:rsidR="008D0B0E" w14:paraId="74A13FDD" w14:textId="77777777" w:rsidTr="007548D2">
        <w:trPr>
          <w:trHeight w:hRule="exact" w:val="848"/>
        </w:trPr>
        <w:tc>
          <w:tcPr>
            <w:tcW w:w="1710" w:type="dxa"/>
            <w:shd w:val="clear" w:color="auto" w:fill="auto"/>
          </w:tcPr>
          <w:p w14:paraId="39007E85" w14:textId="77777777" w:rsidR="008D0B0E" w:rsidRPr="005C56FC" w:rsidRDefault="008D0B0E" w:rsidP="00F14591">
            <w:pPr>
              <w:pStyle w:val="TableParagraph"/>
              <w:kinsoku w:val="0"/>
              <w:overflowPunct w:val="0"/>
              <w:spacing w:before="56"/>
              <w:rPr>
                <w:u w:val="single"/>
              </w:rPr>
            </w:pPr>
            <w:r w:rsidRPr="005C56FC">
              <w:rPr>
                <w:rFonts w:ascii="Calibri" w:hAnsi="Calibri" w:cs="Calibri"/>
                <w:b/>
                <w:bCs/>
                <w:spacing w:val="-1"/>
                <w:u w:val="single"/>
              </w:rPr>
              <w:t>Title</w:t>
            </w:r>
          </w:p>
        </w:tc>
        <w:tc>
          <w:tcPr>
            <w:tcW w:w="8348" w:type="dxa"/>
            <w:shd w:val="clear" w:color="auto" w:fill="auto"/>
          </w:tcPr>
          <w:p w14:paraId="630291D3" w14:textId="13CD13C4" w:rsidR="008D0B0E" w:rsidRPr="007F5651" w:rsidRDefault="00B0685A" w:rsidP="007548D2">
            <w:pPr>
              <w:pStyle w:val="TableParagraph"/>
              <w:kinsoku w:val="0"/>
              <w:overflowPunct w:val="0"/>
              <w:spacing w:before="142"/>
              <w:ind w:left="134" w:right="3122"/>
              <w:rPr>
                <w:rFonts w:asciiTheme="minorHAnsi" w:hAnsiTheme="minorHAnsi" w:cstheme="minorHAnsi"/>
                <w:b/>
                <w:bCs/>
              </w:rPr>
            </w:pPr>
            <w:r w:rsidRPr="00990A7C">
              <w:rPr>
                <w:rFonts w:asciiTheme="minorHAnsi" w:hAnsiTheme="minorHAnsi" w:cstheme="minorHAnsi"/>
                <w:b/>
                <w:bCs/>
                <w:noProof/>
                <w:sz w:val="32"/>
                <w:szCs w:val="32"/>
                <w:u w:val="thick"/>
              </w:rPr>
              <w:drawing>
                <wp:anchor distT="0" distB="0" distL="114300" distR="114300" simplePos="0" relativeHeight="251700736" behindDoc="0" locked="0" layoutInCell="1" allowOverlap="1" wp14:anchorId="474412E1" wp14:editId="47E60EC8">
                  <wp:simplePos x="0" y="0"/>
                  <wp:positionH relativeFrom="column">
                    <wp:posOffset>3007783</wp:posOffset>
                  </wp:positionH>
                  <wp:positionV relativeFrom="paragraph">
                    <wp:posOffset>4233</wp:posOffset>
                  </wp:positionV>
                  <wp:extent cx="769620" cy="395605"/>
                  <wp:effectExtent l="0" t="0" r="0" b="4445"/>
                  <wp:wrapThrough wrapText="bothSides">
                    <wp:wrapPolygon edited="0">
                      <wp:start x="0" y="0"/>
                      <wp:lineTo x="0" y="20803"/>
                      <wp:lineTo x="20851" y="20803"/>
                      <wp:lineTo x="20851"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20"/>
                          <a:stretch>
                            <a:fillRect/>
                          </a:stretch>
                        </pic:blipFill>
                        <pic:spPr bwMode="auto">
                          <a:xfrm>
                            <a:off x="0" y="0"/>
                            <a:ext cx="769620" cy="395605"/>
                          </a:xfrm>
                          <a:prstGeom prst="rect">
                            <a:avLst/>
                          </a:prstGeom>
                          <a:noFill/>
                        </pic:spPr>
                      </pic:pic>
                    </a:graphicData>
                  </a:graphic>
                  <wp14:sizeRelH relativeFrom="page">
                    <wp14:pctWidth>0</wp14:pctWidth>
                  </wp14:sizeRelH>
                  <wp14:sizeRelV relativeFrom="page">
                    <wp14:pctHeight>0</wp14:pctHeight>
                  </wp14:sizeRelV>
                </wp:anchor>
              </w:drawing>
            </w:r>
            <w:r w:rsidR="007F5651" w:rsidRPr="007F5651">
              <w:rPr>
                <w:rFonts w:ascii="Calibri" w:hAnsi="Calibri" w:cs="Calibri"/>
                <w:b/>
                <w:bCs/>
                <w:i/>
                <w:iCs/>
                <w:spacing w:val="-1"/>
              </w:rPr>
              <w:t xml:space="preserve">Project Controller </w:t>
            </w:r>
            <w:r w:rsidR="00570557">
              <w:rPr>
                <w:rFonts w:ascii="Calibri" w:hAnsi="Calibri" w:cs="Calibri"/>
                <w:b/>
                <w:bCs/>
                <w:i/>
                <w:iCs/>
                <w:spacing w:val="-1"/>
              </w:rPr>
              <w:t>Team Leader</w:t>
            </w:r>
            <w:r w:rsidR="007548D2">
              <w:rPr>
                <w:rFonts w:ascii="Calibri" w:hAnsi="Calibri" w:cs="Calibri"/>
                <w:b/>
                <w:bCs/>
                <w:i/>
                <w:iCs/>
                <w:spacing w:val="-1"/>
              </w:rPr>
              <w:t xml:space="preserve"> </w:t>
            </w:r>
          </w:p>
        </w:tc>
      </w:tr>
      <w:tr w:rsidR="008D0B0E" w14:paraId="5778A32F" w14:textId="77777777" w:rsidTr="00F14591">
        <w:tblPrEx>
          <w:tblCellMar>
            <w:left w:w="108" w:type="dxa"/>
            <w:right w:w="108" w:type="dxa"/>
          </w:tblCellMar>
        </w:tblPrEx>
        <w:trPr>
          <w:trHeight w:hRule="exact" w:val="10917"/>
        </w:trPr>
        <w:tc>
          <w:tcPr>
            <w:tcW w:w="1710" w:type="dxa"/>
            <w:shd w:val="clear" w:color="auto" w:fill="auto"/>
          </w:tcPr>
          <w:p w14:paraId="691BF6EC" w14:textId="3AAAFBFC" w:rsidR="008D0B0E" w:rsidRPr="00F14591" w:rsidRDefault="008D0B0E" w:rsidP="00F14591">
            <w:pPr>
              <w:pStyle w:val="TableParagraph"/>
              <w:kinsoku w:val="0"/>
              <w:overflowPunct w:val="0"/>
              <w:spacing w:before="56"/>
              <w:ind w:left="-116"/>
              <w:rPr>
                <w:u w:val="single"/>
              </w:rPr>
            </w:pPr>
            <w:r w:rsidRPr="00F14591">
              <w:rPr>
                <w:rFonts w:ascii="Century Gothic" w:hAnsi="Century Gothic"/>
                <w:b/>
                <w:bCs/>
                <w:color w:val="002060"/>
                <w:sz w:val="22"/>
                <w:szCs w:val="22"/>
                <w:u w:val="single"/>
              </w:rPr>
              <w:t>Duties</w:t>
            </w:r>
            <w:r w:rsidRPr="00F14591">
              <w:rPr>
                <w:rFonts w:ascii="Calibri" w:hAnsi="Calibri" w:cs="Calibri"/>
                <w:u w:val="single"/>
              </w:rPr>
              <w:t>:</w:t>
            </w:r>
          </w:p>
        </w:tc>
        <w:tc>
          <w:tcPr>
            <w:tcW w:w="8348" w:type="dxa"/>
            <w:shd w:val="clear" w:color="auto" w:fill="auto"/>
          </w:tcPr>
          <w:p w14:paraId="2B20C0FA" w14:textId="79DDDFFD" w:rsidR="009C72AA" w:rsidRPr="00BC0F06" w:rsidRDefault="009C72AA" w:rsidP="007F5651">
            <w:pPr>
              <w:widowControl/>
              <w:autoSpaceDE/>
              <w:autoSpaceDN/>
              <w:adjustRightInd/>
              <w:spacing w:line="276" w:lineRule="auto"/>
              <w:jc w:val="both"/>
              <w:rPr>
                <w:rFonts w:ascii="Century Gothic" w:hAnsi="Century Gothic" w:cs="KodchiangUPC"/>
                <w:color w:val="000080"/>
                <w:sz w:val="10"/>
                <w:szCs w:val="10"/>
              </w:rPr>
            </w:pPr>
          </w:p>
          <w:p w14:paraId="22980486" w14:textId="2DC71E36" w:rsidR="000F2E6B" w:rsidRPr="000F2E6B" w:rsidRDefault="000F2E6B" w:rsidP="000F2E6B">
            <w:pPr>
              <w:widowControl/>
              <w:autoSpaceDE/>
              <w:autoSpaceDN/>
              <w:adjustRightInd/>
              <w:spacing w:line="276" w:lineRule="auto"/>
              <w:jc w:val="both"/>
              <w:rPr>
                <w:rFonts w:ascii="Century Gothic" w:hAnsi="Century Gothic" w:cs="KodchiangUPC"/>
                <w:color w:val="000080"/>
                <w:sz w:val="8"/>
                <w:szCs w:val="8"/>
              </w:rPr>
            </w:pPr>
          </w:p>
          <w:p w14:paraId="47115A1E" w14:textId="7B687AD5" w:rsid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Review the project schedule for the new projects before submitting the bid.</w:t>
            </w:r>
          </w:p>
          <w:p w14:paraId="723D2706" w14:textId="771BFBCE" w:rsidR="00493EC3" w:rsidRDefault="00493EC3"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Reviewing the contract terms and </w:t>
            </w:r>
            <w:r w:rsidR="003335FF">
              <w:rPr>
                <w:rFonts w:ascii="Century Gothic" w:hAnsi="Century Gothic" w:cs="KodchiangUPC"/>
                <w:color w:val="000080"/>
                <w:sz w:val="22"/>
                <w:szCs w:val="22"/>
              </w:rPr>
              <w:t>conditions</w:t>
            </w:r>
            <w:r>
              <w:rPr>
                <w:rFonts w:ascii="Century Gothic" w:hAnsi="Century Gothic" w:cs="KodchiangUPC"/>
                <w:color w:val="000080"/>
                <w:sz w:val="22"/>
                <w:szCs w:val="22"/>
              </w:rPr>
              <w:t xml:space="preserve"> as per the agreement.</w:t>
            </w:r>
          </w:p>
          <w:p w14:paraId="1CE2B71C" w14:textId="7823FF3B" w:rsidR="00493EC3" w:rsidRPr="005D06C2" w:rsidRDefault="00493EC3"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Pr>
                <w:rFonts w:ascii="Century Gothic" w:hAnsi="Century Gothic" w:cs="KodchiangUPC"/>
                <w:color w:val="000080"/>
                <w:sz w:val="22"/>
                <w:szCs w:val="22"/>
              </w:rPr>
              <w:t xml:space="preserve">Reviewing the payment condition throughout the project </w:t>
            </w:r>
            <w:r w:rsidR="003335FF">
              <w:rPr>
                <w:rFonts w:ascii="Century Gothic" w:hAnsi="Century Gothic" w:cs="KodchiangUPC"/>
                <w:color w:val="000080"/>
                <w:sz w:val="22"/>
                <w:szCs w:val="22"/>
              </w:rPr>
              <w:t>lifetime</w:t>
            </w:r>
            <w:r>
              <w:rPr>
                <w:rFonts w:ascii="Century Gothic" w:hAnsi="Century Gothic" w:cs="KodchiangUPC"/>
                <w:color w:val="000080"/>
                <w:sz w:val="22"/>
                <w:szCs w:val="22"/>
              </w:rPr>
              <w:t>.</w:t>
            </w:r>
          </w:p>
          <w:p w14:paraId="7FBB0C15" w14:textId="2E162402"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Reviewing the project charter for the projects.</w:t>
            </w:r>
          </w:p>
          <w:p w14:paraId="45CB8401" w14:textId="227029A2"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Support with new templates.</w:t>
            </w:r>
          </w:p>
          <w:p w14:paraId="2B93F64D" w14:textId="7D6BC8AE"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Provide support for the project team (PMs, </w:t>
            </w:r>
            <w:r w:rsidR="003335FF">
              <w:rPr>
                <w:rFonts w:ascii="Century Gothic" w:hAnsi="Century Gothic" w:cs="KodchiangUPC"/>
                <w:color w:val="000080"/>
                <w:sz w:val="22"/>
                <w:szCs w:val="22"/>
              </w:rPr>
              <w:t>CMs</w:t>
            </w:r>
            <w:r w:rsidRPr="005D06C2">
              <w:rPr>
                <w:rFonts w:ascii="Century Gothic" w:hAnsi="Century Gothic" w:cs="KodchiangUPC"/>
                <w:color w:val="000080"/>
                <w:sz w:val="22"/>
                <w:szCs w:val="22"/>
              </w:rPr>
              <w:t>, Proc. Managers, Cost Engineer, Planners, Top Management) in monitoring the scope of the project and fixing any debate that could happen between parties.</w:t>
            </w:r>
          </w:p>
          <w:p w14:paraId="665CBCF0" w14:textId="68351A6E"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Monitoring the actual cost vs EV and invoices for all projects.</w:t>
            </w:r>
          </w:p>
          <w:p w14:paraId="0EC942A5" w14:textId="5843DA9B"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Following the payment for all projects.</w:t>
            </w:r>
          </w:p>
          <w:p w14:paraId="7577277B" w14:textId="5F8B9863"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Reviewing the IKTVA report quarterly for the PMT projects (projects under ARAMCO).</w:t>
            </w:r>
          </w:p>
          <w:p w14:paraId="77328A86" w14:textId="36B0BE1C"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 xml:space="preserve">Reviewing the different reports submitted for the projects (PMS weekly, Monthly, EV, </w:t>
            </w:r>
            <w:r w:rsidR="003335FF">
              <w:rPr>
                <w:rFonts w:ascii="Century Gothic" w:hAnsi="Century Gothic" w:cs="KodchiangUPC"/>
                <w:color w:val="000080"/>
                <w:sz w:val="22"/>
                <w:szCs w:val="22"/>
              </w:rPr>
              <w:t xml:space="preserve">and </w:t>
            </w:r>
            <w:r w:rsidRPr="005D06C2">
              <w:rPr>
                <w:rFonts w:ascii="Century Gothic" w:hAnsi="Century Gothic" w:cs="KodchiangUPC"/>
                <w:color w:val="000080"/>
                <w:sz w:val="22"/>
                <w:szCs w:val="22"/>
              </w:rPr>
              <w:t xml:space="preserve">Expenses </w:t>
            </w:r>
            <w:r w:rsidR="003335FF">
              <w:rPr>
                <w:rFonts w:ascii="Century Gothic" w:hAnsi="Century Gothic" w:cs="KodchiangUPC"/>
                <w:color w:val="000080"/>
                <w:sz w:val="22"/>
                <w:szCs w:val="22"/>
              </w:rPr>
              <w:t>reports</w:t>
            </w:r>
            <w:r w:rsidRPr="005D06C2">
              <w:rPr>
                <w:rFonts w:ascii="Century Gothic" w:hAnsi="Century Gothic" w:cs="KodchiangUPC"/>
                <w:color w:val="000080"/>
                <w:sz w:val="22"/>
                <w:szCs w:val="22"/>
              </w:rPr>
              <w:t>).</w:t>
            </w:r>
          </w:p>
          <w:p w14:paraId="68F925CC" w14:textId="0CE111AF"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Meetings with all parties of the project to discuss any change orders or additional scope.</w:t>
            </w:r>
          </w:p>
          <w:p w14:paraId="392BEB56" w14:textId="3170134F"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Weekly management meeting with the operation team to discuss all related issues and highlights for the ongoing projects.</w:t>
            </w:r>
          </w:p>
          <w:p w14:paraId="64F00F1E" w14:textId="33A18209" w:rsidR="005D06C2" w:rsidRPr="005D06C2" w:rsidRDefault="005D06C2" w:rsidP="005D06C2">
            <w:pPr>
              <w:widowControl/>
              <w:numPr>
                <w:ilvl w:val="0"/>
                <w:numId w:val="4"/>
              </w:numPr>
              <w:tabs>
                <w:tab w:val="left" w:pos="302"/>
              </w:tabs>
              <w:autoSpaceDE/>
              <w:autoSpaceDN/>
              <w:adjustRightInd/>
              <w:spacing w:line="276" w:lineRule="auto"/>
              <w:jc w:val="both"/>
              <w:rPr>
                <w:rFonts w:ascii="Century Gothic" w:hAnsi="Century Gothic" w:cs="KodchiangUPC"/>
                <w:color w:val="000080"/>
                <w:sz w:val="22"/>
                <w:szCs w:val="22"/>
              </w:rPr>
            </w:pPr>
            <w:r w:rsidRPr="005D06C2">
              <w:rPr>
                <w:rFonts w:ascii="Century Gothic" w:hAnsi="Century Gothic" w:cs="KodchiangUPC"/>
                <w:color w:val="000080"/>
                <w:sz w:val="22"/>
                <w:szCs w:val="22"/>
              </w:rPr>
              <w:t>Attend Kick-off for newly started projects.</w:t>
            </w:r>
          </w:p>
          <w:p w14:paraId="54B64B55" w14:textId="2DCBCDED" w:rsidR="008D0B0E" w:rsidRPr="00493EC3" w:rsidRDefault="005D06C2" w:rsidP="005D06C2">
            <w:pPr>
              <w:widowControl/>
              <w:numPr>
                <w:ilvl w:val="0"/>
                <w:numId w:val="4"/>
              </w:numPr>
              <w:autoSpaceDE/>
              <w:autoSpaceDN/>
              <w:adjustRightInd/>
              <w:rPr>
                <w:sz w:val="12"/>
                <w:szCs w:val="12"/>
              </w:rPr>
            </w:pPr>
            <w:r w:rsidRPr="005D06C2">
              <w:rPr>
                <w:rFonts w:ascii="Century Gothic" w:hAnsi="Century Gothic" w:cs="KodchiangUPC"/>
                <w:color w:val="000080"/>
                <w:sz w:val="22"/>
                <w:szCs w:val="22"/>
              </w:rPr>
              <w:t>Managing time impact analysis</w:t>
            </w:r>
            <w:r w:rsidR="00772DEF">
              <w:rPr>
                <w:rFonts w:ascii="Century Gothic" w:hAnsi="Century Gothic" w:cs="KodchiangUPC"/>
                <w:color w:val="000080"/>
                <w:sz w:val="22"/>
                <w:szCs w:val="22"/>
              </w:rPr>
              <w:t xml:space="preserve"> &amp; prepare any delay analysis requested</w:t>
            </w:r>
            <w:r w:rsidRPr="005D06C2">
              <w:rPr>
                <w:rFonts w:ascii="Century Gothic" w:hAnsi="Century Gothic" w:cs="KodchiangUPC"/>
                <w:color w:val="000080"/>
                <w:sz w:val="22"/>
                <w:szCs w:val="22"/>
              </w:rPr>
              <w:t>.</w:t>
            </w:r>
          </w:p>
          <w:p w14:paraId="4E10D2E0" w14:textId="77777777" w:rsidR="00493EC3" w:rsidRPr="00493EC3" w:rsidRDefault="00493EC3" w:rsidP="00493EC3">
            <w:pPr>
              <w:widowControl/>
              <w:autoSpaceDE/>
              <w:autoSpaceDN/>
              <w:adjustRightInd/>
            </w:pPr>
          </w:p>
          <w:p w14:paraId="4DFCE66B" w14:textId="77777777" w:rsidR="00937572" w:rsidRPr="00C90216" w:rsidRDefault="00937572" w:rsidP="00493EC3">
            <w:pPr>
              <w:widowControl/>
              <w:autoSpaceDE/>
              <w:autoSpaceDN/>
              <w:adjustRightInd/>
              <w:spacing w:line="276" w:lineRule="auto"/>
              <w:jc w:val="both"/>
            </w:pPr>
            <w:r w:rsidRPr="00493EC3">
              <w:rPr>
                <w:rFonts w:ascii="Calibri" w:hAnsi="Calibri" w:cs="Calibri"/>
                <w:b/>
                <w:bCs/>
                <w:i/>
                <w:iCs/>
                <w:spacing w:val="-1"/>
                <w:u w:val="single"/>
              </w:rPr>
              <w:t>Major Projects:</w:t>
            </w:r>
          </w:p>
          <w:p w14:paraId="7A20641E" w14:textId="77777777" w:rsidR="00937572" w:rsidRPr="00C90216" w:rsidRDefault="00937572" w:rsidP="00937572">
            <w:pPr>
              <w:widowControl/>
              <w:autoSpaceDE/>
              <w:autoSpaceDN/>
              <w:adjustRightInd/>
              <w:spacing w:line="276" w:lineRule="auto"/>
              <w:jc w:val="both"/>
              <w:rPr>
                <w:sz w:val="8"/>
                <w:szCs w:val="8"/>
              </w:rPr>
            </w:pPr>
          </w:p>
          <w:p w14:paraId="47ADDD84" w14:textId="31D98AA7" w:rsidR="00937572" w:rsidRPr="001B36A8" w:rsidRDefault="00937572" w:rsidP="00937572">
            <w:pPr>
              <w:widowControl/>
              <w:numPr>
                <w:ilvl w:val="0"/>
                <w:numId w:val="4"/>
              </w:numPr>
              <w:tabs>
                <w:tab w:val="left" w:pos="302"/>
              </w:tabs>
              <w:autoSpaceDE/>
              <w:autoSpaceDN/>
              <w:adjustRightInd/>
              <w:spacing w:line="276" w:lineRule="auto"/>
              <w:ind w:left="19" w:hanging="7"/>
              <w:jc w:val="both"/>
              <w:rPr>
                <w:rFonts w:ascii="Century Gothic" w:hAnsi="Century Gothic"/>
                <w:i/>
                <w:iCs/>
                <w:color w:val="002060"/>
                <w:sz w:val="20"/>
                <w:szCs w:val="20"/>
              </w:rPr>
            </w:pPr>
            <w:r w:rsidRPr="001B36A8">
              <w:rPr>
                <w:rFonts w:ascii="Century Gothic" w:hAnsi="Century Gothic"/>
                <w:color w:val="002060"/>
                <w:sz w:val="20"/>
                <w:szCs w:val="20"/>
              </w:rPr>
              <w:t xml:space="preserve">REPLACE RAW WATER PIPELINE </w:t>
            </w:r>
            <w:r w:rsidR="001B36A8" w:rsidRPr="001B36A8">
              <w:rPr>
                <w:rFonts w:ascii="Century Gothic" w:hAnsi="Century Gothic"/>
                <w:color w:val="002060"/>
                <w:sz w:val="20"/>
                <w:szCs w:val="20"/>
              </w:rPr>
              <w:t>–</w:t>
            </w:r>
            <w:r w:rsidRPr="001B36A8">
              <w:rPr>
                <w:rFonts w:ascii="Century Gothic" w:hAnsi="Century Gothic"/>
                <w:color w:val="002060"/>
                <w:sz w:val="20"/>
                <w:szCs w:val="20"/>
              </w:rPr>
              <w:t xml:space="preserve"> ABQAIQ</w:t>
            </w:r>
            <w:r w:rsidR="001B36A8" w:rsidRPr="001B36A8">
              <w:rPr>
                <w:rFonts w:ascii="Century Gothic" w:hAnsi="Century Gothic"/>
                <w:color w:val="002060"/>
                <w:sz w:val="20"/>
                <w:szCs w:val="20"/>
              </w:rPr>
              <w:t xml:space="preserve"> (Client “ARAMCO”)</w:t>
            </w:r>
            <w:r w:rsidRPr="001B36A8">
              <w:rPr>
                <w:rFonts w:ascii="Century Gothic" w:hAnsi="Century Gothic"/>
                <w:color w:val="002060"/>
                <w:sz w:val="20"/>
                <w:szCs w:val="20"/>
              </w:rPr>
              <w:t xml:space="preserve"> - </w:t>
            </w:r>
            <w:r w:rsidRPr="001B36A8">
              <w:rPr>
                <w:rFonts w:ascii="Century Gothic" w:hAnsi="Century Gothic"/>
                <w:color w:val="FF0000"/>
                <w:sz w:val="20"/>
                <w:szCs w:val="20"/>
              </w:rPr>
              <w:t xml:space="preserve">Budget: </w:t>
            </w:r>
            <w:r w:rsidR="002A1E39">
              <w:rPr>
                <w:rFonts w:ascii="Century Gothic" w:hAnsi="Century Gothic"/>
                <w:color w:val="FF0000"/>
                <w:sz w:val="20"/>
                <w:szCs w:val="20"/>
              </w:rPr>
              <w:t>89</w:t>
            </w:r>
            <w:r w:rsidRPr="001B36A8">
              <w:rPr>
                <w:rFonts w:ascii="Century Gothic" w:hAnsi="Century Gothic"/>
                <w:color w:val="FF0000"/>
                <w:sz w:val="20"/>
                <w:szCs w:val="20"/>
              </w:rPr>
              <w:t xml:space="preserve"> Mn SAR</w:t>
            </w:r>
            <w:r w:rsidR="00A67F0E" w:rsidRPr="001B36A8">
              <w:rPr>
                <w:rFonts w:ascii="Century Gothic" w:hAnsi="Century Gothic"/>
                <w:color w:val="FF0000"/>
                <w:sz w:val="20"/>
                <w:szCs w:val="20"/>
              </w:rPr>
              <w:t>.</w:t>
            </w:r>
          </w:p>
          <w:p w14:paraId="7417EC4A" w14:textId="7AE152C1" w:rsidR="00937572" w:rsidRPr="001B36A8" w:rsidRDefault="00A67F0E" w:rsidP="00937572">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sidRPr="001B36A8">
              <w:rPr>
                <w:rFonts w:ascii="Century Gothic" w:hAnsi="Century Gothic"/>
                <w:color w:val="002060"/>
                <w:sz w:val="20"/>
                <w:szCs w:val="20"/>
              </w:rPr>
              <w:t xml:space="preserve">SOUR Water pipeline from JNGL plant to Ras Tanura </w:t>
            </w:r>
            <w:r w:rsidR="004C0094" w:rsidRPr="001B36A8">
              <w:rPr>
                <w:rFonts w:ascii="Century Gothic" w:hAnsi="Century Gothic"/>
                <w:color w:val="002060"/>
                <w:sz w:val="20"/>
                <w:szCs w:val="20"/>
              </w:rPr>
              <w:t>Refinery</w:t>
            </w:r>
            <w:r w:rsidR="001B36A8" w:rsidRPr="001B36A8">
              <w:rPr>
                <w:rFonts w:ascii="Century Gothic" w:hAnsi="Century Gothic"/>
                <w:color w:val="002060"/>
                <w:sz w:val="20"/>
                <w:szCs w:val="20"/>
              </w:rPr>
              <w:t xml:space="preserve"> (Client “ARAMCO”)</w:t>
            </w:r>
            <w:r w:rsidR="00937572" w:rsidRPr="001B36A8">
              <w:rPr>
                <w:rFonts w:ascii="Century Gothic" w:hAnsi="Century Gothic"/>
                <w:color w:val="002060"/>
                <w:sz w:val="20"/>
                <w:szCs w:val="20"/>
              </w:rPr>
              <w:t xml:space="preserve"> – </w:t>
            </w:r>
            <w:r w:rsidR="00937572" w:rsidRPr="001B36A8">
              <w:rPr>
                <w:rFonts w:ascii="Century Gothic" w:hAnsi="Century Gothic"/>
                <w:color w:val="FF0000"/>
                <w:sz w:val="20"/>
                <w:szCs w:val="20"/>
              </w:rPr>
              <w:t>Budget: 45 Mn SAR</w:t>
            </w:r>
            <w:r w:rsidRPr="001B36A8">
              <w:rPr>
                <w:rFonts w:ascii="Century Gothic" w:hAnsi="Century Gothic"/>
                <w:color w:val="FF0000"/>
                <w:sz w:val="20"/>
                <w:szCs w:val="20"/>
              </w:rPr>
              <w:t>.</w:t>
            </w:r>
          </w:p>
          <w:p w14:paraId="54D0BCD5" w14:textId="40D91A41" w:rsidR="00937572" w:rsidRPr="001B36A8" w:rsidRDefault="00A67F0E" w:rsidP="00937572">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proofErr w:type="spellStart"/>
            <w:r w:rsidRPr="001B36A8">
              <w:rPr>
                <w:rFonts w:ascii="Century Gothic" w:hAnsi="Century Gothic"/>
                <w:color w:val="002060"/>
                <w:sz w:val="20"/>
                <w:szCs w:val="20"/>
              </w:rPr>
              <w:t>Hawiyah</w:t>
            </w:r>
            <w:proofErr w:type="spellEnd"/>
            <w:r w:rsidRPr="001B36A8">
              <w:rPr>
                <w:rFonts w:ascii="Century Gothic" w:hAnsi="Century Gothic"/>
                <w:color w:val="002060"/>
                <w:sz w:val="20"/>
                <w:szCs w:val="20"/>
              </w:rPr>
              <w:t xml:space="preserve"> </w:t>
            </w:r>
            <w:proofErr w:type="spellStart"/>
            <w:r w:rsidRPr="001B36A8">
              <w:rPr>
                <w:rFonts w:ascii="Century Gothic" w:hAnsi="Century Gothic"/>
                <w:color w:val="002060"/>
                <w:sz w:val="20"/>
                <w:szCs w:val="20"/>
              </w:rPr>
              <w:t>Unayzah</w:t>
            </w:r>
            <w:proofErr w:type="spellEnd"/>
            <w:r w:rsidRPr="001B36A8">
              <w:rPr>
                <w:rFonts w:ascii="Century Gothic" w:hAnsi="Century Gothic"/>
                <w:color w:val="002060"/>
                <w:sz w:val="20"/>
                <w:szCs w:val="20"/>
              </w:rPr>
              <w:t xml:space="preserve"> Gas Reservoir</w:t>
            </w:r>
            <w:r w:rsidR="00937572" w:rsidRPr="001B36A8">
              <w:rPr>
                <w:rFonts w:ascii="Century Gothic" w:hAnsi="Century Gothic"/>
                <w:color w:val="002060"/>
                <w:sz w:val="20"/>
                <w:szCs w:val="20"/>
              </w:rPr>
              <w:t xml:space="preserve"> </w:t>
            </w:r>
            <w:r w:rsidRPr="001B36A8">
              <w:rPr>
                <w:rFonts w:ascii="Century Gothic" w:hAnsi="Century Gothic"/>
                <w:color w:val="002060"/>
                <w:sz w:val="20"/>
                <w:szCs w:val="20"/>
              </w:rPr>
              <w:t xml:space="preserve">(Client “NESMA”) </w:t>
            </w:r>
            <w:r w:rsidR="00937572" w:rsidRPr="001B36A8">
              <w:rPr>
                <w:rFonts w:ascii="Century Gothic" w:hAnsi="Century Gothic"/>
                <w:color w:val="002060"/>
                <w:sz w:val="20"/>
                <w:szCs w:val="20"/>
              </w:rPr>
              <w:t xml:space="preserve">- </w:t>
            </w:r>
            <w:r w:rsidR="00937572" w:rsidRPr="001B36A8">
              <w:rPr>
                <w:rFonts w:ascii="Century Gothic" w:hAnsi="Century Gothic"/>
                <w:color w:val="FF0000"/>
                <w:sz w:val="20"/>
                <w:szCs w:val="20"/>
              </w:rPr>
              <w:t xml:space="preserve">Budget: </w:t>
            </w:r>
            <w:r w:rsidR="00734B7E">
              <w:rPr>
                <w:rFonts w:ascii="Century Gothic" w:hAnsi="Century Gothic"/>
                <w:color w:val="FF0000"/>
                <w:sz w:val="20"/>
                <w:szCs w:val="20"/>
              </w:rPr>
              <w:t>23</w:t>
            </w:r>
            <w:r w:rsidR="00937572" w:rsidRPr="001B36A8">
              <w:rPr>
                <w:rFonts w:ascii="Century Gothic" w:hAnsi="Century Gothic"/>
                <w:color w:val="FF0000"/>
                <w:sz w:val="20"/>
                <w:szCs w:val="20"/>
              </w:rPr>
              <w:t xml:space="preserve"> Mn SAR</w:t>
            </w:r>
          </w:p>
          <w:p w14:paraId="6CC7ED97" w14:textId="4AA66FD8" w:rsidR="00A67F0E" w:rsidRPr="001B36A8" w:rsidRDefault="00A67F0E" w:rsidP="00937572">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sidRPr="001B36A8">
              <w:rPr>
                <w:rFonts w:ascii="Century Gothic" w:hAnsi="Century Gothic"/>
                <w:color w:val="002060"/>
                <w:sz w:val="20"/>
                <w:szCs w:val="20"/>
              </w:rPr>
              <w:t xml:space="preserve">Communication FOC for MIPPKG17 TCF (Client “SINOPEC “) - </w:t>
            </w:r>
            <w:r w:rsidRPr="001B36A8">
              <w:rPr>
                <w:rFonts w:ascii="Century Gothic" w:hAnsi="Century Gothic"/>
                <w:color w:val="FF0000"/>
                <w:sz w:val="20"/>
                <w:szCs w:val="20"/>
              </w:rPr>
              <w:t xml:space="preserve">Budget: </w:t>
            </w:r>
            <w:r w:rsidR="005351A2">
              <w:rPr>
                <w:rFonts w:ascii="Century Gothic" w:hAnsi="Century Gothic"/>
                <w:color w:val="FF0000"/>
                <w:sz w:val="20"/>
                <w:szCs w:val="20"/>
              </w:rPr>
              <w:t>35</w:t>
            </w:r>
            <w:r w:rsidRPr="001B36A8">
              <w:rPr>
                <w:rFonts w:ascii="Century Gothic" w:hAnsi="Century Gothic"/>
                <w:color w:val="FF0000"/>
                <w:sz w:val="20"/>
                <w:szCs w:val="20"/>
              </w:rPr>
              <w:t xml:space="preserve"> Mn SAR</w:t>
            </w:r>
          </w:p>
          <w:p w14:paraId="073ABE14" w14:textId="52046BE2" w:rsidR="00A67F0E" w:rsidRPr="001B36A8" w:rsidRDefault="00A67F0E" w:rsidP="00937572">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0"/>
                <w:szCs w:val="20"/>
              </w:rPr>
            </w:pPr>
            <w:r w:rsidRPr="001B36A8">
              <w:rPr>
                <w:rFonts w:ascii="Century Gothic" w:hAnsi="Century Gothic"/>
                <w:color w:val="002060"/>
                <w:sz w:val="20"/>
                <w:szCs w:val="20"/>
              </w:rPr>
              <w:t>MFC - NAPD Pipeline Reconditioning</w:t>
            </w:r>
            <w:r w:rsidR="001B36A8" w:rsidRPr="001B36A8">
              <w:rPr>
                <w:rFonts w:ascii="Century Gothic" w:hAnsi="Century Gothic"/>
                <w:color w:val="002060"/>
                <w:sz w:val="20"/>
                <w:szCs w:val="20"/>
              </w:rPr>
              <w:t xml:space="preserve"> (Client “ARAMCO”)</w:t>
            </w:r>
            <w:r w:rsidRPr="001B36A8">
              <w:rPr>
                <w:rFonts w:ascii="Century Gothic" w:hAnsi="Century Gothic"/>
                <w:color w:val="002060"/>
                <w:sz w:val="20"/>
                <w:szCs w:val="20"/>
              </w:rPr>
              <w:t xml:space="preserve"> - </w:t>
            </w:r>
            <w:r w:rsidRPr="001B36A8">
              <w:rPr>
                <w:rFonts w:ascii="Century Gothic" w:hAnsi="Century Gothic"/>
                <w:color w:val="FF0000"/>
                <w:sz w:val="20"/>
                <w:szCs w:val="20"/>
              </w:rPr>
              <w:t>Budget: 21 Mn SAR</w:t>
            </w:r>
          </w:p>
          <w:p w14:paraId="6A014690" w14:textId="77777777" w:rsidR="00937572" w:rsidRPr="001B36A8" w:rsidRDefault="00937572" w:rsidP="00937572">
            <w:pPr>
              <w:widowControl/>
              <w:autoSpaceDE/>
              <w:autoSpaceDN/>
              <w:adjustRightInd/>
              <w:rPr>
                <w:sz w:val="22"/>
                <w:szCs w:val="22"/>
              </w:rPr>
            </w:pPr>
          </w:p>
          <w:p w14:paraId="7074D412" w14:textId="63CA8BE6" w:rsidR="008D0B0E" w:rsidRDefault="00B0685A" w:rsidP="00B0685A">
            <w:pPr>
              <w:tabs>
                <w:tab w:val="left" w:pos="900"/>
              </w:tabs>
            </w:pPr>
            <w:r>
              <w:tab/>
            </w:r>
          </w:p>
          <w:p w14:paraId="6C65D88F" w14:textId="1A31D645" w:rsidR="00B0685A" w:rsidRDefault="00B0685A" w:rsidP="00B0685A">
            <w:pPr>
              <w:tabs>
                <w:tab w:val="left" w:pos="900"/>
              </w:tabs>
            </w:pPr>
          </w:p>
          <w:p w14:paraId="04F5D356" w14:textId="65B93B8B" w:rsidR="00B0685A" w:rsidRDefault="00B0685A" w:rsidP="00B0685A">
            <w:pPr>
              <w:tabs>
                <w:tab w:val="left" w:pos="900"/>
              </w:tabs>
            </w:pPr>
          </w:p>
          <w:p w14:paraId="0E2E3145" w14:textId="15425F65" w:rsidR="00B0685A" w:rsidRDefault="00B0685A" w:rsidP="00B0685A">
            <w:pPr>
              <w:tabs>
                <w:tab w:val="left" w:pos="900"/>
              </w:tabs>
            </w:pPr>
          </w:p>
          <w:p w14:paraId="2E526E73" w14:textId="2B63F391" w:rsidR="0074690C" w:rsidRDefault="0074690C" w:rsidP="00B0685A">
            <w:pPr>
              <w:tabs>
                <w:tab w:val="left" w:pos="900"/>
              </w:tabs>
            </w:pPr>
          </w:p>
          <w:p w14:paraId="3483C796" w14:textId="77777777" w:rsidR="0074690C" w:rsidRDefault="0074690C" w:rsidP="00B0685A">
            <w:pPr>
              <w:tabs>
                <w:tab w:val="left" w:pos="900"/>
              </w:tabs>
            </w:pPr>
          </w:p>
          <w:p w14:paraId="2A061A51" w14:textId="472C5437" w:rsidR="00B0685A" w:rsidRDefault="00B0685A" w:rsidP="00B0685A">
            <w:pPr>
              <w:tabs>
                <w:tab w:val="left" w:pos="900"/>
              </w:tabs>
            </w:pPr>
          </w:p>
          <w:p w14:paraId="0AA7A411" w14:textId="5C4DCABC" w:rsidR="00B0685A" w:rsidRDefault="00B0685A" w:rsidP="00B0685A">
            <w:pPr>
              <w:tabs>
                <w:tab w:val="left" w:pos="900"/>
              </w:tabs>
            </w:pPr>
          </w:p>
          <w:p w14:paraId="2F676EBB" w14:textId="2E0FCD02" w:rsidR="00B0685A" w:rsidRDefault="00B0685A" w:rsidP="00B0685A">
            <w:pPr>
              <w:tabs>
                <w:tab w:val="left" w:pos="900"/>
              </w:tabs>
            </w:pPr>
          </w:p>
          <w:p w14:paraId="2F388DBC" w14:textId="27A22E21" w:rsidR="00B0685A" w:rsidRDefault="00B0685A" w:rsidP="00B0685A">
            <w:pPr>
              <w:tabs>
                <w:tab w:val="left" w:pos="900"/>
              </w:tabs>
            </w:pPr>
          </w:p>
          <w:p w14:paraId="13D070BF" w14:textId="3E82112D" w:rsidR="00B0685A" w:rsidRDefault="00B0685A" w:rsidP="00B0685A">
            <w:pPr>
              <w:tabs>
                <w:tab w:val="left" w:pos="900"/>
              </w:tabs>
            </w:pPr>
          </w:p>
          <w:p w14:paraId="1ED9B142" w14:textId="2071F683" w:rsidR="00B0685A" w:rsidRDefault="00B0685A" w:rsidP="00B0685A">
            <w:pPr>
              <w:tabs>
                <w:tab w:val="left" w:pos="900"/>
              </w:tabs>
            </w:pPr>
          </w:p>
          <w:p w14:paraId="4F0AC8A5" w14:textId="6BC03F99" w:rsidR="00B0685A" w:rsidRDefault="00B0685A" w:rsidP="00B0685A">
            <w:pPr>
              <w:tabs>
                <w:tab w:val="left" w:pos="900"/>
              </w:tabs>
            </w:pPr>
          </w:p>
          <w:p w14:paraId="4954D2BB" w14:textId="56253D67" w:rsidR="00B0685A" w:rsidRDefault="00B0685A" w:rsidP="00B0685A">
            <w:pPr>
              <w:tabs>
                <w:tab w:val="left" w:pos="900"/>
              </w:tabs>
            </w:pPr>
          </w:p>
          <w:p w14:paraId="6DB180B7" w14:textId="77777777" w:rsidR="00B0685A" w:rsidRPr="005C56FC" w:rsidRDefault="00B0685A" w:rsidP="00B0685A">
            <w:pPr>
              <w:tabs>
                <w:tab w:val="left" w:pos="900"/>
              </w:tabs>
            </w:pPr>
          </w:p>
          <w:p w14:paraId="4CF89F5D" w14:textId="77777777" w:rsidR="008D0B0E" w:rsidRPr="005C56FC" w:rsidRDefault="008D0B0E" w:rsidP="001F4FD2"/>
          <w:p w14:paraId="7906911E" w14:textId="77777777" w:rsidR="008D0B0E" w:rsidRDefault="008D0B0E" w:rsidP="001F4FD2"/>
          <w:p w14:paraId="0BFA200A" w14:textId="77777777" w:rsidR="008D0B0E" w:rsidRDefault="008D0B0E" w:rsidP="001F4FD2"/>
          <w:p w14:paraId="15ABE817" w14:textId="77777777" w:rsidR="008D0B0E" w:rsidRDefault="008D0B0E" w:rsidP="001F4FD2">
            <w:pPr>
              <w:tabs>
                <w:tab w:val="left" w:pos="1110"/>
              </w:tabs>
            </w:pPr>
            <w:r>
              <w:tab/>
            </w:r>
          </w:p>
          <w:p w14:paraId="7EF386A1" w14:textId="77777777" w:rsidR="008D0B0E" w:rsidRDefault="008D0B0E" w:rsidP="001F4FD2">
            <w:pPr>
              <w:tabs>
                <w:tab w:val="left" w:pos="1110"/>
              </w:tabs>
            </w:pPr>
          </w:p>
          <w:p w14:paraId="5F80CB3E" w14:textId="77777777" w:rsidR="008D0B0E" w:rsidRDefault="008D0B0E" w:rsidP="001F4FD2">
            <w:pPr>
              <w:tabs>
                <w:tab w:val="left" w:pos="1110"/>
              </w:tabs>
            </w:pPr>
          </w:p>
          <w:p w14:paraId="6B01F3FF" w14:textId="77777777" w:rsidR="008D0B0E" w:rsidRDefault="008D0B0E" w:rsidP="001F4FD2">
            <w:pPr>
              <w:tabs>
                <w:tab w:val="left" w:pos="1110"/>
              </w:tabs>
            </w:pPr>
          </w:p>
          <w:p w14:paraId="44FA5BBF" w14:textId="77777777" w:rsidR="008D0B0E" w:rsidRDefault="008D0B0E" w:rsidP="001F4FD2">
            <w:pPr>
              <w:tabs>
                <w:tab w:val="left" w:pos="1110"/>
              </w:tabs>
            </w:pPr>
          </w:p>
          <w:p w14:paraId="539E8D9F" w14:textId="77777777" w:rsidR="008D0B0E" w:rsidRDefault="008D0B0E" w:rsidP="001F4FD2">
            <w:pPr>
              <w:tabs>
                <w:tab w:val="left" w:pos="1110"/>
              </w:tabs>
            </w:pPr>
          </w:p>
          <w:p w14:paraId="04ABE16F" w14:textId="77777777" w:rsidR="008D0B0E" w:rsidRDefault="008D0B0E" w:rsidP="001F4FD2">
            <w:pPr>
              <w:tabs>
                <w:tab w:val="left" w:pos="1110"/>
              </w:tabs>
            </w:pPr>
          </w:p>
          <w:p w14:paraId="50F41C8A" w14:textId="77777777" w:rsidR="008D0B0E" w:rsidRDefault="008D0B0E" w:rsidP="001F4FD2">
            <w:pPr>
              <w:tabs>
                <w:tab w:val="left" w:pos="1110"/>
              </w:tabs>
            </w:pPr>
          </w:p>
          <w:p w14:paraId="3FF7C355" w14:textId="77777777" w:rsidR="008D0B0E" w:rsidRDefault="008D0B0E" w:rsidP="001F4FD2">
            <w:pPr>
              <w:tabs>
                <w:tab w:val="left" w:pos="1110"/>
              </w:tabs>
            </w:pPr>
          </w:p>
          <w:p w14:paraId="1F0D6E9F" w14:textId="77777777" w:rsidR="008D0B0E" w:rsidRDefault="008D0B0E" w:rsidP="001F4FD2">
            <w:pPr>
              <w:tabs>
                <w:tab w:val="left" w:pos="1110"/>
              </w:tabs>
            </w:pPr>
          </w:p>
          <w:p w14:paraId="61597BF6" w14:textId="77777777" w:rsidR="008D0B0E" w:rsidRDefault="008D0B0E" w:rsidP="001F4FD2">
            <w:pPr>
              <w:tabs>
                <w:tab w:val="left" w:pos="1110"/>
              </w:tabs>
            </w:pPr>
          </w:p>
          <w:p w14:paraId="40F58108" w14:textId="77777777" w:rsidR="008D0B0E" w:rsidRDefault="008D0B0E" w:rsidP="001F4FD2">
            <w:pPr>
              <w:tabs>
                <w:tab w:val="left" w:pos="1110"/>
              </w:tabs>
            </w:pPr>
          </w:p>
          <w:p w14:paraId="2563E2A1" w14:textId="77777777" w:rsidR="008D0B0E" w:rsidRDefault="008D0B0E" w:rsidP="001F4FD2">
            <w:pPr>
              <w:tabs>
                <w:tab w:val="left" w:pos="1110"/>
              </w:tabs>
            </w:pPr>
          </w:p>
          <w:p w14:paraId="03FA0259" w14:textId="77777777" w:rsidR="008D0B0E" w:rsidRDefault="008D0B0E" w:rsidP="001F4FD2">
            <w:pPr>
              <w:tabs>
                <w:tab w:val="left" w:pos="1110"/>
              </w:tabs>
            </w:pPr>
          </w:p>
          <w:p w14:paraId="2938CB3A" w14:textId="77777777" w:rsidR="008D0B0E" w:rsidRDefault="008D0B0E" w:rsidP="001F4FD2">
            <w:pPr>
              <w:tabs>
                <w:tab w:val="left" w:pos="1110"/>
              </w:tabs>
            </w:pPr>
          </w:p>
          <w:p w14:paraId="02D94112" w14:textId="77777777" w:rsidR="008D0B0E" w:rsidRDefault="008D0B0E" w:rsidP="001F4FD2">
            <w:pPr>
              <w:tabs>
                <w:tab w:val="left" w:pos="1110"/>
              </w:tabs>
            </w:pPr>
          </w:p>
          <w:p w14:paraId="63A21093" w14:textId="77777777" w:rsidR="008D0B0E" w:rsidRDefault="008D0B0E" w:rsidP="001F4FD2">
            <w:pPr>
              <w:tabs>
                <w:tab w:val="left" w:pos="1110"/>
              </w:tabs>
            </w:pPr>
          </w:p>
          <w:p w14:paraId="5B62CAB8" w14:textId="77777777" w:rsidR="008D0B0E" w:rsidRDefault="008D0B0E" w:rsidP="001F4FD2">
            <w:pPr>
              <w:tabs>
                <w:tab w:val="left" w:pos="1110"/>
              </w:tabs>
            </w:pPr>
          </w:p>
          <w:p w14:paraId="7807D439" w14:textId="77777777" w:rsidR="008D0B0E" w:rsidRDefault="008D0B0E" w:rsidP="001F4FD2">
            <w:pPr>
              <w:tabs>
                <w:tab w:val="left" w:pos="1110"/>
              </w:tabs>
            </w:pPr>
          </w:p>
          <w:p w14:paraId="5F6597AD" w14:textId="77777777" w:rsidR="008D0B0E" w:rsidRPr="005C56FC" w:rsidRDefault="008D0B0E" w:rsidP="001F4FD2">
            <w:pPr>
              <w:tabs>
                <w:tab w:val="left" w:pos="1110"/>
              </w:tabs>
            </w:pPr>
          </w:p>
        </w:tc>
      </w:tr>
    </w:tbl>
    <w:p w14:paraId="4A192C06" w14:textId="0E404F76" w:rsidR="008D0B0E" w:rsidRDefault="008D0B0E" w:rsidP="00BA0F86">
      <w:pPr>
        <w:kinsoku w:val="0"/>
        <w:overflowPunct w:val="0"/>
        <w:spacing w:line="200" w:lineRule="exact"/>
        <w:rPr>
          <w:sz w:val="20"/>
          <w:szCs w:val="20"/>
        </w:rPr>
      </w:pPr>
    </w:p>
    <w:p w14:paraId="42BAB5E0" w14:textId="3E8C8B07" w:rsidR="008D0B0E" w:rsidRDefault="008D0B0E" w:rsidP="00BA0F86">
      <w:pPr>
        <w:kinsoku w:val="0"/>
        <w:overflowPunct w:val="0"/>
        <w:spacing w:line="200" w:lineRule="exact"/>
        <w:rPr>
          <w:sz w:val="20"/>
          <w:szCs w:val="20"/>
        </w:rPr>
      </w:pPr>
    </w:p>
    <w:p w14:paraId="30BE5499" w14:textId="10C04F3F" w:rsidR="0074690C" w:rsidRDefault="0074690C" w:rsidP="00BA0F86">
      <w:pPr>
        <w:kinsoku w:val="0"/>
        <w:overflowPunct w:val="0"/>
        <w:spacing w:line="200" w:lineRule="exact"/>
        <w:rPr>
          <w:sz w:val="20"/>
          <w:szCs w:val="20"/>
        </w:rPr>
      </w:pPr>
    </w:p>
    <w:p w14:paraId="3CACD950" w14:textId="77777777" w:rsidR="0074690C" w:rsidRDefault="0074690C" w:rsidP="00BA0F86">
      <w:pPr>
        <w:kinsoku w:val="0"/>
        <w:overflowPunct w:val="0"/>
        <w:spacing w:line="200" w:lineRule="exact"/>
        <w:rPr>
          <w:sz w:val="20"/>
          <w:szCs w:val="20"/>
        </w:rPr>
      </w:pPr>
    </w:p>
    <w:tbl>
      <w:tblPr>
        <w:tblW w:w="0" w:type="auto"/>
        <w:tblInd w:w="292" w:type="dxa"/>
        <w:tblLayout w:type="fixed"/>
        <w:tblCellMar>
          <w:left w:w="0" w:type="dxa"/>
          <w:right w:w="0" w:type="dxa"/>
        </w:tblCellMar>
        <w:tblLook w:val="0000" w:firstRow="0" w:lastRow="0" w:firstColumn="0" w:lastColumn="0" w:noHBand="0" w:noVBand="0"/>
      </w:tblPr>
      <w:tblGrid>
        <w:gridCol w:w="1710"/>
        <w:gridCol w:w="8348"/>
      </w:tblGrid>
      <w:tr w:rsidR="00C90216" w14:paraId="256EF2C4" w14:textId="77777777" w:rsidTr="00666F1C">
        <w:trPr>
          <w:trHeight w:hRule="exact" w:val="496"/>
        </w:trPr>
        <w:tc>
          <w:tcPr>
            <w:tcW w:w="10058" w:type="dxa"/>
            <w:gridSpan w:val="2"/>
          </w:tcPr>
          <w:p w14:paraId="0FE02819" w14:textId="767F85F1" w:rsidR="00C90216" w:rsidRDefault="00C90216" w:rsidP="00666F1C">
            <w:pPr>
              <w:pStyle w:val="TableParagraph"/>
              <w:kinsoku w:val="0"/>
              <w:overflowPunct w:val="0"/>
              <w:spacing w:before="83"/>
              <w:ind w:left="155"/>
            </w:pPr>
            <w:r>
              <w:rPr>
                <w:rFonts w:ascii="Calibri" w:hAnsi="Calibri" w:cs="Calibri"/>
                <w:b/>
                <w:bCs/>
                <w:u w:val="thick"/>
              </w:rPr>
              <w:lastRenderedPageBreak/>
              <w:t>4)</w:t>
            </w:r>
          </w:p>
        </w:tc>
      </w:tr>
      <w:tr w:rsidR="00C90216" w14:paraId="25F4434F" w14:textId="77777777" w:rsidTr="00666F1C">
        <w:trPr>
          <w:trHeight w:hRule="exact" w:val="497"/>
        </w:trPr>
        <w:tc>
          <w:tcPr>
            <w:tcW w:w="1710" w:type="dxa"/>
          </w:tcPr>
          <w:p w14:paraId="2C641F13" w14:textId="77777777" w:rsidR="00C90216" w:rsidRDefault="00C90216" w:rsidP="00666F1C">
            <w:pPr>
              <w:pStyle w:val="TableParagraph"/>
              <w:kinsoku w:val="0"/>
              <w:overflowPunct w:val="0"/>
              <w:spacing w:before="27"/>
              <w:ind w:left="155"/>
            </w:pPr>
            <w:r>
              <w:rPr>
                <w:rFonts w:ascii="Calibri" w:hAnsi="Calibri" w:cs="Calibri"/>
                <w:b/>
                <w:bCs/>
                <w:spacing w:val="-1"/>
              </w:rPr>
              <w:t>Company</w:t>
            </w:r>
          </w:p>
        </w:tc>
        <w:tc>
          <w:tcPr>
            <w:tcW w:w="8348" w:type="dxa"/>
          </w:tcPr>
          <w:p w14:paraId="1808D586" w14:textId="0940F7A4" w:rsidR="00C90216" w:rsidRDefault="00C90216" w:rsidP="00666F1C">
            <w:pPr>
              <w:pStyle w:val="TableParagraph"/>
              <w:kinsoku w:val="0"/>
              <w:overflowPunct w:val="0"/>
              <w:spacing w:before="85"/>
              <w:ind w:left="134"/>
            </w:pPr>
            <w:r w:rsidRPr="00990A7C">
              <w:rPr>
                <w:rFonts w:asciiTheme="minorHAnsi" w:hAnsiTheme="minorHAnsi" w:cstheme="minorHAnsi"/>
                <w:b/>
                <w:bCs/>
                <w:sz w:val="28"/>
                <w:szCs w:val="28"/>
              </w:rPr>
              <w:t>Pöyry Switzerland Ltd</w:t>
            </w:r>
            <w:r w:rsidR="00A81DB5" w:rsidRPr="00990A7C">
              <w:rPr>
                <w:rFonts w:asciiTheme="minorHAnsi" w:hAnsiTheme="minorHAnsi" w:cstheme="minorHAnsi"/>
                <w:b/>
                <w:bCs/>
                <w:sz w:val="28"/>
                <w:szCs w:val="28"/>
              </w:rPr>
              <w:t xml:space="preserve"> (Consultant office)</w:t>
            </w:r>
            <w:r w:rsidRPr="00990A7C">
              <w:rPr>
                <w:rFonts w:asciiTheme="minorHAnsi" w:hAnsiTheme="minorHAnsi" w:cstheme="minorHAnsi"/>
                <w:b/>
                <w:bCs/>
                <w:i/>
                <w:iCs/>
                <w:spacing w:val="-1"/>
                <w:sz w:val="28"/>
                <w:szCs w:val="28"/>
              </w:rPr>
              <w:t xml:space="preserve"> – KSA</w:t>
            </w:r>
            <w:r w:rsidR="00A81DB5" w:rsidRPr="00990A7C">
              <w:rPr>
                <w:rFonts w:ascii="Calibri" w:hAnsi="Calibri" w:cs="Calibri"/>
                <w:b/>
                <w:bCs/>
                <w:i/>
                <w:iCs/>
                <w:spacing w:val="-1"/>
                <w:sz w:val="28"/>
                <w:szCs w:val="28"/>
              </w:rPr>
              <w:t xml:space="preserve"> </w:t>
            </w:r>
            <w:r w:rsidRPr="00990A7C">
              <w:rPr>
                <w:rFonts w:ascii="Calibri" w:hAnsi="Calibri" w:cs="Calibri"/>
                <w:b/>
                <w:bCs/>
                <w:i/>
                <w:iCs/>
                <w:spacing w:val="-1"/>
                <w:sz w:val="28"/>
                <w:szCs w:val="28"/>
              </w:rPr>
              <w:t xml:space="preserve"> </w:t>
            </w:r>
            <w:hyperlink r:id="rId21" w:history="1">
              <w:r w:rsidR="00A81DB5" w:rsidRPr="00A81DB5">
                <w:rPr>
                  <w:rStyle w:val="Hyperlink"/>
                  <w:rFonts w:ascii="Arial" w:hAnsi="Arial" w:cs="Arial"/>
                  <w:b/>
                  <w:bCs/>
                  <w:i/>
                  <w:iCs/>
                  <w:lang w:val="en"/>
                </w:rPr>
                <w:t>www.poyry.com</w:t>
              </w:r>
            </w:hyperlink>
            <w:r w:rsidR="00A81DB5" w:rsidRPr="00A81DB5">
              <w:rPr>
                <w:rStyle w:val="HTMLCite"/>
                <w:rFonts w:ascii="Arial" w:hAnsi="Arial" w:cs="Arial"/>
                <w:b/>
                <w:bCs/>
                <w:i/>
                <w:iCs/>
                <w:lang w:val="en"/>
              </w:rPr>
              <w:t xml:space="preserve"> </w:t>
            </w:r>
          </w:p>
        </w:tc>
      </w:tr>
      <w:tr w:rsidR="00C90216" w14:paraId="1F1AA026" w14:textId="77777777" w:rsidTr="002854A0">
        <w:trPr>
          <w:trHeight w:hRule="exact" w:val="1279"/>
        </w:trPr>
        <w:tc>
          <w:tcPr>
            <w:tcW w:w="1710" w:type="dxa"/>
          </w:tcPr>
          <w:p w14:paraId="26C6E812" w14:textId="77777777" w:rsidR="00C90216" w:rsidRDefault="00C90216" w:rsidP="00666F1C">
            <w:pPr>
              <w:pStyle w:val="TableParagraph"/>
              <w:kinsoku w:val="0"/>
              <w:overflowPunct w:val="0"/>
              <w:spacing w:before="27"/>
              <w:ind w:left="155"/>
            </w:pPr>
            <w:r>
              <w:rPr>
                <w:rFonts w:ascii="Calibri" w:hAnsi="Calibri" w:cs="Calibri"/>
                <w:b/>
                <w:bCs/>
                <w:spacing w:val="-1"/>
              </w:rPr>
              <w:t>Period</w:t>
            </w:r>
          </w:p>
        </w:tc>
        <w:tc>
          <w:tcPr>
            <w:tcW w:w="8348" w:type="dxa"/>
          </w:tcPr>
          <w:p w14:paraId="6D8DEF8A" w14:textId="731D6959" w:rsidR="00C90216" w:rsidRDefault="00000000" w:rsidP="008D0B0E">
            <w:pPr>
              <w:pStyle w:val="TableParagraph"/>
              <w:kinsoku w:val="0"/>
              <w:overflowPunct w:val="0"/>
              <w:spacing w:before="82"/>
              <w:ind w:left="134"/>
              <w:rPr>
                <w:rFonts w:asciiTheme="minorHAnsi" w:hAnsiTheme="minorHAnsi" w:cstheme="minorHAnsi"/>
                <w:b/>
                <w:bCs/>
                <w:i/>
                <w:iCs/>
                <w:spacing w:val="-1"/>
              </w:rPr>
            </w:pPr>
            <w:r>
              <w:rPr>
                <w:noProof/>
                <w:u w:val="single"/>
              </w:rPr>
              <w:object w:dxaOrig="1440" w:dyaOrig="1440" w14:anchorId="4CE55C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83.1pt;margin-top:2.5pt;width:76.1pt;height:54.55pt;z-index:251690496;mso-position-horizontal-relative:text;mso-position-vertical-relative:text;mso-width-relative:page;mso-height-relative:page" wrapcoords="-128 0 -128 21421 21600 21421 21600 0 -128 0">
                  <v:imagedata r:id="rId22" o:title=""/>
                  <w10:wrap type="through"/>
                </v:shape>
                <o:OLEObject Type="Embed" ProgID="PBrush" ShapeID="_x0000_s2052" DrawAspect="Content" ObjectID="_1806228334" r:id="rId23"/>
              </w:object>
            </w:r>
            <w:r w:rsidR="002854A0">
              <w:rPr>
                <w:noProof/>
              </w:rPr>
              <w:drawing>
                <wp:anchor distT="0" distB="0" distL="114300" distR="114300" simplePos="0" relativeHeight="251678208" behindDoc="1" locked="0" layoutInCell="1" allowOverlap="1" wp14:anchorId="4694591C" wp14:editId="6E36265C">
                  <wp:simplePos x="0" y="0"/>
                  <wp:positionH relativeFrom="column">
                    <wp:posOffset>2373630</wp:posOffset>
                  </wp:positionH>
                  <wp:positionV relativeFrom="paragraph">
                    <wp:posOffset>177165</wp:posOffset>
                  </wp:positionV>
                  <wp:extent cx="1066800" cy="371475"/>
                  <wp:effectExtent l="0" t="0" r="0" b="9525"/>
                  <wp:wrapThrough wrapText="bothSides">
                    <wp:wrapPolygon edited="0">
                      <wp:start x="0" y="0"/>
                      <wp:lineTo x="0" y="21046"/>
                      <wp:lineTo x="21214" y="21046"/>
                      <wp:lineTo x="21214"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1066800" cy="371475"/>
                          </a:xfrm>
                          <a:prstGeom prst="rect">
                            <a:avLst/>
                          </a:prstGeom>
                        </pic:spPr>
                      </pic:pic>
                    </a:graphicData>
                  </a:graphic>
                  <wp14:sizeRelH relativeFrom="page">
                    <wp14:pctWidth>0</wp14:pctWidth>
                  </wp14:sizeRelH>
                  <wp14:sizeRelV relativeFrom="page">
                    <wp14:pctHeight>0</wp14:pctHeight>
                  </wp14:sizeRelV>
                </wp:anchor>
              </w:drawing>
            </w:r>
            <w:r w:rsidR="00C90216" w:rsidRPr="00990A7C">
              <w:rPr>
                <w:rFonts w:asciiTheme="minorHAnsi" w:hAnsiTheme="minorHAnsi" w:cstheme="minorHAnsi"/>
                <w:b/>
                <w:bCs/>
                <w:noProof/>
              </w:rPr>
              <w:t>May</w:t>
            </w:r>
            <w:r w:rsidR="00C90216" w:rsidRPr="00990A7C">
              <w:rPr>
                <w:rFonts w:asciiTheme="minorHAnsi" w:hAnsiTheme="minorHAnsi" w:cstheme="minorHAnsi"/>
                <w:b/>
                <w:bCs/>
                <w:i/>
                <w:iCs/>
                <w:spacing w:val="-2"/>
              </w:rPr>
              <w:t xml:space="preserve"> </w:t>
            </w:r>
            <w:r w:rsidR="00C90216" w:rsidRPr="00990A7C">
              <w:rPr>
                <w:rFonts w:asciiTheme="minorHAnsi" w:hAnsiTheme="minorHAnsi" w:cstheme="minorHAnsi"/>
                <w:b/>
                <w:bCs/>
                <w:i/>
                <w:iCs/>
              </w:rPr>
              <w:t>2018</w:t>
            </w:r>
            <w:r w:rsidR="00C90216" w:rsidRPr="00990A7C">
              <w:rPr>
                <w:rFonts w:asciiTheme="minorHAnsi" w:hAnsiTheme="minorHAnsi" w:cstheme="minorHAnsi"/>
                <w:b/>
                <w:bCs/>
                <w:i/>
                <w:iCs/>
                <w:spacing w:val="-2"/>
              </w:rPr>
              <w:t xml:space="preserve"> </w:t>
            </w:r>
            <w:r w:rsidR="00C90216" w:rsidRPr="00990A7C">
              <w:rPr>
                <w:rFonts w:asciiTheme="minorHAnsi" w:hAnsiTheme="minorHAnsi" w:cstheme="minorHAnsi"/>
                <w:b/>
                <w:bCs/>
                <w:i/>
                <w:iCs/>
              </w:rPr>
              <w:t>–</w:t>
            </w:r>
            <w:r w:rsidR="00C90216" w:rsidRPr="00990A7C">
              <w:rPr>
                <w:rFonts w:asciiTheme="minorHAnsi" w:hAnsiTheme="minorHAnsi" w:cstheme="minorHAnsi"/>
                <w:b/>
                <w:bCs/>
                <w:i/>
                <w:iCs/>
                <w:spacing w:val="-2"/>
              </w:rPr>
              <w:t xml:space="preserve"> </w:t>
            </w:r>
            <w:r w:rsidR="008D0B0E" w:rsidRPr="00990A7C">
              <w:rPr>
                <w:rFonts w:asciiTheme="minorHAnsi" w:hAnsiTheme="minorHAnsi" w:cstheme="minorHAnsi"/>
                <w:b/>
                <w:bCs/>
                <w:i/>
                <w:iCs/>
                <w:spacing w:val="-1"/>
              </w:rPr>
              <w:t>November 2019</w:t>
            </w:r>
          </w:p>
          <w:p w14:paraId="7DF569DE" w14:textId="77777777" w:rsidR="002854A0" w:rsidRDefault="002854A0" w:rsidP="008D0B0E">
            <w:pPr>
              <w:pStyle w:val="TableParagraph"/>
              <w:kinsoku w:val="0"/>
              <w:overflowPunct w:val="0"/>
              <w:spacing w:before="82"/>
              <w:ind w:left="134"/>
              <w:rPr>
                <w:rFonts w:asciiTheme="minorHAnsi" w:hAnsiTheme="minorHAnsi" w:cstheme="minorHAnsi"/>
                <w:b/>
                <w:bCs/>
              </w:rPr>
            </w:pPr>
          </w:p>
          <w:p w14:paraId="446280B4" w14:textId="77777777" w:rsidR="002854A0" w:rsidRDefault="002854A0" w:rsidP="008D0B0E">
            <w:pPr>
              <w:pStyle w:val="TableParagraph"/>
              <w:kinsoku w:val="0"/>
              <w:overflowPunct w:val="0"/>
              <w:spacing w:before="82"/>
              <w:ind w:left="134"/>
              <w:rPr>
                <w:rFonts w:asciiTheme="minorHAnsi" w:hAnsiTheme="minorHAnsi" w:cstheme="minorHAnsi"/>
                <w:b/>
                <w:bCs/>
              </w:rPr>
            </w:pPr>
          </w:p>
          <w:p w14:paraId="37C1C11F" w14:textId="4AEB6A86" w:rsidR="002854A0" w:rsidRPr="00990A7C" w:rsidRDefault="002854A0" w:rsidP="008D0B0E">
            <w:pPr>
              <w:pStyle w:val="TableParagraph"/>
              <w:kinsoku w:val="0"/>
              <w:overflowPunct w:val="0"/>
              <w:spacing w:before="82"/>
              <w:ind w:left="134"/>
              <w:rPr>
                <w:rFonts w:asciiTheme="minorHAnsi" w:hAnsiTheme="minorHAnsi" w:cstheme="minorHAnsi"/>
                <w:b/>
                <w:bCs/>
              </w:rPr>
            </w:pPr>
          </w:p>
        </w:tc>
      </w:tr>
      <w:tr w:rsidR="00C90216" w14:paraId="4F2D830F" w14:textId="77777777" w:rsidTr="002854A0">
        <w:trPr>
          <w:trHeight w:hRule="exact" w:val="565"/>
        </w:trPr>
        <w:tc>
          <w:tcPr>
            <w:tcW w:w="1710" w:type="dxa"/>
          </w:tcPr>
          <w:p w14:paraId="5B7E9C22" w14:textId="11F0540F" w:rsidR="00C90216" w:rsidRPr="005C56FC" w:rsidRDefault="00C90216" w:rsidP="00666F1C">
            <w:pPr>
              <w:pStyle w:val="TableParagraph"/>
              <w:kinsoku w:val="0"/>
              <w:overflowPunct w:val="0"/>
              <w:spacing w:before="27"/>
              <w:ind w:left="155"/>
              <w:rPr>
                <w:u w:val="single"/>
              </w:rPr>
            </w:pPr>
            <w:r w:rsidRPr="005C56FC">
              <w:rPr>
                <w:rFonts w:ascii="Calibri" w:hAnsi="Calibri" w:cs="Calibri"/>
                <w:b/>
                <w:bCs/>
                <w:spacing w:val="-1"/>
                <w:u w:val="single"/>
              </w:rPr>
              <w:t>Title</w:t>
            </w:r>
          </w:p>
        </w:tc>
        <w:tc>
          <w:tcPr>
            <w:tcW w:w="8348" w:type="dxa"/>
          </w:tcPr>
          <w:p w14:paraId="2338A563" w14:textId="7A953F06" w:rsidR="00C90216" w:rsidRPr="00C90216" w:rsidRDefault="00C90216" w:rsidP="00734B7E">
            <w:pPr>
              <w:pStyle w:val="TableParagraph"/>
              <w:kinsoku w:val="0"/>
              <w:overflowPunct w:val="0"/>
              <w:spacing w:before="142" w:after="240"/>
              <w:ind w:left="134"/>
            </w:pPr>
            <w:r w:rsidRPr="00C90216">
              <w:rPr>
                <w:rFonts w:ascii="Calibri" w:hAnsi="Calibri" w:cs="Calibri"/>
                <w:i/>
                <w:iCs/>
                <w:spacing w:val="-1"/>
              </w:rPr>
              <w:t xml:space="preserve">Senior </w:t>
            </w:r>
            <w:r w:rsidRPr="00C90216">
              <w:rPr>
                <w:rFonts w:ascii="Calibri" w:hAnsi="Calibri" w:cs="Calibri"/>
                <w:i/>
                <w:iCs/>
              </w:rPr>
              <w:t xml:space="preserve">Planning </w:t>
            </w:r>
            <w:r w:rsidR="00383510">
              <w:rPr>
                <w:rFonts w:ascii="Calibri" w:hAnsi="Calibri" w:cs="Calibri"/>
                <w:i/>
                <w:iCs/>
              </w:rPr>
              <w:t xml:space="preserve">and Contract </w:t>
            </w:r>
            <w:r w:rsidRPr="00C90216">
              <w:rPr>
                <w:rFonts w:ascii="Calibri" w:hAnsi="Calibri" w:cs="Calibri"/>
                <w:i/>
                <w:iCs/>
                <w:spacing w:val="-1"/>
              </w:rPr>
              <w:t>Engineer</w:t>
            </w:r>
          </w:p>
        </w:tc>
      </w:tr>
      <w:tr w:rsidR="00C90216" w14:paraId="6582774D" w14:textId="77777777" w:rsidTr="00956826">
        <w:trPr>
          <w:trHeight w:hRule="exact" w:val="10755"/>
        </w:trPr>
        <w:tc>
          <w:tcPr>
            <w:tcW w:w="1710" w:type="dxa"/>
          </w:tcPr>
          <w:p w14:paraId="2009A3DA" w14:textId="77777777" w:rsidR="00C90216" w:rsidRDefault="00C90216" w:rsidP="00666F1C">
            <w:pPr>
              <w:pStyle w:val="TableParagraph"/>
              <w:kinsoku w:val="0"/>
              <w:overflowPunct w:val="0"/>
              <w:spacing w:before="56"/>
              <w:ind w:left="155"/>
            </w:pPr>
            <w:proofErr w:type="gramStart"/>
            <w:r w:rsidRPr="00001ECC">
              <w:rPr>
                <w:rFonts w:ascii="Century Gothic" w:hAnsi="Century Gothic"/>
                <w:b/>
                <w:bCs/>
                <w:color w:val="002060"/>
                <w:sz w:val="22"/>
                <w:szCs w:val="22"/>
                <w:u w:val="single"/>
              </w:rPr>
              <w:t>Duties</w:t>
            </w:r>
            <w:r w:rsidRPr="00001ECC">
              <w:rPr>
                <w:rFonts w:ascii="Calibri" w:hAnsi="Calibri" w:cs="Calibri"/>
                <w:u w:val="single"/>
              </w:rPr>
              <w:t xml:space="preserve"> </w:t>
            </w:r>
            <w:r w:rsidRPr="005C56FC">
              <w:rPr>
                <w:rFonts w:ascii="Calibri" w:hAnsi="Calibri" w:cs="Calibri"/>
                <w:u w:val="single"/>
              </w:rPr>
              <w:t>:</w:t>
            </w:r>
            <w:proofErr w:type="gramEnd"/>
          </w:p>
        </w:tc>
        <w:tc>
          <w:tcPr>
            <w:tcW w:w="8348" w:type="dxa"/>
          </w:tcPr>
          <w:p w14:paraId="1C23EF21" w14:textId="02C514D6" w:rsidR="00383510" w:rsidRPr="00383510" w:rsidRDefault="00715F35" w:rsidP="00734B7E">
            <w:pPr>
              <w:widowControl/>
              <w:numPr>
                <w:ilvl w:val="0"/>
                <w:numId w:val="4"/>
              </w:numPr>
              <w:tabs>
                <w:tab w:val="left" w:pos="302"/>
              </w:tabs>
              <w:autoSpaceDE/>
              <w:autoSpaceDN/>
              <w:adjustRightInd/>
              <w:spacing w:before="240" w:line="276" w:lineRule="auto"/>
              <w:ind w:left="19" w:hanging="7"/>
              <w:jc w:val="both"/>
              <w:rPr>
                <w:rFonts w:ascii="Century Gothic" w:hAnsi="Century Gothic" w:cs="KodchiangUPC"/>
                <w:color w:val="000080"/>
                <w:sz w:val="22"/>
                <w:szCs w:val="22"/>
              </w:rPr>
            </w:pPr>
            <w:r>
              <w:rPr>
                <w:rFonts w:ascii="Century Gothic" w:hAnsi="Century Gothic" w:cs="KodchiangUPC"/>
                <w:i/>
                <w:iCs/>
                <w:color w:val="000080"/>
                <w:sz w:val="22"/>
                <w:szCs w:val="22"/>
              </w:rPr>
              <w:t xml:space="preserve">Assist </w:t>
            </w:r>
            <w:r w:rsidR="00383510">
              <w:rPr>
                <w:rFonts w:ascii="Century Gothic" w:hAnsi="Century Gothic" w:cs="KodchiangUPC"/>
                <w:i/>
                <w:iCs/>
                <w:color w:val="000080"/>
                <w:sz w:val="22"/>
                <w:szCs w:val="22"/>
              </w:rPr>
              <w:t>to</w:t>
            </w:r>
            <w:r w:rsidR="00383510" w:rsidRPr="00383510">
              <w:rPr>
                <w:rFonts w:ascii="Century Gothic" w:hAnsi="Century Gothic" w:cs="KodchiangUPC"/>
                <w:i/>
                <w:iCs/>
                <w:color w:val="000080"/>
                <w:sz w:val="22"/>
                <w:szCs w:val="22"/>
              </w:rPr>
              <w:t xml:space="preserve"> achieve service business plans and </w:t>
            </w:r>
            <w:r w:rsidR="00383510">
              <w:rPr>
                <w:rFonts w:ascii="Century Gothic" w:hAnsi="Century Gothic" w:cs="KodchiangUPC"/>
                <w:i/>
                <w:iCs/>
                <w:color w:val="000080"/>
                <w:sz w:val="22"/>
                <w:szCs w:val="22"/>
              </w:rPr>
              <w:t>O</w:t>
            </w:r>
            <w:r w:rsidR="00383510" w:rsidRPr="00383510">
              <w:rPr>
                <w:rFonts w:ascii="Century Gothic" w:hAnsi="Century Gothic" w:cs="KodchiangUPC"/>
                <w:i/>
                <w:iCs/>
                <w:color w:val="000080"/>
                <w:sz w:val="22"/>
                <w:szCs w:val="22"/>
              </w:rPr>
              <w:t>rganizational objectives</w:t>
            </w:r>
            <w:r w:rsidR="00383510">
              <w:rPr>
                <w:rFonts w:ascii="Century Gothic" w:hAnsi="Century Gothic" w:cs="KodchiangUPC"/>
                <w:i/>
                <w:iCs/>
                <w:color w:val="000080"/>
                <w:sz w:val="22"/>
                <w:szCs w:val="22"/>
              </w:rPr>
              <w:t>.</w:t>
            </w:r>
          </w:p>
          <w:p w14:paraId="29997B63" w14:textId="77777777" w:rsidR="00383510" w:rsidRPr="00383510" w:rsidRDefault="00383510"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i/>
                <w:iCs/>
                <w:color w:val="000080"/>
                <w:sz w:val="22"/>
                <w:szCs w:val="22"/>
              </w:rPr>
            </w:pPr>
            <w:r>
              <w:rPr>
                <w:rFonts w:ascii="Century Gothic" w:hAnsi="Century Gothic" w:cs="KodchiangUPC"/>
                <w:i/>
                <w:iCs/>
                <w:color w:val="000080"/>
                <w:sz w:val="22"/>
                <w:szCs w:val="22"/>
              </w:rPr>
              <w:t>Network w</w:t>
            </w:r>
            <w:r w:rsidRPr="00383510">
              <w:rPr>
                <w:rFonts w:ascii="Century Gothic" w:hAnsi="Century Gothic" w:cs="KodchiangUPC"/>
                <w:i/>
                <w:iCs/>
                <w:color w:val="000080"/>
                <w:sz w:val="22"/>
                <w:szCs w:val="22"/>
              </w:rPr>
              <w:t>ith colleagues who are working to implement and improve</w:t>
            </w:r>
            <w:r>
              <w:rPr>
                <w:rFonts w:ascii="Century Gothic" w:hAnsi="Century Gothic" w:cs="KodchiangUPC"/>
                <w:i/>
                <w:iCs/>
                <w:color w:val="000080"/>
                <w:sz w:val="22"/>
                <w:szCs w:val="22"/>
              </w:rPr>
              <w:t xml:space="preserve"> the project requirements (</w:t>
            </w:r>
            <w:r w:rsidR="00715F35">
              <w:rPr>
                <w:rFonts w:ascii="Century Gothic" w:hAnsi="Century Gothic" w:cs="KodchiangUPC"/>
                <w:i/>
                <w:iCs/>
                <w:color w:val="000080"/>
                <w:sz w:val="22"/>
                <w:szCs w:val="22"/>
              </w:rPr>
              <w:t xml:space="preserve">Client, </w:t>
            </w:r>
            <w:r w:rsidR="00956826">
              <w:rPr>
                <w:rFonts w:ascii="Century Gothic" w:hAnsi="Century Gothic" w:cs="KodchiangUPC"/>
                <w:i/>
                <w:iCs/>
                <w:color w:val="000080"/>
                <w:sz w:val="22"/>
                <w:szCs w:val="22"/>
              </w:rPr>
              <w:t xml:space="preserve">My </w:t>
            </w:r>
            <w:r w:rsidR="00715F35">
              <w:rPr>
                <w:rFonts w:ascii="Century Gothic" w:hAnsi="Century Gothic" w:cs="KodchiangUPC"/>
                <w:i/>
                <w:iCs/>
                <w:color w:val="000080"/>
                <w:sz w:val="22"/>
                <w:szCs w:val="22"/>
              </w:rPr>
              <w:t>T</w:t>
            </w:r>
            <w:r>
              <w:rPr>
                <w:rFonts w:ascii="Century Gothic" w:hAnsi="Century Gothic" w:cs="KodchiangUPC"/>
                <w:i/>
                <w:iCs/>
                <w:color w:val="000080"/>
                <w:sz w:val="22"/>
                <w:szCs w:val="22"/>
              </w:rPr>
              <w:t xml:space="preserve">op </w:t>
            </w:r>
            <w:r w:rsidR="00956826">
              <w:rPr>
                <w:rFonts w:ascii="Century Gothic" w:hAnsi="Century Gothic" w:cs="KodchiangUPC"/>
                <w:i/>
                <w:iCs/>
                <w:color w:val="000080"/>
                <w:sz w:val="22"/>
                <w:szCs w:val="22"/>
              </w:rPr>
              <w:t>Management</w:t>
            </w:r>
            <w:r>
              <w:rPr>
                <w:rFonts w:ascii="Century Gothic" w:hAnsi="Century Gothic" w:cs="KodchiangUPC"/>
                <w:i/>
                <w:iCs/>
                <w:color w:val="000080"/>
                <w:sz w:val="22"/>
                <w:szCs w:val="22"/>
              </w:rPr>
              <w:t xml:space="preserve">, Technical </w:t>
            </w:r>
            <w:r w:rsidR="00956826">
              <w:rPr>
                <w:rFonts w:ascii="Century Gothic" w:hAnsi="Century Gothic" w:cs="KodchiangUPC"/>
                <w:i/>
                <w:iCs/>
                <w:color w:val="000080"/>
                <w:sz w:val="22"/>
                <w:szCs w:val="22"/>
              </w:rPr>
              <w:t>Office</w:t>
            </w:r>
            <w:r>
              <w:rPr>
                <w:rFonts w:ascii="Century Gothic" w:hAnsi="Century Gothic" w:cs="KodchiangUPC"/>
                <w:i/>
                <w:iCs/>
                <w:color w:val="000080"/>
                <w:sz w:val="22"/>
                <w:szCs w:val="22"/>
              </w:rPr>
              <w:t xml:space="preserve">, Site </w:t>
            </w:r>
            <w:r w:rsidR="00956826">
              <w:rPr>
                <w:rFonts w:ascii="Century Gothic" w:hAnsi="Century Gothic" w:cs="KodchiangUPC"/>
                <w:i/>
                <w:iCs/>
                <w:color w:val="000080"/>
                <w:sz w:val="22"/>
                <w:szCs w:val="22"/>
              </w:rPr>
              <w:t xml:space="preserve">Team </w:t>
            </w:r>
            <w:r>
              <w:rPr>
                <w:rFonts w:ascii="Century Gothic" w:hAnsi="Century Gothic" w:cs="KodchiangUPC"/>
                <w:i/>
                <w:iCs/>
                <w:color w:val="000080"/>
                <w:sz w:val="22"/>
                <w:szCs w:val="22"/>
              </w:rPr>
              <w:t>…</w:t>
            </w:r>
            <w:proofErr w:type="spellStart"/>
            <w:r>
              <w:rPr>
                <w:rFonts w:ascii="Century Gothic" w:hAnsi="Century Gothic" w:cs="KodchiangUPC"/>
                <w:i/>
                <w:iCs/>
                <w:color w:val="000080"/>
                <w:sz w:val="22"/>
                <w:szCs w:val="22"/>
              </w:rPr>
              <w:t>etc</w:t>
            </w:r>
            <w:proofErr w:type="spellEnd"/>
            <w:r>
              <w:rPr>
                <w:rFonts w:ascii="Century Gothic" w:hAnsi="Century Gothic" w:cs="KodchiangUPC"/>
                <w:i/>
                <w:iCs/>
                <w:color w:val="000080"/>
                <w:sz w:val="22"/>
                <w:szCs w:val="22"/>
              </w:rPr>
              <w:t xml:space="preserve">). </w:t>
            </w:r>
            <w:r w:rsidRPr="00383510">
              <w:rPr>
                <w:rFonts w:ascii="Century Gothic" w:hAnsi="Century Gothic" w:cs="KodchiangUPC"/>
                <w:i/>
                <w:iCs/>
                <w:color w:val="000080"/>
                <w:sz w:val="22"/>
                <w:szCs w:val="22"/>
              </w:rPr>
              <w:t> </w:t>
            </w:r>
          </w:p>
          <w:p w14:paraId="001F59DD" w14:textId="3F217CFF" w:rsidR="00BE1FF9" w:rsidRPr="00BE1FF9" w:rsidRDefault="00BE1FF9"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i/>
                <w:iCs/>
                <w:color w:val="000080"/>
                <w:sz w:val="22"/>
                <w:szCs w:val="22"/>
              </w:rPr>
            </w:pPr>
            <w:r w:rsidRPr="00BE1FF9">
              <w:rPr>
                <w:rFonts w:ascii="Century Gothic" w:hAnsi="Century Gothic" w:cs="KodchiangUPC"/>
                <w:i/>
                <w:iCs/>
                <w:color w:val="000080"/>
                <w:sz w:val="22"/>
                <w:szCs w:val="22"/>
              </w:rPr>
              <w:t>Offer a wide range of advice on all matters concerned with planning, development</w:t>
            </w:r>
            <w:r w:rsidR="00EA7E4D">
              <w:rPr>
                <w:rFonts w:ascii="Century Gothic" w:hAnsi="Century Gothic" w:cs="KodchiangUPC"/>
                <w:i/>
                <w:iCs/>
                <w:color w:val="000080"/>
                <w:sz w:val="22"/>
                <w:szCs w:val="22"/>
              </w:rPr>
              <w:t>,</w:t>
            </w:r>
            <w:r w:rsidRPr="00BE1FF9">
              <w:rPr>
                <w:rFonts w:ascii="Century Gothic" w:hAnsi="Century Gothic" w:cs="KodchiangUPC"/>
                <w:i/>
                <w:iCs/>
                <w:color w:val="000080"/>
                <w:sz w:val="22"/>
                <w:szCs w:val="22"/>
              </w:rPr>
              <w:t xml:space="preserve"> and environmental issues which surround the project</w:t>
            </w:r>
            <w:r w:rsidR="00715F35">
              <w:rPr>
                <w:rFonts w:ascii="Century Gothic" w:hAnsi="Century Gothic" w:cs="KodchiangUPC"/>
                <w:i/>
                <w:iCs/>
                <w:color w:val="000080"/>
                <w:sz w:val="22"/>
                <w:szCs w:val="22"/>
              </w:rPr>
              <w:t>.</w:t>
            </w:r>
          </w:p>
          <w:p w14:paraId="4DC71F0B" w14:textId="2CE743D1" w:rsidR="00BE1FF9" w:rsidRPr="00BE1FF9" w:rsidRDefault="00BE1FF9"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i/>
                <w:iCs/>
                <w:color w:val="000080"/>
                <w:sz w:val="22"/>
                <w:szCs w:val="22"/>
              </w:rPr>
            </w:pPr>
            <w:r w:rsidRPr="00BE1FF9">
              <w:rPr>
                <w:rFonts w:ascii="Century Gothic" w:hAnsi="Century Gothic" w:cs="KodchiangUPC"/>
                <w:i/>
                <w:iCs/>
                <w:color w:val="000080"/>
                <w:sz w:val="22"/>
                <w:szCs w:val="22"/>
              </w:rPr>
              <w:t xml:space="preserve">Ensure that the planning and production of the project </w:t>
            </w:r>
            <w:r w:rsidR="00EA7E4D">
              <w:rPr>
                <w:rFonts w:ascii="Century Gothic" w:hAnsi="Century Gothic" w:cs="KodchiangUPC"/>
                <w:i/>
                <w:iCs/>
                <w:color w:val="000080"/>
                <w:sz w:val="22"/>
                <w:szCs w:val="22"/>
              </w:rPr>
              <w:t>run</w:t>
            </w:r>
            <w:r w:rsidRPr="00BE1FF9">
              <w:rPr>
                <w:rFonts w:ascii="Century Gothic" w:hAnsi="Century Gothic" w:cs="KodchiangUPC"/>
                <w:i/>
                <w:iCs/>
                <w:color w:val="000080"/>
                <w:sz w:val="22"/>
                <w:szCs w:val="22"/>
              </w:rPr>
              <w:t xml:space="preserve"> smoothly</w:t>
            </w:r>
            <w:r w:rsidR="00715F35">
              <w:rPr>
                <w:rFonts w:ascii="Century Gothic" w:hAnsi="Century Gothic" w:cs="KodchiangUPC"/>
                <w:i/>
                <w:iCs/>
                <w:color w:val="000080"/>
                <w:sz w:val="22"/>
                <w:szCs w:val="22"/>
              </w:rPr>
              <w:t>.</w:t>
            </w:r>
            <w:r w:rsidRPr="00BE1FF9">
              <w:rPr>
                <w:rFonts w:ascii="Century Gothic" w:hAnsi="Century Gothic" w:cs="KodchiangUPC"/>
                <w:i/>
                <w:iCs/>
                <w:color w:val="000080"/>
                <w:sz w:val="22"/>
                <w:szCs w:val="22"/>
              </w:rPr>
              <w:t xml:space="preserve"> </w:t>
            </w:r>
          </w:p>
          <w:p w14:paraId="6AFEC5D5" w14:textId="77777777" w:rsidR="00715F35" w:rsidRDefault="00715F35"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i/>
                <w:iCs/>
                <w:color w:val="000080"/>
                <w:sz w:val="22"/>
                <w:szCs w:val="22"/>
              </w:rPr>
            </w:pPr>
            <w:r w:rsidRPr="00715F35">
              <w:rPr>
                <w:rFonts w:ascii="Century Gothic" w:hAnsi="Century Gothic" w:cs="KodchiangUPC"/>
                <w:i/>
                <w:iCs/>
                <w:color w:val="000080"/>
                <w:sz w:val="22"/>
                <w:szCs w:val="22"/>
              </w:rPr>
              <w:t>Prepare business proposals</w:t>
            </w:r>
            <w:r>
              <w:rPr>
                <w:rFonts w:ascii="Century Gothic" w:hAnsi="Century Gothic" w:cs="KodchiangUPC"/>
                <w:i/>
                <w:iCs/>
                <w:color w:val="000080"/>
                <w:sz w:val="22"/>
                <w:szCs w:val="22"/>
              </w:rPr>
              <w:t>.</w:t>
            </w:r>
          </w:p>
          <w:p w14:paraId="4AF866A0" w14:textId="77777777" w:rsidR="00715F35" w:rsidRPr="00715F35" w:rsidRDefault="00715F35"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i/>
                <w:iCs/>
                <w:color w:val="000080"/>
                <w:sz w:val="22"/>
                <w:szCs w:val="22"/>
              </w:rPr>
            </w:pPr>
            <w:r w:rsidRPr="00715F35">
              <w:rPr>
                <w:rFonts w:ascii="Century Gothic" w:hAnsi="Century Gothic" w:cs="KodchiangUPC"/>
                <w:i/>
                <w:iCs/>
                <w:color w:val="000080"/>
                <w:sz w:val="22"/>
                <w:szCs w:val="22"/>
              </w:rPr>
              <w:t>Liaise</w:t>
            </w:r>
            <w:r>
              <w:rPr>
                <w:rFonts w:ascii="Century Gothic" w:hAnsi="Century Gothic" w:cs="KodchiangUPC"/>
                <w:i/>
                <w:iCs/>
                <w:color w:val="000080"/>
                <w:sz w:val="22"/>
                <w:szCs w:val="22"/>
              </w:rPr>
              <w:t xml:space="preserve"> </w:t>
            </w:r>
            <w:r w:rsidRPr="00715F35">
              <w:rPr>
                <w:rFonts w:ascii="Century Gothic" w:hAnsi="Century Gothic" w:cs="KodchiangUPC"/>
                <w:i/>
                <w:iCs/>
                <w:color w:val="000080"/>
                <w:sz w:val="22"/>
                <w:szCs w:val="22"/>
              </w:rPr>
              <w:t xml:space="preserve">with the </w:t>
            </w:r>
            <w:r>
              <w:rPr>
                <w:rFonts w:ascii="Century Gothic" w:hAnsi="Century Gothic" w:cs="KodchiangUPC"/>
                <w:i/>
                <w:iCs/>
                <w:color w:val="000080"/>
                <w:sz w:val="22"/>
                <w:szCs w:val="22"/>
              </w:rPr>
              <w:t>C</w:t>
            </w:r>
            <w:r w:rsidRPr="00715F35">
              <w:rPr>
                <w:rFonts w:ascii="Century Gothic" w:hAnsi="Century Gothic" w:cs="KodchiangUPC"/>
                <w:i/>
                <w:iCs/>
                <w:color w:val="000080"/>
                <w:sz w:val="22"/>
                <w:szCs w:val="22"/>
              </w:rPr>
              <w:t>lient to keep them informed of progress and to make relevant decisions.</w:t>
            </w:r>
          </w:p>
          <w:p w14:paraId="3685F7D8" w14:textId="2F63DA1A" w:rsidR="00C90216" w:rsidRDefault="00383510"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Re</w:t>
            </w:r>
            <w:r w:rsidR="00715F35">
              <w:rPr>
                <w:rFonts w:ascii="Century Gothic" w:hAnsi="Century Gothic" w:cs="KodchiangUPC"/>
                <w:color w:val="000080"/>
                <w:sz w:val="22"/>
                <w:szCs w:val="22"/>
              </w:rPr>
              <w:t>sponsible for re</w:t>
            </w:r>
            <w:r>
              <w:rPr>
                <w:rFonts w:ascii="Century Gothic" w:hAnsi="Century Gothic" w:cs="KodchiangUPC"/>
                <w:color w:val="000080"/>
                <w:sz w:val="22"/>
                <w:szCs w:val="22"/>
              </w:rPr>
              <w:t>viewing the baseline schedule for the project</w:t>
            </w:r>
            <w:r w:rsidR="00715F35">
              <w:rPr>
                <w:rFonts w:ascii="Century Gothic" w:hAnsi="Century Gothic" w:cs="KodchiangUPC"/>
                <w:color w:val="000080"/>
                <w:sz w:val="22"/>
                <w:szCs w:val="22"/>
              </w:rPr>
              <w:t xml:space="preserve"> and </w:t>
            </w:r>
            <w:r w:rsidR="00EA7E4D">
              <w:rPr>
                <w:rFonts w:ascii="Century Gothic" w:hAnsi="Century Gothic" w:cs="KodchiangUPC"/>
                <w:color w:val="000080"/>
                <w:sz w:val="22"/>
                <w:szCs w:val="22"/>
              </w:rPr>
              <w:t>approving</w:t>
            </w:r>
            <w:r w:rsidR="00715F35">
              <w:rPr>
                <w:rFonts w:ascii="Century Gothic" w:hAnsi="Century Gothic" w:cs="KodchiangUPC"/>
                <w:color w:val="000080"/>
                <w:sz w:val="22"/>
                <w:szCs w:val="22"/>
              </w:rPr>
              <w:t xml:space="preserve"> it according to the project requirements and within the project schedule.</w:t>
            </w:r>
          </w:p>
          <w:p w14:paraId="4C81ECA4" w14:textId="77777777" w:rsidR="00C90216" w:rsidRDefault="00715F35"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Attend the weekly progress meeting with the Client and the Contractor.</w:t>
            </w:r>
          </w:p>
          <w:p w14:paraId="2F601AE2" w14:textId="77777777" w:rsidR="00715F35" w:rsidRDefault="00715F35"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Assis the Contractor Planner for any implementation or help required.</w:t>
            </w:r>
          </w:p>
          <w:p w14:paraId="14F418A3" w14:textId="77777777" w:rsidR="00715F35" w:rsidRDefault="0095682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Daily, Weekly &amp; Monthly reports are submitted to the Client.</w:t>
            </w:r>
          </w:p>
          <w:p w14:paraId="7361D218" w14:textId="77777777" w:rsidR="00C90216" w:rsidRPr="006E0FFB" w:rsidRDefault="00C90216" w:rsidP="00666F1C">
            <w:pPr>
              <w:widowControl/>
              <w:autoSpaceDE/>
              <w:autoSpaceDN/>
              <w:adjustRightInd/>
              <w:spacing w:line="276" w:lineRule="auto"/>
              <w:jc w:val="both"/>
            </w:pPr>
          </w:p>
          <w:p w14:paraId="0AC5DB5B" w14:textId="1C198753" w:rsidR="00C90216" w:rsidRDefault="00C90216" w:rsidP="00493EC3">
            <w:pPr>
              <w:widowControl/>
              <w:autoSpaceDE/>
              <w:autoSpaceDN/>
              <w:adjustRightInd/>
              <w:spacing w:line="276" w:lineRule="auto"/>
              <w:jc w:val="both"/>
              <w:rPr>
                <w:rFonts w:ascii="Calibri" w:hAnsi="Calibri" w:cs="Calibri"/>
                <w:b/>
                <w:bCs/>
                <w:i/>
                <w:iCs/>
                <w:spacing w:val="-1"/>
                <w:u w:val="single"/>
              </w:rPr>
            </w:pPr>
            <w:r w:rsidRPr="00493EC3">
              <w:rPr>
                <w:rFonts w:ascii="Calibri" w:hAnsi="Calibri" w:cs="Calibri"/>
                <w:b/>
                <w:bCs/>
                <w:i/>
                <w:iCs/>
                <w:spacing w:val="-1"/>
                <w:u w:val="single"/>
              </w:rPr>
              <w:t>Major Projects:</w:t>
            </w:r>
          </w:p>
          <w:p w14:paraId="1A693047" w14:textId="77777777" w:rsidR="00493EC3" w:rsidRPr="00A81DB5" w:rsidRDefault="00493EC3" w:rsidP="00493EC3">
            <w:pPr>
              <w:widowControl/>
              <w:autoSpaceDE/>
              <w:autoSpaceDN/>
              <w:adjustRightInd/>
              <w:spacing w:line="276" w:lineRule="auto"/>
              <w:jc w:val="both"/>
            </w:pPr>
          </w:p>
          <w:p w14:paraId="637CF69E" w14:textId="00AAED86" w:rsidR="002E5351" w:rsidRDefault="00194CB2"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sidRPr="00194CB2">
              <w:rPr>
                <w:rFonts w:ascii="Century Gothic" w:hAnsi="Century Gothic"/>
                <w:color w:val="002060"/>
                <w:sz w:val="22"/>
                <w:szCs w:val="22"/>
              </w:rPr>
              <w:t>RABIGH - JEDDAH/MAKKAH AL-MOKARRAMAH WTS PROJECT (20212)</w:t>
            </w:r>
            <w:r>
              <w:rPr>
                <w:rFonts w:ascii="Century Gothic" w:hAnsi="Century Gothic"/>
                <w:color w:val="002060"/>
                <w:sz w:val="22"/>
                <w:szCs w:val="22"/>
              </w:rPr>
              <w:t>.</w:t>
            </w:r>
            <w:r w:rsidR="0093316C">
              <w:rPr>
                <w:rFonts w:ascii="Century Gothic" w:hAnsi="Century Gothic"/>
                <w:color w:val="002060"/>
                <w:sz w:val="22"/>
                <w:szCs w:val="22"/>
              </w:rPr>
              <w:t xml:space="preserve"> </w:t>
            </w:r>
          </w:p>
          <w:p w14:paraId="4C0DECF4" w14:textId="77777777" w:rsidR="002E5351" w:rsidRDefault="002E5351"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Pr>
                <w:rFonts w:ascii="Century Gothic" w:hAnsi="Century Gothic"/>
                <w:color w:val="002060"/>
                <w:sz w:val="22"/>
                <w:szCs w:val="22"/>
              </w:rPr>
              <w:t>Client</w:t>
            </w:r>
            <w:r w:rsidR="00956826">
              <w:rPr>
                <w:rFonts w:ascii="Century Gothic" w:hAnsi="Century Gothic"/>
                <w:color w:val="002060"/>
                <w:sz w:val="22"/>
                <w:szCs w:val="22"/>
              </w:rPr>
              <w:t xml:space="preserve">: </w:t>
            </w:r>
            <w:r w:rsidR="0093316C" w:rsidRPr="0093316C">
              <w:rPr>
                <w:rFonts w:ascii="Century Gothic" w:hAnsi="Century Gothic"/>
                <w:color w:val="002060"/>
                <w:sz w:val="22"/>
                <w:szCs w:val="22"/>
              </w:rPr>
              <w:t xml:space="preserve">SWCC “Saline Water Conversation Corporation” </w:t>
            </w:r>
          </w:p>
          <w:p w14:paraId="4D483983" w14:textId="77777777" w:rsidR="0093316C" w:rsidRPr="002E5351" w:rsidRDefault="00956826"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sidRPr="002E5351">
              <w:rPr>
                <w:rFonts w:ascii="Century Gothic" w:hAnsi="Century Gothic"/>
                <w:color w:val="002060"/>
                <w:sz w:val="22"/>
                <w:szCs w:val="22"/>
              </w:rPr>
              <w:t>Contractor: MAPA.</w:t>
            </w:r>
          </w:p>
          <w:p w14:paraId="66D32D81" w14:textId="77777777" w:rsidR="00956826" w:rsidRDefault="00A81DB5" w:rsidP="00956826">
            <w:pPr>
              <w:widowControl/>
              <w:autoSpaceDE/>
              <w:autoSpaceDN/>
              <w:adjustRightInd/>
              <w:spacing w:line="276" w:lineRule="auto"/>
              <w:jc w:val="both"/>
              <w:rPr>
                <w:rFonts w:ascii="Century Gothic" w:hAnsi="Century Gothic"/>
                <w:color w:val="002060"/>
                <w:sz w:val="22"/>
                <w:szCs w:val="22"/>
              </w:rPr>
            </w:pPr>
            <w:r w:rsidRPr="00A81DB5">
              <w:rPr>
                <w:rFonts w:ascii="Century Gothic" w:hAnsi="Century Gothic"/>
                <w:color w:val="002060"/>
                <w:sz w:val="22"/>
                <w:szCs w:val="22"/>
              </w:rPr>
              <w:t xml:space="preserve">“Description for the project: </w:t>
            </w:r>
          </w:p>
          <w:p w14:paraId="4E85A2AD" w14:textId="4BAD4353" w:rsidR="00956826" w:rsidRPr="00956826" w:rsidRDefault="00A81DB5"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sidRPr="00956826">
              <w:rPr>
                <w:rFonts w:ascii="Century Gothic" w:hAnsi="Century Gothic"/>
                <w:color w:val="002060"/>
                <w:sz w:val="22"/>
                <w:szCs w:val="22"/>
              </w:rPr>
              <w:t xml:space="preserve">The scope of the RJMWTS is to transport potable water produced at the new Rabigh Desalination Plant located at the east coast of Saudi Arabia to the cities of Jeddah and Makkah and the area of Rabigh up to </w:t>
            </w:r>
            <w:proofErr w:type="spellStart"/>
            <w:r w:rsidR="00EA7E4D">
              <w:rPr>
                <w:rFonts w:ascii="Century Gothic" w:hAnsi="Century Gothic"/>
                <w:color w:val="002060"/>
                <w:sz w:val="22"/>
                <w:szCs w:val="22"/>
              </w:rPr>
              <w:t>Mastourah</w:t>
            </w:r>
            <w:proofErr w:type="spellEnd"/>
            <w:r w:rsidRPr="00956826">
              <w:rPr>
                <w:rFonts w:ascii="Century Gothic" w:hAnsi="Century Gothic"/>
                <w:color w:val="002060"/>
                <w:sz w:val="22"/>
                <w:szCs w:val="22"/>
              </w:rPr>
              <w:t>. Along the main lines</w:t>
            </w:r>
            <w:r w:rsidR="00EA7E4D">
              <w:rPr>
                <w:rFonts w:ascii="Century Gothic" w:hAnsi="Century Gothic"/>
                <w:color w:val="002060"/>
                <w:sz w:val="22"/>
                <w:szCs w:val="22"/>
              </w:rPr>
              <w:t>,</w:t>
            </w:r>
            <w:r w:rsidRPr="00956826">
              <w:rPr>
                <w:rFonts w:ascii="Century Gothic" w:hAnsi="Century Gothic"/>
                <w:color w:val="002060"/>
                <w:sz w:val="22"/>
                <w:szCs w:val="22"/>
              </w:rPr>
              <w:t xml:space="preserve"> various tap-off stations are foreseen to supply smaller Cities / Villages in the area</w:t>
            </w:r>
            <w:r w:rsidR="00956826" w:rsidRPr="00956826">
              <w:rPr>
                <w:rFonts w:ascii="Century Gothic" w:hAnsi="Century Gothic"/>
                <w:color w:val="002060"/>
                <w:sz w:val="22"/>
                <w:szCs w:val="22"/>
              </w:rPr>
              <w:t xml:space="preserve">. </w:t>
            </w:r>
            <w:r w:rsidR="00EA7E4D">
              <w:rPr>
                <w:rFonts w:ascii="Century Gothic" w:hAnsi="Century Gothic"/>
                <w:color w:val="002060"/>
                <w:sz w:val="22"/>
                <w:szCs w:val="22"/>
              </w:rPr>
              <w:t>The project</w:t>
            </w:r>
            <w:r w:rsidR="00956826" w:rsidRPr="00956826">
              <w:rPr>
                <w:rFonts w:ascii="Century Gothic" w:hAnsi="Century Gothic"/>
                <w:color w:val="002060"/>
                <w:sz w:val="22"/>
                <w:szCs w:val="22"/>
              </w:rPr>
              <w:t xml:space="preserve"> includes 685 km pipes from different steel grades from X65 up to X42 and different </w:t>
            </w:r>
            <w:r w:rsidR="00EA7E4D">
              <w:rPr>
                <w:rFonts w:ascii="Century Gothic" w:hAnsi="Century Gothic"/>
                <w:color w:val="002060"/>
                <w:sz w:val="22"/>
                <w:szCs w:val="22"/>
              </w:rPr>
              <w:t>sizes</w:t>
            </w:r>
            <w:r w:rsidR="00956826" w:rsidRPr="00956826">
              <w:rPr>
                <w:rFonts w:ascii="Century Gothic" w:hAnsi="Century Gothic"/>
                <w:color w:val="002060"/>
                <w:sz w:val="22"/>
                <w:szCs w:val="22"/>
              </w:rPr>
              <w:t xml:space="preserve"> from 80” up to 10</w:t>
            </w:r>
            <w:r w:rsidR="00090FBA">
              <w:rPr>
                <w:rFonts w:ascii="Century Gothic" w:hAnsi="Century Gothic"/>
                <w:color w:val="002060"/>
                <w:sz w:val="22"/>
                <w:szCs w:val="22"/>
              </w:rPr>
              <w:t>”</w:t>
            </w:r>
            <w:r w:rsidR="00956826" w:rsidRPr="00956826">
              <w:rPr>
                <w:rFonts w:ascii="Century Gothic" w:hAnsi="Century Gothic"/>
                <w:color w:val="002060"/>
                <w:sz w:val="22"/>
                <w:szCs w:val="22"/>
              </w:rPr>
              <w:t xml:space="preserve">, </w:t>
            </w:r>
            <w:r w:rsidR="00090FBA">
              <w:rPr>
                <w:rFonts w:ascii="Century Gothic" w:hAnsi="Century Gothic"/>
                <w:color w:val="002060"/>
                <w:sz w:val="22"/>
                <w:szCs w:val="22"/>
              </w:rPr>
              <w:t xml:space="preserve">with </w:t>
            </w:r>
            <w:r w:rsidR="00956826" w:rsidRPr="00956826">
              <w:rPr>
                <w:rFonts w:ascii="Century Gothic" w:hAnsi="Century Gothic"/>
                <w:color w:val="002060"/>
                <w:sz w:val="22"/>
                <w:szCs w:val="22"/>
              </w:rPr>
              <w:t xml:space="preserve">36 pumps, 24 steel tanks with different sizes </w:t>
            </w:r>
            <w:r w:rsidR="00EA7E4D">
              <w:rPr>
                <w:rFonts w:ascii="Century Gothic" w:hAnsi="Century Gothic"/>
                <w:color w:val="002060"/>
                <w:sz w:val="22"/>
                <w:szCs w:val="22"/>
              </w:rPr>
              <w:t>starting</w:t>
            </w:r>
            <w:r w:rsidR="00956826" w:rsidRPr="00956826">
              <w:rPr>
                <w:rFonts w:ascii="Century Gothic" w:hAnsi="Century Gothic"/>
                <w:color w:val="002060"/>
                <w:sz w:val="22"/>
                <w:szCs w:val="22"/>
              </w:rPr>
              <w:t xml:space="preserve"> from 170,000 m</w:t>
            </w:r>
            <w:r w:rsidR="00956826" w:rsidRPr="00956826">
              <w:rPr>
                <w:rFonts w:ascii="Century Gothic" w:hAnsi="Century Gothic"/>
                <w:color w:val="002060"/>
                <w:sz w:val="22"/>
                <w:szCs w:val="22"/>
                <w:vertAlign w:val="superscript"/>
              </w:rPr>
              <w:t>3</w:t>
            </w:r>
            <w:r w:rsidR="00956826" w:rsidRPr="00956826">
              <w:rPr>
                <w:rFonts w:ascii="Century Gothic" w:hAnsi="Century Gothic"/>
                <w:color w:val="002060"/>
                <w:sz w:val="22"/>
                <w:szCs w:val="22"/>
              </w:rPr>
              <w:t xml:space="preserve"> up to 5,000 m</w:t>
            </w:r>
            <w:r w:rsidR="00956826" w:rsidRPr="00956826">
              <w:rPr>
                <w:rFonts w:ascii="Century Gothic" w:hAnsi="Century Gothic"/>
                <w:color w:val="002060"/>
                <w:sz w:val="22"/>
                <w:szCs w:val="22"/>
                <w:vertAlign w:val="superscript"/>
              </w:rPr>
              <w:t>3</w:t>
            </w:r>
            <w:r w:rsidR="00956826" w:rsidRPr="00956826">
              <w:rPr>
                <w:rFonts w:ascii="Century Gothic" w:hAnsi="Century Gothic"/>
                <w:color w:val="002060"/>
                <w:sz w:val="22"/>
                <w:szCs w:val="22"/>
              </w:rPr>
              <w:t>”</w:t>
            </w:r>
          </w:p>
          <w:p w14:paraId="77BEA781" w14:textId="77777777" w:rsidR="00956826" w:rsidRDefault="00956826" w:rsidP="00956826">
            <w:pPr>
              <w:widowControl/>
              <w:autoSpaceDE/>
              <w:autoSpaceDN/>
              <w:adjustRightInd/>
              <w:spacing w:line="276" w:lineRule="auto"/>
              <w:jc w:val="center"/>
              <w:rPr>
                <w:rFonts w:ascii="Century Gothic" w:hAnsi="Century Gothic"/>
                <w:color w:val="FF0000"/>
                <w:sz w:val="22"/>
                <w:szCs w:val="22"/>
              </w:rPr>
            </w:pPr>
          </w:p>
          <w:p w14:paraId="682CE5D7" w14:textId="77777777" w:rsidR="00194CB2" w:rsidRPr="002E5351" w:rsidRDefault="00194CB2" w:rsidP="00E023D4">
            <w:pPr>
              <w:widowControl/>
              <w:autoSpaceDE/>
              <w:autoSpaceDN/>
              <w:adjustRightInd/>
              <w:spacing w:line="276" w:lineRule="auto"/>
              <w:jc w:val="center"/>
              <w:rPr>
                <w:rFonts w:ascii="Century Gothic" w:hAnsi="Century Gothic"/>
                <w:b/>
                <w:bCs/>
                <w:sz w:val="22"/>
                <w:szCs w:val="22"/>
              </w:rPr>
            </w:pPr>
            <w:r w:rsidRPr="002E5351">
              <w:rPr>
                <w:rFonts w:ascii="Century Gothic" w:hAnsi="Century Gothic"/>
                <w:b/>
                <w:bCs/>
                <w:sz w:val="22"/>
                <w:szCs w:val="22"/>
                <w:highlight w:val="yellow"/>
              </w:rPr>
              <w:t xml:space="preserve">Budget: </w:t>
            </w:r>
            <w:r w:rsidR="00E023D4">
              <w:rPr>
                <w:rFonts w:ascii="Century Gothic" w:hAnsi="Century Gothic"/>
                <w:b/>
                <w:bCs/>
                <w:sz w:val="22"/>
                <w:szCs w:val="22"/>
                <w:highlight w:val="yellow"/>
              </w:rPr>
              <w:t>6</w:t>
            </w:r>
            <w:r w:rsidR="00A81DB5" w:rsidRPr="002E5351">
              <w:rPr>
                <w:rFonts w:ascii="Century Gothic" w:hAnsi="Century Gothic"/>
                <w:b/>
                <w:bCs/>
                <w:sz w:val="22"/>
                <w:szCs w:val="22"/>
                <w:highlight w:val="yellow"/>
              </w:rPr>
              <w:t xml:space="preserve"> </w:t>
            </w:r>
            <w:proofErr w:type="gramStart"/>
            <w:r w:rsidR="00A81DB5" w:rsidRPr="002E5351">
              <w:rPr>
                <w:rFonts w:ascii="Century Gothic" w:hAnsi="Century Gothic"/>
                <w:b/>
                <w:bCs/>
                <w:sz w:val="22"/>
                <w:szCs w:val="22"/>
                <w:highlight w:val="yellow"/>
              </w:rPr>
              <w:t>Billion</w:t>
            </w:r>
            <w:proofErr w:type="gramEnd"/>
            <w:r w:rsidR="00A81DB5" w:rsidRPr="002E5351">
              <w:rPr>
                <w:rFonts w:ascii="Century Gothic" w:hAnsi="Century Gothic"/>
                <w:b/>
                <w:bCs/>
                <w:sz w:val="22"/>
                <w:szCs w:val="22"/>
                <w:highlight w:val="yellow"/>
              </w:rPr>
              <w:t xml:space="preserve"> </w:t>
            </w:r>
            <w:r w:rsidR="00DF5833" w:rsidRPr="002E5351">
              <w:rPr>
                <w:rFonts w:ascii="Century Gothic" w:hAnsi="Century Gothic"/>
                <w:b/>
                <w:bCs/>
                <w:sz w:val="22"/>
                <w:szCs w:val="22"/>
                <w:highlight w:val="yellow"/>
              </w:rPr>
              <w:t xml:space="preserve">Saudi </w:t>
            </w:r>
            <w:r w:rsidR="00A81DB5" w:rsidRPr="002E5351">
              <w:rPr>
                <w:rFonts w:ascii="Century Gothic" w:hAnsi="Century Gothic"/>
                <w:b/>
                <w:bCs/>
                <w:sz w:val="22"/>
                <w:szCs w:val="22"/>
                <w:highlight w:val="yellow"/>
              </w:rPr>
              <w:t>Riyal</w:t>
            </w:r>
            <w:r w:rsidR="00B564B4" w:rsidRPr="002E5351">
              <w:rPr>
                <w:rFonts w:ascii="Century Gothic" w:hAnsi="Century Gothic"/>
                <w:b/>
                <w:bCs/>
                <w:sz w:val="22"/>
                <w:szCs w:val="22"/>
                <w:highlight w:val="yellow"/>
              </w:rPr>
              <w:t xml:space="preserve"> </w:t>
            </w:r>
            <w:r w:rsidR="00B564B4" w:rsidRPr="002E5351">
              <w:rPr>
                <w:rFonts w:ascii="Agency FB" w:hAnsi="Agency FB"/>
                <w:b/>
                <w:bCs/>
                <w:sz w:val="22"/>
                <w:szCs w:val="22"/>
                <w:highlight w:val="yellow"/>
              </w:rPr>
              <w:t>≈</w:t>
            </w:r>
            <w:r w:rsidR="00B564B4" w:rsidRPr="002E5351">
              <w:rPr>
                <w:rFonts w:ascii="Century Gothic" w:hAnsi="Century Gothic"/>
                <w:b/>
                <w:bCs/>
                <w:sz w:val="22"/>
                <w:szCs w:val="22"/>
                <w:highlight w:val="yellow"/>
              </w:rPr>
              <w:t xml:space="preserve"> 1</w:t>
            </w:r>
            <w:r w:rsidR="00E023D4">
              <w:rPr>
                <w:rFonts w:ascii="Century Gothic" w:hAnsi="Century Gothic"/>
                <w:b/>
                <w:bCs/>
                <w:sz w:val="22"/>
                <w:szCs w:val="22"/>
                <w:highlight w:val="yellow"/>
              </w:rPr>
              <w:t xml:space="preserve">.6 </w:t>
            </w:r>
            <w:proofErr w:type="gramStart"/>
            <w:r w:rsidR="00B564B4" w:rsidRPr="002E5351">
              <w:rPr>
                <w:rFonts w:ascii="Century Gothic" w:hAnsi="Century Gothic"/>
                <w:b/>
                <w:bCs/>
                <w:sz w:val="22"/>
                <w:szCs w:val="22"/>
                <w:highlight w:val="yellow"/>
              </w:rPr>
              <w:t>Billion</w:t>
            </w:r>
            <w:proofErr w:type="gramEnd"/>
            <w:r w:rsidR="00E023D4">
              <w:rPr>
                <w:rFonts w:ascii="Century Gothic" w:hAnsi="Century Gothic"/>
                <w:b/>
                <w:bCs/>
                <w:sz w:val="22"/>
                <w:szCs w:val="22"/>
                <w:highlight w:val="yellow"/>
              </w:rPr>
              <w:t xml:space="preserve"> </w:t>
            </w:r>
            <w:r w:rsidR="002E5351" w:rsidRPr="002E5351">
              <w:rPr>
                <w:rFonts w:ascii="Century Gothic" w:hAnsi="Century Gothic"/>
                <w:b/>
                <w:bCs/>
                <w:sz w:val="22"/>
                <w:szCs w:val="22"/>
                <w:highlight w:val="yellow"/>
              </w:rPr>
              <w:t>$</w:t>
            </w:r>
          </w:p>
          <w:p w14:paraId="1D7A4B30" w14:textId="77777777" w:rsidR="00C90216" w:rsidRDefault="00C90216" w:rsidP="00666F1C">
            <w:pPr>
              <w:widowControl/>
              <w:autoSpaceDE/>
              <w:autoSpaceDN/>
              <w:adjustRightInd/>
              <w:ind w:left="684"/>
              <w:jc w:val="center"/>
            </w:pPr>
          </w:p>
          <w:p w14:paraId="77A3415B" w14:textId="77777777" w:rsidR="00C90216" w:rsidRPr="005C56FC" w:rsidRDefault="00C90216" w:rsidP="00666F1C"/>
          <w:p w14:paraId="4D0F46DB" w14:textId="77777777" w:rsidR="00C90216" w:rsidRPr="005C56FC" w:rsidRDefault="00C90216" w:rsidP="00666F1C"/>
          <w:p w14:paraId="5E1E10B4" w14:textId="77777777" w:rsidR="00C90216" w:rsidRDefault="00C90216" w:rsidP="00666F1C"/>
          <w:p w14:paraId="4273BEBA" w14:textId="77777777" w:rsidR="00C90216" w:rsidRDefault="00C90216" w:rsidP="00666F1C"/>
          <w:p w14:paraId="6D68D0A4" w14:textId="77777777" w:rsidR="009C72AA" w:rsidRDefault="009C72AA" w:rsidP="00666F1C"/>
          <w:p w14:paraId="69191312" w14:textId="77777777" w:rsidR="009C72AA" w:rsidRDefault="009C72AA" w:rsidP="00666F1C"/>
          <w:p w14:paraId="01FD7E2C" w14:textId="77777777" w:rsidR="009C72AA" w:rsidRDefault="009C72AA" w:rsidP="00666F1C"/>
          <w:p w14:paraId="74DE0F49" w14:textId="77777777" w:rsidR="009C72AA" w:rsidRDefault="009C72AA" w:rsidP="00666F1C"/>
          <w:p w14:paraId="05FD514C" w14:textId="77777777" w:rsidR="009C72AA" w:rsidRDefault="009C72AA" w:rsidP="00666F1C"/>
          <w:p w14:paraId="622478B2" w14:textId="77777777" w:rsidR="009C72AA" w:rsidRDefault="009C72AA" w:rsidP="00666F1C"/>
          <w:p w14:paraId="2C372553" w14:textId="77777777" w:rsidR="009C72AA" w:rsidRDefault="009C72AA" w:rsidP="00666F1C"/>
          <w:p w14:paraId="5A9FA0C4" w14:textId="77777777" w:rsidR="009C72AA" w:rsidRDefault="009C72AA" w:rsidP="00666F1C"/>
          <w:p w14:paraId="38E76136" w14:textId="77777777" w:rsidR="009C72AA" w:rsidRDefault="009C72AA" w:rsidP="00666F1C"/>
          <w:p w14:paraId="1F891E93" w14:textId="77777777" w:rsidR="00C90216" w:rsidRDefault="00C90216" w:rsidP="00666F1C">
            <w:pPr>
              <w:tabs>
                <w:tab w:val="left" w:pos="1110"/>
              </w:tabs>
            </w:pPr>
            <w:r>
              <w:tab/>
            </w:r>
          </w:p>
          <w:p w14:paraId="6A66AB97" w14:textId="77777777" w:rsidR="00C90216" w:rsidRDefault="00C90216" w:rsidP="00666F1C">
            <w:pPr>
              <w:tabs>
                <w:tab w:val="left" w:pos="1110"/>
              </w:tabs>
            </w:pPr>
          </w:p>
          <w:p w14:paraId="7FD1B6EA" w14:textId="77777777" w:rsidR="00C90216" w:rsidRDefault="00C90216" w:rsidP="00666F1C">
            <w:pPr>
              <w:tabs>
                <w:tab w:val="left" w:pos="1110"/>
              </w:tabs>
            </w:pPr>
          </w:p>
          <w:p w14:paraId="2B6320E7" w14:textId="77777777" w:rsidR="00C90216" w:rsidRDefault="00C90216" w:rsidP="00666F1C">
            <w:pPr>
              <w:tabs>
                <w:tab w:val="left" w:pos="1110"/>
              </w:tabs>
            </w:pPr>
          </w:p>
          <w:p w14:paraId="14F1F4FE" w14:textId="77777777" w:rsidR="00C90216" w:rsidRDefault="00C90216" w:rsidP="00666F1C">
            <w:pPr>
              <w:tabs>
                <w:tab w:val="left" w:pos="1110"/>
              </w:tabs>
            </w:pPr>
          </w:p>
          <w:p w14:paraId="21507B28" w14:textId="77777777" w:rsidR="00C90216" w:rsidRDefault="00C90216" w:rsidP="00666F1C">
            <w:pPr>
              <w:tabs>
                <w:tab w:val="left" w:pos="1110"/>
              </w:tabs>
            </w:pPr>
          </w:p>
          <w:p w14:paraId="279180EE" w14:textId="77777777" w:rsidR="00C90216" w:rsidRDefault="00C90216" w:rsidP="00666F1C">
            <w:pPr>
              <w:tabs>
                <w:tab w:val="left" w:pos="1110"/>
              </w:tabs>
            </w:pPr>
          </w:p>
          <w:p w14:paraId="140BE44F" w14:textId="77777777" w:rsidR="00C90216" w:rsidRDefault="00C90216" w:rsidP="00666F1C">
            <w:pPr>
              <w:tabs>
                <w:tab w:val="left" w:pos="1110"/>
              </w:tabs>
            </w:pPr>
          </w:p>
          <w:p w14:paraId="274266DE" w14:textId="77777777" w:rsidR="00C90216" w:rsidRDefault="00C90216" w:rsidP="00666F1C">
            <w:pPr>
              <w:tabs>
                <w:tab w:val="left" w:pos="1110"/>
              </w:tabs>
            </w:pPr>
          </w:p>
          <w:p w14:paraId="39712705" w14:textId="77777777" w:rsidR="00C90216" w:rsidRDefault="00C90216" w:rsidP="00666F1C">
            <w:pPr>
              <w:tabs>
                <w:tab w:val="left" w:pos="1110"/>
              </w:tabs>
            </w:pPr>
          </w:p>
          <w:p w14:paraId="44F2B286" w14:textId="77777777" w:rsidR="00C90216" w:rsidRDefault="00C90216" w:rsidP="00666F1C">
            <w:pPr>
              <w:tabs>
                <w:tab w:val="left" w:pos="1110"/>
              </w:tabs>
            </w:pPr>
          </w:p>
          <w:p w14:paraId="2DB79200" w14:textId="77777777" w:rsidR="00C90216" w:rsidRDefault="00C90216" w:rsidP="00666F1C">
            <w:pPr>
              <w:tabs>
                <w:tab w:val="left" w:pos="1110"/>
              </w:tabs>
            </w:pPr>
          </w:p>
          <w:p w14:paraId="7668E33D" w14:textId="77777777" w:rsidR="00C90216" w:rsidRDefault="00C90216" w:rsidP="00666F1C">
            <w:pPr>
              <w:tabs>
                <w:tab w:val="left" w:pos="1110"/>
              </w:tabs>
            </w:pPr>
          </w:p>
          <w:p w14:paraId="30E281D0" w14:textId="77777777" w:rsidR="00C90216" w:rsidRDefault="00C90216" w:rsidP="00666F1C">
            <w:pPr>
              <w:tabs>
                <w:tab w:val="left" w:pos="1110"/>
              </w:tabs>
            </w:pPr>
          </w:p>
          <w:p w14:paraId="7C9ADCB4" w14:textId="77777777" w:rsidR="00C90216" w:rsidRDefault="00C90216" w:rsidP="00666F1C">
            <w:pPr>
              <w:tabs>
                <w:tab w:val="left" w:pos="1110"/>
              </w:tabs>
            </w:pPr>
          </w:p>
          <w:p w14:paraId="5C11E4EB" w14:textId="77777777" w:rsidR="00C90216" w:rsidRDefault="00C90216" w:rsidP="00666F1C">
            <w:pPr>
              <w:tabs>
                <w:tab w:val="left" w:pos="1110"/>
              </w:tabs>
            </w:pPr>
          </w:p>
          <w:p w14:paraId="3587EB35" w14:textId="77777777" w:rsidR="00C90216" w:rsidRDefault="00C90216" w:rsidP="00666F1C">
            <w:pPr>
              <w:tabs>
                <w:tab w:val="left" w:pos="1110"/>
              </w:tabs>
            </w:pPr>
          </w:p>
          <w:p w14:paraId="3A570FF2" w14:textId="77777777" w:rsidR="00C90216" w:rsidRDefault="00C90216" w:rsidP="00666F1C">
            <w:pPr>
              <w:tabs>
                <w:tab w:val="left" w:pos="1110"/>
              </w:tabs>
            </w:pPr>
          </w:p>
          <w:p w14:paraId="390B7987" w14:textId="77777777" w:rsidR="00C90216" w:rsidRDefault="00C90216" w:rsidP="00666F1C">
            <w:pPr>
              <w:tabs>
                <w:tab w:val="left" w:pos="1110"/>
              </w:tabs>
            </w:pPr>
          </w:p>
          <w:p w14:paraId="0841F5E1" w14:textId="77777777" w:rsidR="00C90216" w:rsidRPr="005C56FC" w:rsidRDefault="00C90216" w:rsidP="00666F1C">
            <w:pPr>
              <w:tabs>
                <w:tab w:val="left" w:pos="1110"/>
              </w:tabs>
            </w:pPr>
          </w:p>
        </w:tc>
      </w:tr>
    </w:tbl>
    <w:p w14:paraId="5927B883" w14:textId="77777777" w:rsidR="00C90216" w:rsidRDefault="00C90216" w:rsidP="00BA0F86">
      <w:pPr>
        <w:kinsoku w:val="0"/>
        <w:overflowPunct w:val="0"/>
        <w:spacing w:line="200" w:lineRule="exact"/>
        <w:rPr>
          <w:sz w:val="20"/>
          <w:szCs w:val="20"/>
        </w:rPr>
      </w:pPr>
    </w:p>
    <w:p w14:paraId="63DE56E0" w14:textId="77777777" w:rsidR="00C90216" w:rsidRDefault="00C90216" w:rsidP="00BA0F86">
      <w:pPr>
        <w:kinsoku w:val="0"/>
        <w:overflowPunct w:val="0"/>
        <w:spacing w:line="200" w:lineRule="exact"/>
        <w:rPr>
          <w:sz w:val="20"/>
          <w:szCs w:val="20"/>
        </w:rPr>
      </w:pPr>
    </w:p>
    <w:p w14:paraId="63B7AEAF" w14:textId="77777777" w:rsidR="009C72AA" w:rsidRDefault="009C72AA" w:rsidP="00BA0F86">
      <w:pPr>
        <w:kinsoku w:val="0"/>
        <w:overflowPunct w:val="0"/>
        <w:spacing w:line="200" w:lineRule="exact"/>
        <w:rPr>
          <w:sz w:val="20"/>
          <w:szCs w:val="20"/>
        </w:rPr>
      </w:pPr>
    </w:p>
    <w:p w14:paraId="18B54B37" w14:textId="77777777" w:rsidR="009C72AA" w:rsidRDefault="009C72AA" w:rsidP="00BA0F86">
      <w:pPr>
        <w:kinsoku w:val="0"/>
        <w:overflowPunct w:val="0"/>
        <w:spacing w:line="200" w:lineRule="exact"/>
        <w:rPr>
          <w:sz w:val="20"/>
          <w:szCs w:val="20"/>
        </w:rPr>
      </w:pPr>
    </w:p>
    <w:p w14:paraId="7E133613" w14:textId="29F6D480" w:rsidR="00BA0F86" w:rsidRDefault="00BA0F86" w:rsidP="00BA0F86">
      <w:pPr>
        <w:kinsoku w:val="0"/>
        <w:overflowPunct w:val="0"/>
        <w:spacing w:before="7" w:line="220" w:lineRule="exact"/>
        <w:rPr>
          <w:sz w:val="22"/>
          <w:szCs w:val="22"/>
        </w:rPr>
      </w:pPr>
    </w:p>
    <w:p w14:paraId="420E607A" w14:textId="77777777" w:rsidR="009C72AA" w:rsidRDefault="009C72AA" w:rsidP="00BA0F86">
      <w:pPr>
        <w:kinsoku w:val="0"/>
        <w:overflowPunct w:val="0"/>
        <w:spacing w:before="7" w:line="220" w:lineRule="exact"/>
        <w:rPr>
          <w:sz w:val="22"/>
          <w:szCs w:val="22"/>
        </w:rPr>
      </w:pPr>
    </w:p>
    <w:p w14:paraId="3C97FF9D" w14:textId="77777777" w:rsidR="009C72AA" w:rsidRDefault="009C72AA" w:rsidP="00BA0F86">
      <w:pPr>
        <w:kinsoku w:val="0"/>
        <w:overflowPunct w:val="0"/>
        <w:spacing w:before="7" w:line="220" w:lineRule="exact"/>
        <w:rPr>
          <w:sz w:val="22"/>
          <w:szCs w:val="22"/>
        </w:rPr>
      </w:pPr>
    </w:p>
    <w:p w14:paraId="2E35F4F7" w14:textId="77777777" w:rsidR="00956826" w:rsidRDefault="00956826" w:rsidP="00BA0F86">
      <w:pPr>
        <w:kinsoku w:val="0"/>
        <w:overflowPunct w:val="0"/>
        <w:spacing w:before="7" w:line="220" w:lineRule="exact"/>
        <w:rPr>
          <w:sz w:val="22"/>
          <w:szCs w:val="22"/>
        </w:rPr>
      </w:pPr>
    </w:p>
    <w:tbl>
      <w:tblPr>
        <w:tblW w:w="0" w:type="auto"/>
        <w:tblInd w:w="292" w:type="dxa"/>
        <w:tblLayout w:type="fixed"/>
        <w:tblCellMar>
          <w:left w:w="0" w:type="dxa"/>
          <w:right w:w="0" w:type="dxa"/>
        </w:tblCellMar>
        <w:tblLook w:val="0000" w:firstRow="0" w:lastRow="0" w:firstColumn="0" w:lastColumn="0" w:noHBand="0" w:noVBand="0"/>
      </w:tblPr>
      <w:tblGrid>
        <w:gridCol w:w="1710"/>
        <w:gridCol w:w="8348"/>
      </w:tblGrid>
      <w:tr w:rsidR="00BA0F86" w14:paraId="0A7DA783" w14:textId="77777777" w:rsidTr="00322E94">
        <w:trPr>
          <w:trHeight w:hRule="exact" w:val="496"/>
        </w:trPr>
        <w:tc>
          <w:tcPr>
            <w:tcW w:w="10058" w:type="dxa"/>
            <w:gridSpan w:val="2"/>
          </w:tcPr>
          <w:p w14:paraId="670373C8" w14:textId="1A9FF469" w:rsidR="00BA0F86" w:rsidRDefault="005C56FC" w:rsidP="00322E94">
            <w:pPr>
              <w:pStyle w:val="TableParagraph"/>
              <w:kinsoku w:val="0"/>
              <w:overflowPunct w:val="0"/>
              <w:spacing w:before="83"/>
              <w:ind w:left="155"/>
            </w:pPr>
            <w:r>
              <w:rPr>
                <w:rFonts w:ascii="Calibri" w:hAnsi="Calibri" w:cs="Calibri"/>
                <w:b/>
                <w:bCs/>
                <w:u w:val="thick"/>
              </w:rPr>
              <w:t>3</w:t>
            </w:r>
            <w:r w:rsidR="00BA0F86">
              <w:rPr>
                <w:rFonts w:ascii="Calibri" w:hAnsi="Calibri" w:cs="Calibri"/>
                <w:b/>
                <w:bCs/>
                <w:u w:val="thick"/>
              </w:rPr>
              <w:t>)</w:t>
            </w:r>
          </w:p>
        </w:tc>
      </w:tr>
      <w:tr w:rsidR="00BA0F86" w14:paraId="0AF80900" w14:textId="77777777" w:rsidTr="00322E94">
        <w:trPr>
          <w:trHeight w:hRule="exact" w:val="497"/>
        </w:trPr>
        <w:tc>
          <w:tcPr>
            <w:tcW w:w="1710" w:type="dxa"/>
          </w:tcPr>
          <w:p w14:paraId="118FF6A1" w14:textId="77777777" w:rsidR="00BA0F86" w:rsidRDefault="00BA0F86" w:rsidP="00322E94">
            <w:pPr>
              <w:pStyle w:val="TableParagraph"/>
              <w:kinsoku w:val="0"/>
              <w:overflowPunct w:val="0"/>
              <w:spacing w:before="27"/>
              <w:ind w:left="155"/>
            </w:pPr>
            <w:r>
              <w:rPr>
                <w:rFonts w:ascii="Calibri" w:hAnsi="Calibri" w:cs="Calibri"/>
                <w:b/>
                <w:bCs/>
                <w:spacing w:val="-1"/>
              </w:rPr>
              <w:t>Company</w:t>
            </w:r>
          </w:p>
        </w:tc>
        <w:tc>
          <w:tcPr>
            <w:tcW w:w="8348" w:type="dxa"/>
          </w:tcPr>
          <w:p w14:paraId="5AF52E24" w14:textId="0AB7E8EF" w:rsidR="00BA0F86" w:rsidRDefault="00BA0F86" w:rsidP="00BA0F86">
            <w:pPr>
              <w:pStyle w:val="TableParagraph"/>
              <w:kinsoku w:val="0"/>
              <w:overflowPunct w:val="0"/>
              <w:spacing w:before="85"/>
              <w:ind w:left="134"/>
            </w:pPr>
            <w:r w:rsidRPr="00990A7C">
              <w:rPr>
                <w:rFonts w:ascii="Calibri" w:hAnsi="Calibri" w:cs="Calibri"/>
                <w:b/>
                <w:bCs/>
                <w:i/>
                <w:iCs/>
                <w:spacing w:val="-1"/>
                <w:sz w:val="28"/>
                <w:szCs w:val="28"/>
              </w:rPr>
              <w:t xml:space="preserve">Arabian Trading &amp; Construction Company – KSA </w:t>
            </w:r>
          </w:p>
        </w:tc>
      </w:tr>
      <w:tr w:rsidR="00BA0F86" w14:paraId="19F19289" w14:textId="77777777" w:rsidTr="003A25D8">
        <w:trPr>
          <w:trHeight w:hRule="exact" w:val="1645"/>
        </w:trPr>
        <w:tc>
          <w:tcPr>
            <w:tcW w:w="1710" w:type="dxa"/>
          </w:tcPr>
          <w:p w14:paraId="687E0A62" w14:textId="77777777" w:rsidR="00BA0F86" w:rsidRDefault="00BA0F86" w:rsidP="00322E94">
            <w:pPr>
              <w:pStyle w:val="TableParagraph"/>
              <w:kinsoku w:val="0"/>
              <w:overflowPunct w:val="0"/>
              <w:spacing w:before="27"/>
              <w:ind w:left="155"/>
            </w:pPr>
            <w:r>
              <w:rPr>
                <w:rFonts w:ascii="Calibri" w:hAnsi="Calibri" w:cs="Calibri"/>
                <w:b/>
                <w:bCs/>
                <w:spacing w:val="-1"/>
              </w:rPr>
              <w:t>Period</w:t>
            </w:r>
          </w:p>
        </w:tc>
        <w:tc>
          <w:tcPr>
            <w:tcW w:w="8348" w:type="dxa"/>
          </w:tcPr>
          <w:p w14:paraId="46613315" w14:textId="164457EB" w:rsidR="00BA0F86" w:rsidRDefault="003A25D8" w:rsidP="00DF5833">
            <w:pPr>
              <w:pStyle w:val="TableParagraph"/>
              <w:kinsoku w:val="0"/>
              <w:overflowPunct w:val="0"/>
              <w:spacing w:before="82"/>
              <w:ind w:left="134"/>
            </w:pPr>
            <w:r>
              <w:rPr>
                <w:noProof/>
              </w:rPr>
              <w:drawing>
                <wp:anchor distT="0" distB="0" distL="114300" distR="114300" simplePos="0" relativeHeight="251686400" behindDoc="0" locked="0" layoutInCell="1" allowOverlap="1" wp14:anchorId="4583220E" wp14:editId="2EC948D3">
                  <wp:simplePos x="0" y="0"/>
                  <wp:positionH relativeFrom="column">
                    <wp:posOffset>3509010</wp:posOffset>
                  </wp:positionH>
                  <wp:positionV relativeFrom="paragraph">
                    <wp:posOffset>435610</wp:posOffset>
                  </wp:positionV>
                  <wp:extent cx="1506220" cy="228600"/>
                  <wp:effectExtent l="0" t="0" r="0" b="0"/>
                  <wp:wrapThrough wrapText="bothSides">
                    <wp:wrapPolygon edited="0">
                      <wp:start x="0" y="0"/>
                      <wp:lineTo x="0" y="19800"/>
                      <wp:lineTo x="21309" y="19800"/>
                      <wp:lineTo x="21309" y="0"/>
                      <wp:lineTo x="0" y="0"/>
                    </wp:wrapPolygon>
                  </wp:wrapThrough>
                  <wp:docPr id="15" name="Picture 15" descr="https://tse4.mm.bing.net/th?id=OIP.JJlb8TZoPGp_5PYU8kfg1wHaAy&amp;pid=Api&amp;P=0&amp;w=524&amp;h=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JJlb8TZoPGp_5PYU8kfg1wHaAy&amp;pid=Api&amp;P=0&amp;w=524&amp;h=5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0622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noProof/>
              </w:rPr>
              <w:object w:dxaOrig="1440" w:dyaOrig="1440" w14:anchorId="50396922">
                <v:shape id="_x0000_s2050" type="#_x0000_t75" style="position:absolute;left:0;text-align:left;margin-left:218.8pt;margin-top:10.1pt;width:48.55pt;height:62.2pt;z-index:251688448;mso-position-horizontal-relative:text;mso-position-vertical-relative:text;mso-width-relative:page;mso-height-relative:page" wrapcoords="-332 0 -332 21340 21600 21340 21600 0 -332 0">
                  <v:imagedata r:id="rId26" o:title=""/>
                  <w10:wrap type="through"/>
                </v:shape>
                <o:OLEObject Type="Embed" ProgID="PBrush" ShapeID="_x0000_s2050" DrawAspect="Content" ObjectID="_1806228335" r:id="rId27"/>
              </w:object>
            </w:r>
            <w:r w:rsidRPr="00DF5833">
              <w:rPr>
                <w:rFonts w:ascii="Calibri" w:hAnsi="Calibri" w:cs="Calibri"/>
                <w:b/>
                <w:bCs/>
                <w:i/>
                <w:iCs/>
                <w:noProof/>
                <w:spacing w:val="-1"/>
              </w:rPr>
              <w:drawing>
                <wp:anchor distT="0" distB="0" distL="114300" distR="114300" simplePos="0" relativeHeight="251675136" behindDoc="0" locked="0" layoutInCell="1" allowOverlap="1" wp14:anchorId="1616B9C1" wp14:editId="0CA111E2">
                  <wp:simplePos x="0" y="0"/>
                  <wp:positionH relativeFrom="column">
                    <wp:posOffset>1586865</wp:posOffset>
                  </wp:positionH>
                  <wp:positionV relativeFrom="paragraph">
                    <wp:posOffset>214630</wp:posOffset>
                  </wp:positionV>
                  <wp:extent cx="1046018" cy="538480"/>
                  <wp:effectExtent l="0" t="0" r="1905"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AAEAAQAAAAAAAAqVAAAAJGU5YmFiODMyLTUzZGItNGM1Zi05Y2ZiLWQ5NWQ0NzVhMWU5NA.png"/>
                          <pic:cNvPicPr/>
                        </pic:nvPicPr>
                        <pic:blipFill rotWithShape="1">
                          <a:blip r:embed="rId28">
                            <a:extLst>
                              <a:ext uri="{28A0092B-C50C-407E-A947-70E740481C1C}">
                                <a14:useLocalDpi xmlns:a14="http://schemas.microsoft.com/office/drawing/2010/main" val="0"/>
                              </a:ext>
                            </a:extLst>
                          </a:blip>
                          <a:srcRect r="20339"/>
                          <a:stretch/>
                        </pic:blipFill>
                        <pic:spPr bwMode="auto">
                          <a:xfrm>
                            <a:off x="0" y="0"/>
                            <a:ext cx="1046018" cy="538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F5833" w:rsidRPr="00DF5833">
              <w:rPr>
                <w:rFonts w:ascii="Calibri" w:hAnsi="Calibri" w:cs="Calibri"/>
                <w:b/>
                <w:bCs/>
                <w:i/>
                <w:iCs/>
                <w:spacing w:val="-1"/>
              </w:rPr>
              <w:t>May</w:t>
            </w:r>
            <w:r w:rsidR="00BA0F86">
              <w:rPr>
                <w:rFonts w:ascii="Calibri" w:hAnsi="Calibri" w:cs="Calibri"/>
                <w:b/>
                <w:bCs/>
                <w:i/>
                <w:iCs/>
                <w:spacing w:val="-2"/>
              </w:rPr>
              <w:t xml:space="preserve"> </w:t>
            </w:r>
            <w:r w:rsidR="00BA0F86">
              <w:rPr>
                <w:rFonts w:ascii="Calibri" w:hAnsi="Calibri" w:cs="Calibri"/>
                <w:b/>
                <w:bCs/>
                <w:i/>
                <w:iCs/>
              </w:rPr>
              <w:t>201</w:t>
            </w:r>
            <w:r w:rsidR="00DF5833">
              <w:rPr>
                <w:rFonts w:ascii="Calibri" w:hAnsi="Calibri" w:cs="Calibri"/>
                <w:b/>
                <w:bCs/>
                <w:i/>
                <w:iCs/>
              </w:rPr>
              <w:t>7</w:t>
            </w:r>
            <w:r w:rsidR="00BA0F86">
              <w:rPr>
                <w:rFonts w:ascii="Calibri" w:hAnsi="Calibri" w:cs="Calibri"/>
                <w:b/>
                <w:bCs/>
                <w:i/>
                <w:iCs/>
                <w:spacing w:val="-2"/>
              </w:rPr>
              <w:t xml:space="preserve"> </w:t>
            </w:r>
            <w:r w:rsidR="00BA0F86">
              <w:rPr>
                <w:rFonts w:ascii="Calibri" w:hAnsi="Calibri" w:cs="Calibri"/>
                <w:b/>
                <w:bCs/>
                <w:i/>
                <w:iCs/>
              </w:rPr>
              <w:t>–</w:t>
            </w:r>
            <w:r w:rsidR="00BA0F86">
              <w:rPr>
                <w:rFonts w:ascii="Calibri" w:hAnsi="Calibri" w:cs="Calibri"/>
                <w:b/>
                <w:bCs/>
                <w:i/>
                <w:iCs/>
                <w:spacing w:val="-2"/>
              </w:rPr>
              <w:t xml:space="preserve"> </w:t>
            </w:r>
            <w:r w:rsidR="00C90216">
              <w:rPr>
                <w:rFonts w:ascii="Calibri" w:hAnsi="Calibri" w:cs="Calibri"/>
                <w:b/>
                <w:bCs/>
                <w:i/>
                <w:iCs/>
                <w:spacing w:val="-1"/>
              </w:rPr>
              <w:t>April 2018</w:t>
            </w:r>
          </w:p>
        </w:tc>
      </w:tr>
      <w:tr w:rsidR="00BA0F86" w14:paraId="10D90C98" w14:textId="77777777" w:rsidTr="00322E94">
        <w:trPr>
          <w:trHeight w:hRule="exact" w:val="584"/>
        </w:trPr>
        <w:tc>
          <w:tcPr>
            <w:tcW w:w="1710" w:type="dxa"/>
          </w:tcPr>
          <w:p w14:paraId="638F4671" w14:textId="77777777" w:rsidR="00BA0F86" w:rsidRPr="005C56FC" w:rsidRDefault="00BA0F86" w:rsidP="00322E94">
            <w:pPr>
              <w:pStyle w:val="TableParagraph"/>
              <w:kinsoku w:val="0"/>
              <w:overflowPunct w:val="0"/>
              <w:spacing w:before="27"/>
              <w:ind w:left="155"/>
              <w:rPr>
                <w:u w:val="single"/>
              </w:rPr>
            </w:pPr>
            <w:r w:rsidRPr="005C56FC">
              <w:rPr>
                <w:rFonts w:ascii="Calibri" w:hAnsi="Calibri" w:cs="Calibri"/>
                <w:b/>
                <w:bCs/>
                <w:spacing w:val="-1"/>
                <w:u w:val="single"/>
              </w:rPr>
              <w:t>Title</w:t>
            </w:r>
          </w:p>
        </w:tc>
        <w:tc>
          <w:tcPr>
            <w:tcW w:w="8348" w:type="dxa"/>
          </w:tcPr>
          <w:p w14:paraId="0A8E517E" w14:textId="381104CC" w:rsidR="00BA0F86" w:rsidRDefault="00BA0F86" w:rsidP="00322E94">
            <w:pPr>
              <w:pStyle w:val="TableParagraph"/>
              <w:kinsoku w:val="0"/>
              <w:overflowPunct w:val="0"/>
              <w:spacing w:before="142"/>
              <w:ind w:left="134"/>
            </w:pPr>
            <w:r>
              <w:rPr>
                <w:rFonts w:ascii="Calibri" w:hAnsi="Calibri" w:cs="Calibri"/>
                <w:b/>
                <w:bCs/>
                <w:i/>
                <w:iCs/>
                <w:spacing w:val="-1"/>
              </w:rPr>
              <w:t xml:space="preserve">Senior </w:t>
            </w:r>
            <w:r>
              <w:rPr>
                <w:rFonts w:ascii="Calibri" w:hAnsi="Calibri" w:cs="Calibri"/>
                <w:b/>
                <w:bCs/>
                <w:i/>
                <w:iCs/>
              </w:rPr>
              <w:t xml:space="preserve">Planning </w:t>
            </w:r>
            <w:r>
              <w:rPr>
                <w:rFonts w:ascii="Calibri" w:hAnsi="Calibri" w:cs="Calibri"/>
                <w:b/>
                <w:bCs/>
                <w:i/>
                <w:iCs/>
                <w:spacing w:val="-1"/>
              </w:rPr>
              <w:t>Engineer</w:t>
            </w:r>
          </w:p>
        </w:tc>
      </w:tr>
      <w:tr w:rsidR="00BA0F86" w14:paraId="6D6B33C4" w14:textId="77777777" w:rsidTr="00322E94">
        <w:trPr>
          <w:trHeight w:hRule="exact" w:val="9858"/>
        </w:trPr>
        <w:tc>
          <w:tcPr>
            <w:tcW w:w="1710" w:type="dxa"/>
          </w:tcPr>
          <w:p w14:paraId="71C4D112" w14:textId="77777777" w:rsidR="00BA0F86" w:rsidRDefault="00BA0F86" w:rsidP="00322E94">
            <w:pPr>
              <w:pStyle w:val="TableParagraph"/>
              <w:kinsoku w:val="0"/>
              <w:overflowPunct w:val="0"/>
              <w:spacing w:before="56"/>
              <w:ind w:left="155"/>
            </w:pPr>
            <w:r w:rsidRPr="00F14591">
              <w:rPr>
                <w:rFonts w:ascii="Century Gothic" w:hAnsi="Century Gothic"/>
                <w:b/>
                <w:bCs/>
                <w:color w:val="002060"/>
                <w:sz w:val="22"/>
                <w:szCs w:val="22"/>
                <w:u w:val="single"/>
              </w:rPr>
              <w:t>Duties</w:t>
            </w:r>
            <w:r w:rsidRPr="005C56FC">
              <w:rPr>
                <w:rFonts w:ascii="Calibri" w:hAnsi="Calibri" w:cs="Calibri"/>
                <w:u w:val="single"/>
              </w:rPr>
              <w:t>:</w:t>
            </w:r>
          </w:p>
        </w:tc>
        <w:tc>
          <w:tcPr>
            <w:tcW w:w="8348" w:type="dxa"/>
          </w:tcPr>
          <w:p w14:paraId="560F82E8" w14:textId="36EADBE0"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Prepare and update project schedule based on the contract</w:t>
            </w:r>
            <w:r w:rsidR="00D84126">
              <w:rPr>
                <w:rFonts w:ascii="Century Gothic" w:hAnsi="Century Gothic" w:cs="KodchiangUPC"/>
                <w:color w:val="000080"/>
                <w:sz w:val="22"/>
                <w:szCs w:val="22"/>
              </w:rPr>
              <w:t xml:space="preserve"> under the instruction of the Consultant and the Owner</w:t>
            </w:r>
            <w:r>
              <w:rPr>
                <w:rFonts w:ascii="Century Gothic" w:hAnsi="Century Gothic" w:cs="KodchiangUPC"/>
                <w:color w:val="000080"/>
                <w:sz w:val="22"/>
                <w:szCs w:val="22"/>
              </w:rPr>
              <w:t>.</w:t>
            </w:r>
          </w:p>
          <w:p w14:paraId="2C1DDDBE" w14:textId="65C51F39"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Set </w:t>
            </w:r>
            <w:r w:rsidR="00D84126">
              <w:rPr>
                <w:rFonts w:ascii="Century Gothic" w:hAnsi="Century Gothic" w:cs="KodchiangUPC"/>
                <w:color w:val="000080"/>
                <w:sz w:val="22"/>
                <w:szCs w:val="22"/>
              </w:rPr>
              <w:t>weeks look ahead report for the site team to follow the target required in the next period</w:t>
            </w:r>
            <w:r>
              <w:rPr>
                <w:rFonts w:ascii="Century Gothic" w:hAnsi="Century Gothic" w:cs="KodchiangUPC"/>
                <w:color w:val="000080"/>
                <w:sz w:val="22"/>
                <w:szCs w:val="22"/>
              </w:rPr>
              <w:t xml:space="preserve"> and target milestones for each phase based on the project plan.</w:t>
            </w:r>
          </w:p>
          <w:p w14:paraId="10D0853D" w14:textId="77777777" w:rsidR="00BA0F86" w:rsidRDefault="00D8412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Follow and </w:t>
            </w:r>
            <w:proofErr w:type="gramStart"/>
            <w:r w:rsidR="00BA0F86">
              <w:rPr>
                <w:rFonts w:ascii="Century Gothic" w:hAnsi="Century Gothic" w:cs="KodchiangUPC"/>
                <w:color w:val="000080"/>
                <w:sz w:val="22"/>
                <w:szCs w:val="22"/>
              </w:rPr>
              <w:t>Monitor</w:t>
            </w:r>
            <w:proofErr w:type="gramEnd"/>
            <w:r w:rsidR="00BA0F86">
              <w:rPr>
                <w:rFonts w:ascii="Century Gothic" w:hAnsi="Century Gothic" w:cs="KodchiangUPC"/>
                <w:color w:val="000080"/>
                <w:sz w:val="22"/>
                <w:szCs w:val="22"/>
              </w:rPr>
              <w:t xml:space="preserve"> critical activities </w:t>
            </w:r>
            <w:r>
              <w:rPr>
                <w:rFonts w:ascii="Century Gothic" w:hAnsi="Century Gothic" w:cs="KodchiangUPC"/>
                <w:color w:val="000080"/>
                <w:sz w:val="22"/>
                <w:szCs w:val="22"/>
              </w:rPr>
              <w:t xml:space="preserve">for </w:t>
            </w:r>
            <w:r w:rsidR="00BA0F86">
              <w:rPr>
                <w:rFonts w:ascii="Century Gothic" w:hAnsi="Century Gothic" w:cs="KodchiangUPC"/>
                <w:color w:val="000080"/>
                <w:sz w:val="22"/>
                <w:szCs w:val="22"/>
              </w:rPr>
              <w:t>the project.</w:t>
            </w:r>
          </w:p>
          <w:p w14:paraId="2A942604" w14:textId="0A285E9B"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Prepares and </w:t>
            </w:r>
            <w:r w:rsidR="00EA7E4D">
              <w:rPr>
                <w:rFonts w:ascii="Century Gothic" w:hAnsi="Century Gothic" w:cs="KodchiangUPC"/>
                <w:color w:val="000080"/>
                <w:sz w:val="22"/>
                <w:szCs w:val="22"/>
              </w:rPr>
              <w:t>submits</w:t>
            </w:r>
            <w:r>
              <w:rPr>
                <w:rFonts w:ascii="Century Gothic" w:hAnsi="Century Gothic" w:cs="KodchiangUPC"/>
                <w:color w:val="000080"/>
                <w:sz w:val="22"/>
                <w:szCs w:val="22"/>
              </w:rPr>
              <w:t xml:space="preserve"> </w:t>
            </w:r>
            <w:r w:rsidR="00EA7E4D">
              <w:rPr>
                <w:rFonts w:ascii="Century Gothic" w:hAnsi="Century Gothic" w:cs="KodchiangUPC"/>
                <w:color w:val="000080"/>
                <w:sz w:val="22"/>
                <w:szCs w:val="22"/>
              </w:rPr>
              <w:t xml:space="preserve">a </w:t>
            </w:r>
            <w:r>
              <w:rPr>
                <w:rFonts w:ascii="Century Gothic" w:hAnsi="Century Gothic" w:cs="KodchiangUPC"/>
                <w:color w:val="000080"/>
                <w:sz w:val="22"/>
                <w:szCs w:val="22"/>
              </w:rPr>
              <w:t xml:space="preserve">cash flow curve </w:t>
            </w:r>
            <w:r w:rsidR="00D84126">
              <w:rPr>
                <w:rFonts w:ascii="Century Gothic" w:hAnsi="Century Gothic" w:cs="KodchiangUPC"/>
                <w:color w:val="000080"/>
                <w:sz w:val="22"/>
                <w:szCs w:val="22"/>
              </w:rPr>
              <w:t xml:space="preserve">(S-Curve) </w:t>
            </w:r>
            <w:r>
              <w:rPr>
                <w:rFonts w:ascii="Century Gothic" w:hAnsi="Century Gothic" w:cs="KodchiangUPC"/>
                <w:color w:val="000080"/>
                <w:sz w:val="22"/>
                <w:szCs w:val="22"/>
              </w:rPr>
              <w:t>showing actual progress.</w:t>
            </w:r>
          </w:p>
          <w:p w14:paraId="10832B6B" w14:textId="20B3AA56" w:rsidR="00BA0F86" w:rsidRDefault="00D8412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w:t>
            </w:r>
            <w:r w:rsidR="00BA0F86">
              <w:rPr>
                <w:rFonts w:ascii="Century Gothic" w:hAnsi="Century Gothic" w:cs="KodchiangUPC"/>
                <w:color w:val="000080"/>
                <w:sz w:val="22"/>
                <w:szCs w:val="22"/>
              </w:rPr>
              <w:t>repare the daily and weekly progr</w:t>
            </w:r>
            <w:r>
              <w:rPr>
                <w:rFonts w:ascii="Century Gothic" w:hAnsi="Century Gothic" w:cs="KodchiangUPC"/>
                <w:color w:val="000080"/>
                <w:sz w:val="22"/>
                <w:szCs w:val="22"/>
              </w:rPr>
              <w:t>ess</w:t>
            </w:r>
            <w:r w:rsidR="00BA0F86">
              <w:rPr>
                <w:rFonts w:ascii="Century Gothic" w:hAnsi="Century Gothic" w:cs="KodchiangUPC"/>
                <w:color w:val="000080"/>
                <w:sz w:val="22"/>
                <w:szCs w:val="22"/>
              </w:rPr>
              <w:t xml:space="preserve"> </w:t>
            </w:r>
            <w:r w:rsidR="00EA7E4D">
              <w:rPr>
                <w:rFonts w:ascii="Century Gothic" w:hAnsi="Century Gothic" w:cs="KodchiangUPC"/>
                <w:color w:val="000080"/>
                <w:sz w:val="22"/>
                <w:szCs w:val="22"/>
              </w:rPr>
              <w:t>reports</w:t>
            </w:r>
            <w:r w:rsidR="00BA0F86">
              <w:rPr>
                <w:rFonts w:ascii="Century Gothic" w:hAnsi="Century Gothic" w:cs="KodchiangUPC"/>
                <w:color w:val="000080"/>
                <w:sz w:val="22"/>
                <w:szCs w:val="22"/>
              </w:rPr>
              <w:t>.</w:t>
            </w:r>
          </w:p>
          <w:p w14:paraId="132551AF" w14:textId="6A1D5691"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Prepares </w:t>
            </w:r>
            <w:r w:rsidR="00EA7E4D">
              <w:rPr>
                <w:rFonts w:ascii="Century Gothic" w:hAnsi="Century Gothic" w:cs="KodchiangUPC"/>
                <w:color w:val="000080"/>
                <w:sz w:val="22"/>
                <w:szCs w:val="22"/>
              </w:rPr>
              <w:t>follow-up</w:t>
            </w:r>
            <w:r>
              <w:rPr>
                <w:rFonts w:ascii="Century Gothic" w:hAnsi="Century Gothic" w:cs="KodchiangUPC"/>
                <w:color w:val="000080"/>
                <w:sz w:val="22"/>
                <w:szCs w:val="22"/>
              </w:rPr>
              <w:t xml:space="preserve"> report reflecting work progress summary</w:t>
            </w:r>
            <w:r w:rsidR="00D84126">
              <w:rPr>
                <w:rFonts w:ascii="Century Gothic" w:hAnsi="Century Gothic" w:cs="KodchiangUPC"/>
                <w:color w:val="000080"/>
                <w:sz w:val="22"/>
                <w:szCs w:val="22"/>
              </w:rPr>
              <w:t xml:space="preserve"> and present to the PM</w:t>
            </w:r>
            <w:r>
              <w:rPr>
                <w:rFonts w:ascii="Century Gothic" w:hAnsi="Century Gothic" w:cs="KodchiangUPC"/>
                <w:color w:val="000080"/>
                <w:sz w:val="22"/>
                <w:szCs w:val="22"/>
              </w:rPr>
              <w:t>.</w:t>
            </w:r>
          </w:p>
          <w:p w14:paraId="19BB67B1" w14:textId="05C7DD17" w:rsidR="00BA0F86" w:rsidRDefault="00D8412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Daily mail </w:t>
            </w:r>
            <w:r w:rsidR="00BA0F86">
              <w:rPr>
                <w:rFonts w:ascii="Century Gothic" w:hAnsi="Century Gothic" w:cs="KodchiangUPC"/>
                <w:color w:val="000080"/>
                <w:sz w:val="22"/>
                <w:szCs w:val="22"/>
              </w:rPr>
              <w:t xml:space="preserve">to the Project Manager about the current </w:t>
            </w:r>
            <w:r>
              <w:rPr>
                <w:rFonts w:ascii="Century Gothic" w:hAnsi="Century Gothic" w:cs="KodchiangUPC"/>
                <w:color w:val="000080"/>
                <w:sz w:val="22"/>
                <w:szCs w:val="22"/>
              </w:rPr>
              <w:t xml:space="preserve">situation </w:t>
            </w:r>
            <w:proofErr w:type="gramStart"/>
            <w:r>
              <w:rPr>
                <w:rFonts w:ascii="Century Gothic" w:hAnsi="Century Gothic" w:cs="KodchiangUPC"/>
                <w:color w:val="000080"/>
                <w:sz w:val="22"/>
                <w:szCs w:val="22"/>
              </w:rPr>
              <w:t>for</w:t>
            </w:r>
            <w:proofErr w:type="gramEnd"/>
            <w:r>
              <w:rPr>
                <w:rFonts w:ascii="Century Gothic" w:hAnsi="Century Gothic" w:cs="KodchiangUPC"/>
                <w:color w:val="000080"/>
                <w:sz w:val="22"/>
                <w:szCs w:val="22"/>
              </w:rPr>
              <w:t xml:space="preserve"> </w:t>
            </w:r>
            <w:proofErr w:type="gramStart"/>
            <w:r>
              <w:rPr>
                <w:rFonts w:ascii="Century Gothic" w:hAnsi="Century Gothic" w:cs="KodchiangUPC"/>
                <w:color w:val="000080"/>
                <w:sz w:val="22"/>
                <w:szCs w:val="22"/>
              </w:rPr>
              <w:t xml:space="preserve">the </w:t>
            </w:r>
            <w:r w:rsidR="00BA0F86">
              <w:rPr>
                <w:rFonts w:ascii="Century Gothic" w:hAnsi="Century Gothic" w:cs="KodchiangUPC"/>
                <w:color w:val="000080"/>
                <w:sz w:val="22"/>
                <w:szCs w:val="22"/>
              </w:rPr>
              <w:t>work</w:t>
            </w:r>
            <w:proofErr w:type="gramEnd"/>
            <w:r w:rsidR="00BA0F86">
              <w:rPr>
                <w:rFonts w:ascii="Century Gothic" w:hAnsi="Century Gothic" w:cs="KodchiangUPC"/>
                <w:color w:val="000080"/>
                <w:sz w:val="22"/>
                <w:szCs w:val="22"/>
              </w:rPr>
              <w:t xml:space="preserve"> </w:t>
            </w:r>
            <w:r w:rsidR="00EA7E4D">
              <w:rPr>
                <w:rFonts w:ascii="Century Gothic" w:hAnsi="Century Gothic" w:cs="KodchiangUPC"/>
                <w:color w:val="000080"/>
                <w:sz w:val="22"/>
                <w:szCs w:val="22"/>
              </w:rPr>
              <w:t>on-site</w:t>
            </w:r>
            <w:r>
              <w:rPr>
                <w:rFonts w:ascii="Century Gothic" w:hAnsi="Century Gothic" w:cs="KodchiangUPC"/>
                <w:color w:val="000080"/>
                <w:sz w:val="22"/>
                <w:szCs w:val="22"/>
              </w:rPr>
              <w:t xml:space="preserve"> and </w:t>
            </w:r>
            <w:r w:rsidR="00EA7E4D">
              <w:rPr>
                <w:rFonts w:ascii="Century Gothic" w:hAnsi="Century Gothic" w:cs="KodchiangUPC"/>
                <w:color w:val="000080"/>
                <w:sz w:val="22"/>
                <w:szCs w:val="22"/>
              </w:rPr>
              <w:t>recommend</w:t>
            </w:r>
            <w:r>
              <w:rPr>
                <w:rFonts w:ascii="Century Gothic" w:hAnsi="Century Gothic" w:cs="KodchiangUPC"/>
                <w:color w:val="000080"/>
                <w:sz w:val="22"/>
                <w:szCs w:val="22"/>
              </w:rPr>
              <w:t xml:space="preserve"> </w:t>
            </w:r>
            <w:r w:rsidR="00EA7E4D">
              <w:rPr>
                <w:rFonts w:ascii="Century Gothic" w:hAnsi="Century Gothic" w:cs="KodchiangUPC"/>
                <w:color w:val="000080"/>
                <w:sz w:val="22"/>
                <w:szCs w:val="22"/>
              </w:rPr>
              <w:t>catching</w:t>
            </w:r>
            <w:r>
              <w:rPr>
                <w:rFonts w:ascii="Century Gothic" w:hAnsi="Century Gothic" w:cs="KodchiangUPC"/>
                <w:color w:val="000080"/>
                <w:sz w:val="22"/>
                <w:szCs w:val="22"/>
              </w:rPr>
              <w:t xml:space="preserve"> up </w:t>
            </w:r>
            <w:r w:rsidR="00EA7E4D">
              <w:rPr>
                <w:rFonts w:ascii="Century Gothic" w:hAnsi="Century Gothic" w:cs="KodchiangUPC"/>
                <w:color w:val="000080"/>
                <w:sz w:val="22"/>
                <w:szCs w:val="22"/>
              </w:rPr>
              <w:t xml:space="preserve">on </w:t>
            </w:r>
            <w:r>
              <w:rPr>
                <w:rFonts w:ascii="Century Gothic" w:hAnsi="Century Gothic" w:cs="KodchiangUPC"/>
                <w:color w:val="000080"/>
                <w:sz w:val="22"/>
                <w:szCs w:val="22"/>
              </w:rPr>
              <w:t>the project delay</w:t>
            </w:r>
            <w:r w:rsidR="00BA0F86">
              <w:rPr>
                <w:rFonts w:ascii="Century Gothic" w:hAnsi="Century Gothic" w:cs="KodchiangUPC"/>
                <w:color w:val="000080"/>
                <w:sz w:val="22"/>
                <w:szCs w:val="22"/>
              </w:rPr>
              <w:t>.</w:t>
            </w:r>
          </w:p>
          <w:p w14:paraId="45859EDB" w14:textId="77777777"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Participate in project meetings and discussions with the Client as required.</w:t>
            </w:r>
          </w:p>
          <w:p w14:paraId="322C222F" w14:textId="75ECF9E4"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Assists in preparing work manpower</w:t>
            </w:r>
            <w:r w:rsidR="00D84126">
              <w:rPr>
                <w:rFonts w:ascii="Century Gothic" w:hAnsi="Century Gothic" w:cs="KodchiangUPC"/>
                <w:color w:val="000080"/>
                <w:sz w:val="22"/>
                <w:szCs w:val="22"/>
              </w:rPr>
              <w:t xml:space="preserve"> and equipment</w:t>
            </w:r>
            <w:r>
              <w:rPr>
                <w:rFonts w:ascii="Century Gothic" w:hAnsi="Century Gothic" w:cs="KodchiangUPC"/>
                <w:color w:val="000080"/>
                <w:sz w:val="22"/>
                <w:szCs w:val="22"/>
              </w:rPr>
              <w:t xml:space="preserve"> histogram.</w:t>
            </w:r>
          </w:p>
          <w:p w14:paraId="62282AC1" w14:textId="14F575C2" w:rsidR="00BA0F86" w:rsidRDefault="00BA0F86"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Prepares and </w:t>
            </w:r>
            <w:r w:rsidR="00EA7E4D">
              <w:rPr>
                <w:rFonts w:ascii="Century Gothic" w:hAnsi="Century Gothic" w:cs="KodchiangUPC"/>
                <w:color w:val="000080"/>
                <w:sz w:val="22"/>
                <w:szCs w:val="22"/>
              </w:rPr>
              <w:t>submits</w:t>
            </w:r>
            <w:r>
              <w:rPr>
                <w:rFonts w:ascii="Century Gothic" w:hAnsi="Century Gothic" w:cs="KodchiangUPC"/>
                <w:color w:val="000080"/>
                <w:sz w:val="22"/>
                <w:szCs w:val="22"/>
              </w:rPr>
              <w:t xml:space="preserve"> the updated risk register for the project.</w:t>
            </w:r>
          </w:p>
          <w:p w14:paraId="39FD2B78" w14:textId="77777777" w:rsidR="00BA0F86" w:rsidRPr="006E0FFB" w:rsidRDefault="00BA0F86" w:rsidP="00D84126">
            <w:pPr>
              <w:widowControl/>
              <w:autoSpaceDE/>
              <w:autoSpaceDN/>
              <w:adjustRightInd/>
              <w:spacing w:line="276" w:lineRule="auto"/>
              <w:jc w:val="both"/>
            </w:pPr>
          </w:p>
          <w:p w14:paraId="40797003" w14:textId="77777777" w:rsidR="00BA0F86" w:rsidRPr="00C90216" w:rsidRDefault="00BA0F86" w:rsidP="00493EC3">
            <w:pPr>
              <w:widowControl/>
              <w:autoSpaceDE/>
              <w:autoSpaceDN/>
              <w:adjustRightInd/>
              <w:spacing w:line="276" w:lineRule="auto"/>
              <w:jc w:val="both"/>
            </w:pPr>
            <w:r w:rsidRPr="00493EC3">
              <w:rPr>
                <w:rFonts w:ascii="Calibri" w:hAnsi="Calibri" w:cs="Calibri"/>
                <w:b/>
                <w:bCs/>
                <w:i/>
                <w:iCs/>
                <w:spacing w:val="-1"/>
                <w:u w:val="single"/>
              </w:rPr>
              <w:t>Major Projects:</w:t>
            </w:r>
          </w:p>
          <w:p w14:paraId="0DCAFFA1" w14:textId="77777777" w:rsidR="00C90216" w:rsidRPr="00C90216" w:rsidRDefault="00C90216" w:rsidP="00C90216">
            <w:pPr>
              <w:widowControl/>
              <w:autoSpaceDE/>
              <w:autoSpaceDN/>
              <w:adjustRightInd/>
              <w:spacing w:line="276" w:lineRule="auto"/>
              <w:jc w:val="both"/>
              <w:rPr>
                <w:sz w:val="8"/>
                <w:szCs w:val="8"/>
              </w:rPr>
            </w:pPr>
          </w:p>
          <w:p w14:paraId="3FBD837A" w14:textId="601D17AE" w:rsidR="00BA0F86" w:rsidRPr="00D84126" w:rsidRDefault="00D84126" w:rsidP="004261D5">
            <w:pPr>
              <w:widowControl/>
              <w:numPr>
                <w:ilvl w:val="0"/>
                <w:numId w:val="4"/>
              </w:numPr>
              <w:tabs>
                <w:tab w:val="left" w:pos="302"/>
              </w:tabs>
              <w:autoSpaceDE/>
              <w:autoSpaceDN/>
              <w:adjustRightInd/>
              <w:spacing w:line="276" w:lineRule="auto"/>
              <w:ind w:left="19" w:hanging="7"/>
              <w:jc w:val="both"/>
              <w:rPr>
                <w:rFonts w:ascii="Century Gothic" w:hAnsi="Century Gothic"/>
                <w:i/>
                <w:iCs/>
                <w:color w:val="002060"/>
                <w:sz w:val="22"/>
                <w:szCs w:val="22"/>
              </w:rPr>
            </w:pPr>
            <w:r w:rsidRPr="00D84126">
              <w:rPr>
                <w:rFonts w:ascii="Century Gothic" w:hAnsi="Century Gothic"/>
                <w:color w:val="002060"/>
                <w:sz w:val="22"/>
                <w:szCs w:val="22"/>
              </w:rPr>
              <w:t xml:space="preserve">Leasing Center – Jeddah - </w:t>
            </w:r>
            <w:r>
              <w:rPr>
                <w:rFonts w:ascii="Century Gothic" w:hAnsi="Century Gothic"/>
                <w:color w:val="FF0000"/>
                <w:sz w:val="22"/>
                <w:szCs w:val="22"/>
              </w:rPr>
              <w:t xml:space="preserve">Budget: </w:t>
            </w:r>
            <w:r w:rsidR="005351A2">
              <w:rPr>
                <w:rFonts w:ascii="Century Gothic" w:hAnsi="Century Gothic"/>
                <w:color w:val="FF0000"/>
                <w:sz w:val="22"/>
                <w:szCs w:val="22"/>
              </w:rPr>
              <w:t>45</w:t>
            </w:r>
            <w:r w:rsidR="00090FBA">
              <w:rPr>
                <w:rFonts w:ascii="Century Gothic" w:hAnsi="Century Gothic"/>
                <w:color w:val="FF0000"/>
                <w:sz w:val="22"/>
                <w:szCs w:val="22"/>
              </w:rPr>
              <w:t xml:space="preserve"> Mn SAR</w:t>
            </w:r>
          </w:p>
          <w:p w14:paraId="6469BDCE" w14:textId="553DEBD6" w:rsidR="00D84126" w:rsidRDefault="00086AB7"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Pr>
                <w:rFonts w:ascii="Century Gothic" w:hAnsi="Century Gothic"/>
                <w:color w:val="002060"/>
                <w:sz w:val="22"/>
                <w:szCs w:val="22"/>
              </w:rPr>
              <w:t xml:space="preserve">RBF 15 x 900 (15 units Factories) – Dammam – </w:t>
            </w:r>
            <w:r>
              <w:rPr>
                <w:rFonts w:ascii="Century Gothic" w:hAnsi="Century Gothic"/>
                <w:color w:val="FF0000"/>
                <w:sz w:val="22"/>
                <w:szCs w:val="22"/>
              </w:rPr>
              <w:t xml:space="preserve">Budget: </w:t>
            </w:r>
            <w:r w:rsidR="005351A2">
              <w:rPr>
                <w:rFonts w:ascii="Century Gothic" w:hAnsi="Century Gothic"/>
                <w:color w:val="FF0000"/>
                <w:sz w:val="22"/>
                <w:szCs w:val="22"/>
              </w:rPr>
              <w:t>65</w:t>
            </w:r>
            <w:r w:rsidR="00090FBA">
              <w:rPr>
                <w:rFonts w:ascii="Century Gothic" w:hAnsi="Century Gothic"/>
                <w:color w:val="FF0000"/>
                <w:sz w:val="22"/>
                <w:szCs w:val="22"/>
              </w:rPr>
              <w:t xml:space="preserve"> Mn SAR</w:t>
            </w:r>
          </w:p>
          <w:p w14:paraId="47A3638C" w14:textId="501CAC9B" w:rsidR="00090FBA" w:rsidRPr="002E5351" w:rsidRDefault="00B35438"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sidRPr="00090FBA">
              <w:rPr>
                <w:rFonts w:ascii="Century Gothic" w:hAnsi="Century Gothic"/>
                <w:color w:val="002060"/>
                <w:sz w:val="22"/>
                <w:szCs w:val="22"/>
              </w:rPr>
              <w:t>Ready Built Factories (6 Units Factories) – Al-</w:t>
            </w:r>
            <w:proofErr w:type="spellStart"/>
            <w:r w:rsidRPr="00090FBA">
              <w:rPr>
                <w:rFonts w:ascii="Century Gothic" w:hAnsi="Century Gothic"/>
                <w:color w:val="002060"/>
                <w:sz w:val="22"/>
                <w:szCs w:val="22"/>
              </w:rPr>
              <w:t>Jouf</w:t>
            </w:r>
            <w:proofErr w:type="spellEnd"/>
            <w:r w:rsidRPr="00090FBA">
              <w:rPr>
                <w:rFonts w:ascii="Century Gothic" w:hAnsi="Century Gothic"/>
                <w:color w:val="002060"/>
                <w:sz w:val="22"/>
                <w:szCs w:val="22"/>
              </w:rPr>
              <w:t xml:space="preserve"> - </w:t>
            </w:r>
            <w:r w:rsidR="00090FBA" w:rsidRPr="00090FBA">
              <w:rPr>
                <w:rFonts w:ascii="Century Gothic" w:hAnsi="Century Gothic"/>
                <w:color w:val="FF0000"/>
                <w:sz w:val="22"/>
                <w:szCs w:val="22"/>
              </w:rPr>
              <w:t>Budget:</w:t>
            </w:r>
            <w:r w:rsidRPr="00090FBA">
              <w:rPr>
                <w:rFonts w:ascii="Century Gothic" w:hAnsi="Century Gothic"/>
                <w:color w:val="FF0000"/>
                <w:sz w:val="22"/>
                <w:szCs w:val="22"/>
              </w:rPr>
              <w:t xml:space="preserve"> </w:t>
            </w:r>
            <w:r w:rsidR="005351A2">
              <w:rPr>
                <w:rFonts w:ascii="Century Gothic" w:hAnsi="Century Gothic"/>
                <w:color w:val="FF0000"/>
                <w:sz w:val="22"/>
                <w:szCs w:val="22"/>
              </w:rPr>
              <w:t>59</w:t>
            </w:r>
            <w:r w:rsidR="00090FBA" w:rsidRPr="00090FBA">
              <w:rPr>
                <w:rFonts w:ascii="Century Gothic" w:hAnsi="Century Gothic"/>
                <w:color w:val="FF0000"/>
                <w:sz w:val="22"/>
                <w:szCs w:val="22"/>
              </w:rPr>
              <w:t xml:space="preserve"> Mn SAR</w:t>
            </w:r>
          </w:p>
          <w:p w14:paraId="3A2C4DF9" w14:textId="77777777" w:rsidR="00090FBA" w:rsidRDefault="002E5351"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Pr>
                <w:rFonts w:ascii="Century Gothic" w:hAnsi="Century Gothic"/>
                <w:color w:val="002060"/>
                <w:sz w:val="22"/>
                <w:szCs w:val="22"/>
              </w:rPr>
              <w:t>Client</w:t>
            </w:r>
            <w:r w:rsidR="00090FBA">
              <w:rPr>
                <w:rFonts w:ascii="Century Gothic" w:hAnsi="Century Gothic"/>
                <w:color w:val="002060"/>
                <w:sz w:val="22"/>
                <w:szCs w:val="22"/>
              </w:rPr>
              <w:t>:</w:t>
            </w:r>
            <w:r w:rsidR="00C90216" w:rsidRPr="00090FBA">
              <w:rPr>
                <w:rFonts w:ascii="Century Gothic" w:hAnsi="Century Gothic"/>
                <w:color w:val="002060"/>
                <w:sz w:val="22"/>
                <w:szCs w:val="22"/>
              </w:rPr>
              <w:t xml:space="preserve"> MODON</w:t>
            </w:r>
            <w:r w:rsidR="00090FBA">
              <w:rPr>
                <w:rFonts w:ascii="Century Gothic" w:hAnsi="Century Gothic"/>
                <w:color w:val="002060"/>
                <w:sz w:val="22"/>
                <w:szCs w:val="22"/>
              </w:rPr>
              <w:t>.</w:t>
            </w:r>
          </w:p>
          <w:p w14:paraId="058376AE" w14:textId="200FAD0E" w:rsidR="00C90216" w:rsidRPr="00090FBA" w:rsidRDefault="003A25D8" w:rsidP="004261D5">
            <w:pPr>
              <w:widowControl/>
              <w:numPr>
                <w:ilvl w:val="0"/>
                <w:numId w:val="4"/>
              </w:numPr>
              <w:tabs>
                <w:tab w:val="left" w:pos="302"/>
              </w:tabs>
              <w:autoSpaceDE/>
              <w:autoSpaceDN/>
              <w:adjustRightInd/>
              <w:spacing w:line="276" w:lineRule="auto"/>
              <w:ind w:left="19" w:hanging="7"/>
              <w:jc w:val="both"/>
              <w:rPr>
                <w:rFonts w:ascii="Century Gothic" w:hAnsi="Century Gothic"/>
                <w:color w:val="002060"/>
                <w:sz w:val="22"/>
                <w:szCs w:val="22"/>
              </w:rPr>
            </w:pPr>
            <w:r>
              <w:rPr>
                <w:rFonts w:ascii="Century Gothic" w:hAnsi="Century Gothic"/>
                <w:color w:val="002060"/>
                <w:sz w:val="22"/>
                <w:szCs w:val="22"/>
              </w:rPr>
              <w:t>C</w:t>
            </w:r>
            <w:r w:rsidR="00090FBA">
              <w:rPr>
                <w:rFonts w:ascii="Century Gothic" w:hAnsi="Century Gothic"/>
                <w:color w:val="002060"/>
                <w:sz w:val="22"/>
                <w:szCs w:val="22"/>
              </w:rPr>
              <w:t>onsultant: PARSON</w:t>
            </w:r>
            <w:r w:rsidR="00C90216" w:rsidRPr="00090FBA">
              <w:rPr>
                <w:rFonts w:ascii="Century Gothic" w:hAnsi="Century Gothic"/>
                <w:color w:val="002060"/>
                <w:sz w:val="22"/>
                <w:szCs w:val="22"/>
              </w:rPr>
              <w:t>.</w:t>
            </w:r>
            <w:r w:rsidR="002E5351">
              <w:t xml:space="preserve"> </w:t>
            </w:r>
          </w:p>
          <w:p w14:paraId="1F6C9B2C" w14:textId="77777777" w:rsidR="005C56FC" w:rsidRDefault="005C56FC" w:rsidP="00322E94">
            <w:pPr>
              <w:widowControl/>
              <w:autoSpaceDE/>
              <w:autoSpaceDN/>
              <w:adjustRightInd/>
              <w:ind w:left="684"/>
              <w:jc w:val="center"/>
            </w:pPr>
          </w:p>
          <w:p w14:paraId="2489B609" w14:textId="77777777" w:rsidR="005C56FC" w:rsidRPr="005C56FC" w:rsidRDefault="005C56FC" w:rsidP="005C56FC"/>
          <w:p w14:paraId="521942F2" w14:textId="77777777" w:rsidR="005C56FC" w:rsidRPr="005C56FC" w:rsidRDefault="005C56FC" w:rsidP="005C56FC"/>
          <w:p w14:paraId="2E2A294A" w14:textId="77777777" w:rsidR="005C56FC" w:rsidRDefault="005C56FC" w:rsidP="005C56FC"/>
          <w:p w14:paraId="227EBA86" w14:textId="77777777" w:rsidR="005C56FC" w:rsidRDefault="005C56FC" w:rsidP="005C56FC"/>
          <w:p w14:paraId="72C67AD2" w14:textId="77777777" w:rsidR="00BA0F86" w:rsidRDefault="005C56FC" w:rsidP="005C56FC">
            <w:pPr>
              <w:tabs>
                <w:tab w:val="left" w:pos="1110"/>
              </w:tabs>
            </w:pPr>
            <w:r>
              <w:tab/>
            </w:r>
          </w:p>
          <w:p w14:paraId="4362C9D1" w14:textId="77777777" w:rsidR="005C56FC" w:rsidRDefault="005C56FC" w:rsidP="005C56FC">
            <w:pPr>
              <w:tabs>
                <w:tab w:val="left" w:pos="1110"/>
              </w:tabs>
            </w:pPr>
          </w:p>
          <w:p w14:paraId="3FE536C2" w14:textId="77777777" w:rsidR="005C56FC" w:rsidRDefault="005C56FC" w:rsidP="005C56FC">
            <w:pPr>
              <w:tabs>
                <w:tab w:val="left" w:pos="1110"/>
              </w:tabs>
            </w:pPr>
          </w:p>
          <w:p w14:paraId="57729687" w14:textId="77777777" w:rsidR="005C56FC" w:rsidRDefault="005C56FC" w:rsidP="005C56FC">
            <w:pPr>
              <w:tabs>
                <w:tab w:val="left" w:pos="1110"/>
              </w:tabs>
            </w:pPr>
          </w:p>
          <w:p w14:paraId="6205A204" w14:textId="77777777" w:rsidR="005C56FC" w:rsidRDefault="005C56FC" w:rsidP="005C56FC">
            <w:pPr>
              <w:tabs>
                <w:tab w:val="left" w:pos="1110"/>
              </w:tabs>
            </w:pPr>
          </w:p>
          <w:p w14:paraId="0D255FA7" w14:textId="77777777" w:rsidR="005C56FC" w:rsidRDefault="005C56FC" w:rsidP="005C56FC">
            <w:pPr>
              <w:tabs>
                <w:tab w:val="left" w:pos="1110"/>
              </w:tabs>
            </w:pPr>
          </w:p>
          <w:p w14:paraId="6DD3483B" w14:textId="77777777" w:rsidR="005C56FC" w:rsidRDefault="005C56FC" w:rsidP="005C56FC">
            <w:pPr>
              <w:tabs>
                <w:tab w:val="left" w:pos="1110"/>
              </w:tabs>
            </w:pPr>
          </w:p>
          <w:p w14:paraId="5D86F2F9" w14:textId="77777777" w:rsidR="005C56FC" w:rsidRDefault="005C56FC" w:rsidP="005C56FC">
            <w:pPr>
              <w:tabs>
                <w:tab w:val="left" w:pos="1110"/>
              </w:tabs>
            </w:pPr>
          </w:p>
          <w:p w14:paraId="1D2417E5" w14:textId="77777777" w:rsidR="005C56FC" w:rsidRDefault="005C56FC" w:rsidP="005C56FC">
            <w:pPr>
              <w:tabs>
                <w:tab w:val="left" w:pos="1110"/>
              </w:tabs>
            </w:pPr>
          </w:p>
          <w:p w14:paraId="0CB57314" w14:textId="77777777" w:rsidR="005C56FC" w:rsidRDefault="005C56FC" w:rsidP="005C56FC">
            <w:pPr>
              <w:tabs>
                <w:tab w:val="left" w:pos="1110"/>
              </w:tabs>
            </w:pPr>
          </w:p>
          <w:p w14:paraId="280C734D" w14:textId="77777777" w:rsidR="005C56FC" w:rsidRDefault="005C56FC" w:rsidP="005C56FC">
            <w:pPr>
              <w:tabs>
                <w:tab w:val="left" w:pos="1110"/>
              </w:tabs>
            </w:pPr>
          </w:p>
          <w:p w14:paraId="00B00AD2" w14:textId="77777777" w:rsidR="005C56FC" w:rsidRDefault="005C56FC" w:rsidP="005C56FC">
            <w:pPr>
              <w:tabs>
                <w:tab w:val="left" w:pos="1110"/>
              </w:tabs>
            </w:pPr>
          </w:p>
          <w:p w14:paraId="7C9BD674" w14:textId="77777777" w:rsidR="005C56FC" w:rsidRDefault="005C56FC" w:rsidP="005C56FC">
            <w:pPr>
              <w:tabs>
                <w:tab w:val="left" w:pos="1110"/>
              </w:tabs>
            </w:pPr>
          </w:p>
          <w:p w14:paraId="017F1AE1" w14:textId="77777777" w:rsidR="005C56FC" w:rsidRDefault="005C56FC" w:rsidP="005C56FC">
            <w:pPr>
              <w:tabs>
                <w:tab w:val="left" w:pos="1110"/>
              </w:tabs>
            </w:pPr>
          </w:p>
          <w:p w14:paraId="0436D6A0" w14:textId="77777777" w:rsidR="005C56FC" w:rsidRDefault="005C56FC" w:rsidP="005C56FC">
            <w:pPr>
              <w:tabs>
                <w:tab w:val="left" w:pos="1110"/>
              </w:tabs>
            </w:pPr>
          </w:p>
          <w:p w14:paraId="46D46409" w14:textId="77777777" w:rsidR="005C56FC" w:rsidRDefault="005C56FC" w:rsidP="005C56FC">
            <w:pPr>
              <w:tabs>
                <w:tab w:val="left" w:pos="1110"/>
              </w:tabs>
            </w:pPr>
          </w:p>
          <w:p w14:paraId="5D0E7D2D" w14:textId="77777777" w:rsidR="005C56FC" w:rsidRDefault="005C56FC" w:rsidP="005C56FC">
            <w:pPr>
              <w:tabs>
                <w:tab w:val="left" w:pos="1110"/>
              </w:tabs>
            </w:pPr>
          </w:p>
          <w:p w14:paraId="0FE50204" w14:textId="77777777" w:rsidR="005C56FC" w:rsidRDefault="005C56FC" w:rsidP="005C56FC">
            <w:pPr>
              <w:tabs>
                <w:tab w:val="left" w:pos="1110"/>
              </w:tabs>
            </w:pPr>
          </w:p>
          <w:p w14:paraId="5F8AFEAF" w14:textId="77777777" w:rsidR="005C56FC" w:rsidRDefault="005C56FC" w:rsidP="005C56FC">
            <w:pPr>
              <w:tabs>
                <w:tab w:val="left" w:pos="1110"/>
              </w:tabs>
            </w:pPr>
          </w:p>
          <w:p w14:paraId="7259785B" w14:textId="77777777" w:rsidR="005C56FC" w:rsidRPr="005C56FC" w:rsidRDefault="005C56FC" w:rsidP="005C56FC">
            <w:pPr>
              <w:tabs>
                <w:tab w:val="left" w:pos="1110"/>
              </w:tabs>
            </w:pPr>
          </w:p>
        </w:tc>
      </w:tr>
    </w:tbl>
    <w:p w14:paraId="44ADD805" w14:textId="77777777" w:rsidR="00BA0F86" w:rsidRDefault="00BA0F86" w:rsidP="00BA0F86">
      <w:pPr>
        <w:kinsoku w:val="0"/>
        <w:overflowPunct w:val="0"/>
        <w:spacing w:before="9" w:line="130" w:lineRule="exact"/>
        <w:rPr>
          <w:sz w:val="13"/>
          <w:szCs w:val="13"/>
        </w:rPr>
      </w:pPr>
    </w:p>
    <w:p w14:paraId="5C450E5B" w14:textId="77777777" w:rsidR="00B93FB1" w:rsidRDefault="00B93FB1">
      <w:pPr>
        <w:kinsoku w:val="0"/>
        <w:overflowPunct w:val="0"/>
        <w:spacing w:line="200" w:lineRule="exact"/>
        <w:rPr>
          <w:sz w:val="20"/>
          <w:szCs w:val="20"/>
        </w:rPr>
      </w:pPr>
    </w:p>
    <w:p w14:paraId="6044B164" w14:textId="77777777" w:rsidR="009C72AA" w:rsidRDefault="009C72AA">
      <w:pPr>
        <w:kinsoku w:val="0"/>
        <w:overflowPunct w:val="0"/>
        <w:spacing w:line="200" w:lineRule="exact"/>
        <w:rPr>
          <w:sz w:val="20"/>
          <w:szCs w:val="20"/>
        </w:rPr>
      </w:pPr>
    </w:p>
    <w:p w14:paraId="46563E97" w14:textId="77777777" w:rsidR="00B93FB1" w:rsidRDefault="00B93FB1">
      <w:pPr>
        <w:kinsoku w:val="0"/>
        <w:overflowPunct w:val="0"/>
        <w:spacing w:line="200" w:lineRule="exact"/>
        <w:rPr>
          <w:sz w:val="20"/>
          <w:szCs w:val="20"/>
        </w:rPr>
      </w:pPr>
    </w:p>
    <w:p w14:paraId="75AC0AF5" w14:textId="77777777" w:rsidR="00C90216" w:rsidRDefault="00C90216">
      <w:pPr>
        <w:kinsoku w:val="0"/>
        <w:overflowPunct w:val="0"/>
        <w:spacing w:line="200" w:lineRule="exact"/>
        <w:rPr>
          <w:sz w:val="20"/>
          <w:szCs w:val="20"/>
        </w:rPr>
      </w:pPr>
    </w:p>
    <w:p w14:paraId="642D4C9E" w14:textId="77777777" w:rsidR="00C90216" w:rsidRDefault="00C90216">
      <w:pPr>
        <w:kinsoku w:val="0"/>
        <w:overflowPunct w:val="0"/>
        <w:spacing w:line="200" w:lineRule="exact"/>
        <w:rPr>
          <w:sz w:val="20"/>
          <w:szCs w:val="20"/>
        </w:rPr>
      </w:pPr>
    </w:p>
    <w:tbl>
      <w:tblPr>
        <w:tblW w:w="0" w:type="auto"/>
        <w:tblInd w:w="292" w:type="dxa"/>
        <w:tblLayout w:type="fixed"/>
        <w:tblCellMar>
          <w:left w:w="0" w:type="dxa"/>
          <w:right w:w="0" w:type="dxa"/>
        </w:tblCellMar>
        <w:tblLook w:val="0000" w:firstRow="0" w:lastRow="0" w:firstColumn="0" w:lastColumn="0" w:noHBand="0" w:noVBand="0"/>
      </w:tblPr>
      <w:tblGrid>
        <w:gridCol w:w="1710"/>
        <w:gridCol w:w="8348"/>
      </w:tblGrid>
      <w:tr w:rsidR="00B93FB1" w14:paraId="6E5A75A4" w14:textId="77777777" w:rsidTr="00D262D2">
        <w:trPr>
          <w:trHeight w:hRule="exact" w:val="529"/>
        </w:trPr>
        <w:tc>
          <w:tcPr>
            <w:tcW w:w="10058" w:type="dxa"/>
            <w:gridSpan w:val="2"/>
          </w:tcPr>
          <w:p w14:paraId="607B1ED3" w14:textId="77777777" w:rsidR="00B93FB1" w:rsidRDefault="0071139C">
            <w:pPr>
              <w:pStyle w:val="TableParagraph"/>
              <w:kinsoku w:val="0"/>
              <w:overflowPunct w:val="0"/>
              <w:spacing w:before="83"/>
              <w:ind w:left="155"/>
            </w:pPr>
            <w:r>
              <w:rPr>
                <w:rFonts w:ascii="Calibri" w:hAnsi="Calibri" w:cs="Calibri"/>
                <w:b/>
                <w:bCs/>
                <w:u w:val="thick"/>
              </w:rPr>
              <w:t>2</w:t>
            </w:r>
            <w:r w:rsidR="00B93FB1">
              <w:rPr>
                <w:rFonts w:ascii="Calibri" w:hAnsi="Calibri" w:cs="Calibri"/>
                <w:b/>
                <w:bCs/>
                <w:u w:val="thick"/>
              </w:rPr>
              <w:t>)</w:t>
            </w:r>
          </w:p>
        </w:tc>
      </w:tr>
      <w:tr w:rsidR="00B93FB1" w14:paraId="5CBD3296" w14:textId="77777777" w:rsidTr="00D262D2">
        <w:trPr>
          <w:trHeight w:hRule="exact" w:val="530"/>
        </w:trPr>
        <w:tc>
          <w:tcPr>
            <w:tcW w:w="1710" w:type="dxa"/>
          </w:tcPr>
          <w:p w14:paraId="1F60117C" w14:textId="77777777" w:rsidR="00B93FB1" w:rsidRPr="005C56FC" w:rsidRDefault="00B93FB1">
            <w:pPr>
              <w:pStyle w:val="TableParagraph"/>
              <w:kinsoku w:val="0"/>
              <w:overflowPunct w:val="0"/>
              <w:spacing w:before="27"/>
              <w:ind w:left="155"/>
              <w:rPr>
                <w:u w:val="single"/>
              </w:rPr>
            </w:pPr>
            <w:r w:rsidRPr="005C56FC">
              <w:rPr>
                <w:rFonts w:ascii="Calibri" w:hAnsi="Calibri" w:cs="Calibri"/>
                <w:b/>
                <w:bCs/>
                <w:spacing w:val="-1"/>
                <w:u w:val="single"/>
              </w:rPr>
              <w:t>Company</w:t>
            </w:r>
          </w:p>
        </w:tc>
        <w:tc>
          <w:tcPr>
            <w:tcW w:w="8348" w:type="dxa"/>
          </w:tcPr>
          <w:p w14:paraId="438B9418" w14:textId="28AB4231" w:rsidR="00B93FB1" w:rsidRDefault="004261D5" w:rsidP="006E0FFB">
            <w:pPr>
              <w:pStyle w:val="TableParagraph"/>
              <w:kinsoku w:val="0"/>
              <w:overflowPunct w:val="0"/>
              <w:spacing w:before="85"/>
              <w:ind w:left="134"/>
            </w:pPr>
            <w:r>
              <w:rPr>
                <w:noProof/>
              </w:rPr>
              <w:drawing>
                <wp:anchor distT="0" distB="0" distL="114300" distR="114300" simplePos="0" relativeHeight="251670016" behindDoc="0" locked="0" layoutInCell="1" allowOverlap="1" wp14:anchorId="6C09B5B4" wp14:editId="53D9BF3B">
                  <wp:simplePos x="0" y="0"/>
                  <wp:positionH relativeFrom="column">
                    <wp:posOffset>3646488</wp:posOffset>
                  </wp:positionH>
                  <wp:positionV relativeFrom="paragraph">
                    <wp:posOffset>321310</wp:posOffset>
                  </wp:positionV>
                  <wp:extent cx="1454150" cy="381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AAEAAQAAAAAAAAqVAAAAJGU5YmFiODMyLTUzZGItNGM1Zi05Y2ZiLWQ5NWQ0NzVhMWU5NA.png"/>
                          <pic:cNvPicPr/>
                        </pic:nvPicPr>
                        <pic:blipFill>
                          <a:blip r:embed="rId29">
                            <a:extLst>
                              <a:ext uri="{28A0092B-C50C-407E-A947-70E740481C1C}">
                                <a14:useLocalDpi xmlns:a14="http://schemas.microsoft.com/office/drawing/2010/main" val="0"/>
                              </a:ext>
                            </a:extLst>
                          </a:blip>
                          <a:stretch>
                            <a:fillRect/>
                          </a:stretch>
                        </pic:blipFill>
                        <pic:spPr>
                          <a:xfrm>
                            <a:off x="0" y="0"/>
                            <a:ext cx="1454150" cy="381000"/>
                          </a:xfrm>
                          <a:prstGeom prst="rect">
                            <a:avLst/>
                          </a:prstGeom>
                        </pic:spPr>
                      </pic:pic>
                    </a:graphicData>
                  </a:graphic>
                  <wp14:sizeRelH relativeFrom="page">
                    <wp14:pctWidth>0</wp14:pctWidth>
                  </wp14:sizeRelH>
                  <wp14:sizeRelV relativeFrom="page">
                    <wp14:pctHeight>0</wp14:pctHeight>
                  </wp14:sizeRelV>
                </wp:anchor>
              </w:drawing>
            </w:r>
            <w:r w:rsidR="006E0FFB" w:rsidRPr="00990A7C">
              <w:rPr>
                <w:rFonts w:ascii="Calibri" w:hAnsi="Calibri" w:cs="Calibri"/>
                <w:b/>
                <w:bCs/>
                <w:i/>
                <w:iCs/>
                <w:spacing w:val="-1"/>
                <w:sz w:val="28"/>
                <w:szCs w:val="28"/>
              </w:rPr>
              <w:t>Al-Bayan Holding Company – KSA</w:t>
            </w:r>
            <w:r w:rsidR="00162DA9" w:rsidRPr="00990A7C">
              <w:rPr>
                <w:rFonts w:ascii="Calibri" w:hAnsi="Calibri" w:cs="Calibri"/>
                <w:b/>
                <w:bCs/>
                <w:i/>
                <w:iCs/>
                <w:spacing w:val="-1"/>
                <w:sz w:val="28"/>
                <w:szCs w:val="28"/>
              </w:rPr>
              <w:t xml:space="preserve"> </w:t>
            </w:r>
            <w:r w:rsidR="00162DA9">
              <w:rPr>
                <w:rFonts w:ascii="Calibri" w:hAnsi="Calibri" w:cs="Calibri"/>
                <w:b/>
                <w:bCs/>
                <w:i/>
                <w:iCs/>
                <w:spacing w:val="-1"/>
              </w:rPr>
              <w:t xml:space="preserve">- </w:t>
            </w:r>
            <w:hyperlink r:id="rId30" w:history="1">
              <w:r w:rsidR="00BA0F86" w:rsidRPr="00F06195">
                <w:rPr>
                  <w:rStyle w:val="Hyperlink"/>
                  <w:rFonts w:ascii="Calibri" w:hAnsi="Calibri" w:cs="Calibri"/>
                  <w:b/>
                  <w:bCs/>
                  <w:i/>
                  <w:iCs/>
                  <w:spacing w:val="-1"/>
                </w:rPr>
                <w:t>http://www.albayan.com.sa/</w:t>
              </w:r>
            </w:hyperlink>
            <w:r w:rsidR="00162DA9">
              <w:rPr>
                <w:rFonts w:ascii="Calibri" w:hAnsi="Calibri" w:cs="Calibri"/>
                <w:b/>
                <w:bCs/>
                <w:i/>
                <w:iCs/>
                <w:spacing w:val="-1"/>
              </w:rPr>
              <w:t xml:space="preserve"> </w:t>
            </w:r>
          </w:p>
        </w:tc>
      </w:tr>
      <w:tr w:rsidR="00B93FB1" w14:paraId="758F69A5" w14:textId="77777777" w:rsidTr="00D262D2">
        <w:trPr>
          <w:trHeight w:hRule="exact" w:val="526"/>
        </w:trPr>
        <w:tc>
          <w:tcPr>
            <w:tcW w:w="1710" w:type="dxa"/>
          </w:tcPr>
          <w:p w14:paraId="614A8479" w14:textId="77777777" w:rsidR="00B93FB1" w:rsidRPr="005C56FC" w:rsidRDefault="00B93FB1">
            <w:pPr>
              <w:pStyle w:val="TableParagraph"/>
              <w:kinsoku w:val="0"/>
              <w:overflowPunct w:val="0"/>
              <w:spacing w:before="27"/>
              <w:ind w:left="155"/>
              <w:rPr>
                <w:u w:val="single"/>
              </w:rPr>
            </w:pPr>
            <w:r w:rsidRPr="005C56FC">
              <w:rPr>
                <w:rFonts w:ascii="Calibri" w:hAnsi="Calibri" w:cs="Calibri"/>
                <w:b/>
                <w:bCs/>
                <w:spacing w:val="-1"/>
                <w:u w:val="single"/>
              </w:rPr>
              <w:t>Period</w:t>
            </w:r>
          </w:p>
        </w:tc>
        <w:tc>
          <w:tcPr>
            <w:tcW w:w="8348" w:type="dxa"/>
          </w:tcPr>
          <w:p w14:paraId="02C909F3" w14:textId="785D26ED" w:rsidR="00CC4BC4" w:rsidRPr="00CC4BC4" w:rsidRDefault="006E0FFB" w:rsidP="00CC4BC4">
            <w:pPr>
              <w:pStyle w:val="TableParagraph"/>
              <w:kinsoku w:val="0"/>
              <w:overflowPunct w:val="0"/>
              <w:spacing w:before="82"/>
              <w:ind w:left="134"/>
              <w:rPr>
                <w:rFonts w:ascii="Calibri" w:hAnsi="Calibri" w:cs="Calibri"/>
                <w:b/>
                <w:bCs/>
                <w:i/>
                <w:iCs/>
                <w:spacing w:val="-1"/>
              </w:rPr>
            </w:pPr>
            <w:r>
              <w:rPr>
                <w:rFonts w:ascii="Calibri" w:hAnsi="Calibri" w:cs="Calibri"/>
                <w:b/>
                <w:bCs/>
                <w:i/>
                <w:iCs/>
                <w:spacing w:val="-1"/>
              </w:rPr>
              <w:t>April</w:t>
            </w:r>
            <w:r w:rsidR="00B93FB1">
              <w:rPr>
                <w:rFonts w:ascii="Calibri" w:hAnsi="Calibri" w:cs="Calibri"/>
                <w:b/>
                <w:bCs/>
                <w:i/>
                <w:iCs/>
                <w:spacing w:val="-2"/>
              </w:rPr>
              <w:t xml:space="preserve"> </w:t>
            </w:r>
            <w:r w:rsidR="00B93FB1">
              <w:rPr>
                <w:rFonts w:ascii="Calibri" w:hAnsi="Calibri" w:cs="Calibri"/>
                <w:b/>
                <w:bCs/>
                <w:i/>
                <w:iCs/>
              </w:rPr>
              <w:t>2014</w:t>
            </w:r>
            <w:r w:rsidR="00B93FB1">
              <w:rPr>
                <w:rFonts w:ascii="Calibri" w:hAnsi="Calibri" w:cs="Calibri"/>
                <w:b/>
                <w:bCs/>
                <w:i/>
                <w:iCs/>
                <w:spacing w:val="-2"/>
              </w:rPr>
              <w:t xml:space="preserve"> </w:t>
            </w:r>
            <w:r w:rsidR="00AF012D">
              <w:rPr>
                <w:rFonts w:ascii="Calibri" w:hAnsi="Calibri" w:cs="Calibri"/>
                <w:b/>
                <w:bCs/>
                <w:i/>
                <w:iCs/>
              </w:rPr>
              <w:t>–</w:t>
            </w:r>
            <w:r w:rsidR="00B93FB1">
              <w:rPr>
                <w:rFonts w:ascii="Calibri" w:hAnsi="Calibri" w:cs="Calibri"/>
                <w:b/>
                <w:bCs/>
                <w:i/>
                <w:iCs/>
                <w:spacing w:val="-2"/>
              </w:rPr>
              <w:t xml:space="preserve"> </w:t>
            </w:r>
            <w:r w:rsidR="00DF5833">
              <w:rPr>
                <w:rFonts w:ascii="Calibri" w:hAnsi="Calibri" w:cs="Calibri"/>
                <w:b/>
                <w:bCs/>
                <w:i/>
                <w:iCs/>
                <w:spacing w:val="-1"/>
              </w:rPr>
              <w:t>April</w:t>
            </w:r>
            <w:r w:rsidR="00B35438">
              <w:rPr>
                <w:rFonts w:ascii="Calibri" w:hAnsi="Calibri" w:cs="Calibri"/>
                <w:b/>
                <w:bCs/>
                <w:i/>
                <w:iCs/>
                <w:spacing w:val="-1"/>
              </w:rPr>
              <w:t xml:space="preserve"> 2017</w:t>
            </w:r>
          </w:p>
        </w:tc>
      </w:tr>
      <w:tr w:rsidR="00B93FB1" w14:paraId="2A44618A" w14:textId="77777777" w:rsidTr="00F14591">
        <w:trPr>
          <w:trHeight w:hRule="exact" w:val="910"/>
        </w:trPr>
        <w:tc>
          <w:tcPr>
            <w:tcW w:w="1710" w:type="dxa"/>
          </w:tcPr>
          <w:p w14:paraId="19D4CBE4" w14:textId="77777777" w:rsidR="00F14591" w:rsidRPr="00F14591" w:rsidRDefault="00F14591">
            <w:pPr>
              <w:pStyle w:val="TableParagraph"/>
              <w:kinsoku w:val="0"/>
              <w:overflowPunct w:val="0"/>
              <w:spacing w:before="27"/>
              <w:ind w:left="155"/>
              <w:rPr>
                <w:rFonts w:ascii="Calibri" w:hAnsi="Calibri" w:cs="Calibri"/>
                <w:b/>
                <w:bCs/>
                <w:sz w:val="8"/>
                <w:szCs w:val="8"/>
                <w:u w:val="single"/>
              </w:rPr>
            </w:pPr>
          </w:p>
          <w:p w14:paraId="139EB86E" w14:textId="77777777" w:rsidR="00B93FB1" w:rsidRPr="005C56FC" w:rsidRDefault="00B93FB1">
            <w:pPr>
              <w:pStyle w:val="TableParagraph"/>
              <w:kinsoku w:val="0"/>
              <w:overflowPunct w:val="0"/>
              <w:spacing w:before="27"/>
              <w:ind w:left="155"/>
              <w:rPr>
                <w:u w:val="single"/>
              </w:rPr>
            </w:pPr>
            <w:r w:rsidRPr="005C56FC">
              <w:rPr>
                <w:rFonts w:ascii="Calibri" w:hAnsi="Calibri" w:cs="Calibri"/>
                <w:b/>
                <w:bCs/>
                <w:u w:val="single"/>
              </w:rPr>
              <w:t>Title</w:t>
            </w:r>
          </w:p>
        </w:tc>
        <w:tc>
          <w:tcPr>
            <w:tcW w:w="8348" w:type="dxa"/>
          </w:tcPr>
          <w:p w14:paraId="4B161C31" w14:textId="5733EE28" w:rsidR="00B93FB1" w:rsidRDefault="004261D5" w:rsidP="00F14591">
            <w:pPr>
              <w:pStyle w:val="TableParagraph"/>
              <w:kinsoku w:val="0"/>
              <w:overflowPunct w:val="0"/>
              <w:spacing w:before="142"/>
              <w:ind w:left="134"/>
            </w:pPr>
            <w:r>
              <w:rPr>
                <w:noProof/>
              </w:rPr>
              <w:drawing>
                <wp:anchor distT="0" distB="0" distL="114300" distR="114300" simplePos="0" relativeHeight="251694592" behindDoc="0" locked="0" layoutInCell="1" allowOverlap="1" wp14:anchorId="6F04E060" wp14:editId="2975C209">
                  <wp:simplePos x="0" y="0"/>
                  <wp:positionH relativeFrom="column">
                    <wp:posOffset>4281170</wp:posOffset>
                  </wp:positionH>
                  <wp:positionV relativeFrom="paragraph">
                    <wp:posOffset>104775</wp:posOffset>
                  </wp:positionV>
                  <wp:extent cx="861695" cy="394970"/>
                  <wp:effectExtent l="0" t="0" r="0" b="5080"/>
                  <wp:wrapThrough wrapText="bothSides">
                    <wp:wrapPolygon edited="0">
                      <wp:start x="0" y="0"/>
                      <wp:lineTo x="0" y="20836"/>
                      <wp:lineTo x="21011" y="20836"/>
                      <wp:lineTo x="21011"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NWC.jpg"/>
                          <pic:cNvPicPr/>
                        </pic:nvPicPr>
                        <pic:blipFill>
                          <a:blip r:embed="rId31">
                            <a:extLst>
                              <a:ext uri="{28A0092B-C50C-407E-A947-70E740481C1C}">
                                <a14:useLocalDpi xmlns:a14="http://schemas.microsoft.com/office/drawing/2010/main" val="0"/>
                              </a:ext>
                            </a:extLst>
                          </a:blip>
                          <a:stretch>
                            <a:fillRect/>
                          </a:stretch>
                        </pic:blipFill>
                        <pic:spPr>
                          <a:xfrm>
                            <a:off x="0" y="0"/>
                            <a:ext cx="861695" cy="394970"/>
                          </a:xfrm>
                          <a:prstGeom prst="rect">
                            <a:avLst/>
                          </a:prstGeom>
                        </pic:spPr>
                      </pic:pic>
                    </a:graphicData>
                  </a:graphic>
                  <wp14:sizeRelH relativeFrom="page">
                    <wp14:pctWidth>0</wp14:pctWidth>
                  </wp14:sizeRelH>
                  <wp14:sizeRelV relativeFrom="page">
                    <wp14:pctHeight>0</wp14:pctHeight>
                  </wp14:sizeRelV>
                </wp:anchor>
              </w:drawing>
            </w:r>
            <w:r w:rsidR="00B93FB1">
              <w:rPr>
                <w:rFonts w:ascii="Calibri" w:hAnsi="Calibri" w:cs="Calibri"/>
                <w:b/>
                <w:bCs/>
                <w:i/>
                <w:iCs/>
                <w:spacing w:val="-1"/>
              </w:rPr>
              <w:t xml:space="preserve">Senior </w:t>
            </w:r>
            <w:r w:rsidR="006E0FFB">
              <w:rPr>
                <w:rFonts w:ascii="Calibri" w:hAnsi="Calibri" w:cs="Calibri"/>
                <w:b/>
                <w:bCs/>
                <w:i/>
                <w:iCs/>
              </w:rPr>
              <w:t>Planning</w:t>
            </w:r>
            <w:r w:rsidR="00B93FB1">
              <w:rPr>
                <w:rFonts w:ascii="Calibri" w:hAnsi="Calibri" w:cs="Calibri"/>
                <w:b/>
                <w:bCs/>
                <w:i/>
                <w:iCs/>
              </w:rPr>
              <w:t xml:space="preserve"> </w:t>
            </w:r>
            <w:r w:rsidR="00B93FB1">
              <w:rPr>
                <w:rFonts w:ascii="Calibri" w:hAnsi="Calibri" w:cs="Calibri"/>
                <w:b/>
                <w:bCs/>
                <w:i/>
                <w:iCs/>
                <w:spacing w:val="-1"/>
              </w:rPr>
              <w:t>Engineer</w:t>
            </w:r>
            <w:r w:rsidRPr="004261D5">
              <w:rPr>
                <w:rFonts w:ascii="Calibri" w:hAnsi="Calibri" w:cs="Calibri"/>
                <w:b/>
                <w:bCs/>
                <w:i/>
                <w:iCs/>
                <w:spacing w:val="-1"/>
              </w:rPr>
              <w:t xml:space="preserve"> and Acting Technical Office Manager</w:t>
            </w:r>
          </w:p>
        </w:tc>
      </w:tr>
      <w:tr w:rsidR="00B93FB1" w14:paraId="5664F471" w14:textId="77777777" w:rsidTr="00D262D2">
        <w:trPr>
          <w:trHeight w:hRule="exact" w:val="10514"/>
        </w:trPr>
        <w:tc>
          <w:tcPr>
            <w:tcW w:w="1710" w:type="dxa"/>
          </w:tcPr>
          <w:p w14:paraId="1C5EA787" w14:textId="1CF0A699" w:rsidR="00B93FB1" w:rsidRPr="00F14591" w:rsidRDefault="006E0FFB">
            <w:pPr>
              <w:pStyle w:val="TableParagraph"/>
              <w:kinsoku w:val="0"/>
              <w:overflowPunct w:val="0"/>
              <w:spacing w:before="56"/>
              <w:ind w:left="155"/>
              <w:rPr>
                <w:rFonts w:ascii="Century Gothic" w:hAnsi="Century Gothic"/>
                <w:b/>
                <w:bCs/>
                <w:color w:val="002060"/>
                <w:sz w:val="22"/>
                <w:szCs w:val="22"/>
                <w:u w:val="single"/>
              </w:rPr>
            </w:pPr>
            <w:r w:rsidRPr="00F14591">
              <w:rPr>
                <w:rFonts w:ascii="Century Gothic" w:hAnsi="Century Gothic"/>
                <w:b/>
                <w:bCs/>
                <w:color w:val="002060"/>
                <w:sz w:val="22"/>
                <w:szCs w:val="22"/>
                <w:u w:val="single"/>
              </w:rPr>
              <w:t>Duties</w:t>
            </w:r>
            <w:r w:rsidR="00B93FB1" w:rsidRPr="00F14591">
              <w:rPr>
                <w:rFonts w:ascii="Century Gothic" w:hAnsi="Century Gothic"/>
                <w:b/>
                <w:bCs/>
                <w:color w:val="002060"/>
                <w:sz w:val="22"/>
                <w:szCs w:val="22"/>
                <w:u w:val="single"/>
              </w:rPr>
              <w:t>:</w:t>
            </w:r>
          </w:p>
        </w:tc>
        <w:tc>
          <w:tcPr>
            <w:tcW w:w="8348" w:type="dxa"/>
          </w:tcPr>
          <w:p w14:paraId="1C577A5A" w14:textId="187C9F78"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Prepare and update project schedule based on the contract.</w:t>
            </w:r>
          </w:p>
          <w:p w14:paraId="62FD7CC6" w14:textId="12DCF09E"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Set work program and target milestones for each phase based on the project plan.</w:t>
            </w:r>
          </w:p>
          <w:p w14:paraId="31A8ACF8" w14:textId="2A766146"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Monitor critical activities based on the project schedule and advise project management.</w:t>
            </w:r>
          </w:p>
          <w:p w14:paraId="2F00754B" w14:textId="6339D105"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4261D5">
              <w:rPr>
                <w:rFonts w:ascii="Century Gothic" w:hAnsi="Century Gothic"/>
                <w:color w:val="002060"/>
                <w:sz w:val="22"/>
                <w:szCs w:val="22"/>
              </w:rPr>
              <w:t>Prepares</w:t>
            </w:r>
            <w:r>
              <w:rPr>
                <w:rFonts w:ascii="Century Gothic" w:hAnsi="Century Gothic" w:cs="KodchiangUPC"/>
                <w:color w:val="000080"/>
                <w:sz w:val="22"/>
                <w:szCs w:val="22"/>
              </w:rPr>
              <w:t xml:space="preserve"> and </w:t>
            </w:r>
            <w:r w:rsidR="00EA7E4D">
              <w:rPr>
                <w:rFonts w:ascii="Century Gothic" w:hAnsi="Century Gothic" w:cs="KodchiangUPC"/>
                <w:color w:val="000080"/>
                <w:sz w:val="22"/>
                <w:szCs w:val="22"/>
              </w:rPr>
              <w:t>submits</w:t>
            </w:r>
            <w:r>
              <w:rPr>
                <w:rFonts w:ascii="Century Gothic" w:hAnsi="Century Gothic" w:cs="KodchiangUPC"/>
                <w:color w:val="000080"/>
                <w:sz w:val="22"/>
                <w:szCs w:val="22"/>
              </w:rPr>
              <w:t xml:space="preserve"> updated work program and cash flow curve showing actual progress.</w:t>
            </w:r>
          </w:p>
          <w:p w14:paraId="3FA097DC" w14:textId="7B6811E1"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Monitor </w:t>
            </w:r>
            <w:r w:rsidR="00EA7E4D">
              <w:rPr>
                <w:rFonts w:ascii="Century Gothic" w:hAnsi="Century Gothic" w:cs="KodchiangUPC"/>
                <w:color w:val="000080"/>
                <w:sz w:val="22"/>
                <w:szCs w:val="22"/>
              </w:rPr>
              <w:t>day-to-day</w:t>
            </w:r>
            <w:r>
              <w:rPr>
                <w:rFonts w:ascii="Century Gothic" w:hAnsi="Century Gothic" w:cs="KodchiangUPC"/>
                <w:color w:val="000080"/>
                <w:sz w:val="22"/>
                <w:szCs w:val="22"/>
              </w:rPr>
              <w:t xml:space="preserve"> work progress and prepare the daily and weekly program and report.</w:t>
            </w:r>
          </w:p>
          <w:p w14:paraId="0EEEB60E" w14:textId="4CC0C0AE"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Maintain and record </w:t>
            </w:r>
            <w:r w:rsidR="00EA7E4D">
              <w:rPr>
                <w:rFonts w:ascii="Century Gothic" w:hAnsi="Century Gothic" w:cs="KodchiangUPC"/>
                <w:color w:val="000080"/>
                <w:sz w:val="22"/>
                <w:szCs w:val="22"/>
              </w:rPr>
              <w:t>updates</w:t>
            </w:r>
            <w:r>
              <w:rPr>
                <w:rFonts w:ascii="Century Gothic" w:hAnsi="Century Gothic" w:cs="KodchiangUPC"/>
                <w:color w:val="000080"/>
                <w:sz w:val="22"/>
                <w:szCs w:val="22"/>
              </w:rPr>
              <w:t xml:space="preserve"> of site work progress obtained from </w:t>
            </w:r>
            <w:r w:rsidR="00EA7E4D">
              <w:rPr>
                <w:rFonts w:ascii="Century Gothic" w:hAnsi="Century Gothic" w:cs="KodchiangUPC"/>
                <w:color w:val="000080"/>
                <w:sz w:val="22"/>
                <w:szCs w:val="22"/>
              </w:rPr>
              <w:t xml:space="preserve">the </w:t>
            </w:r>
            <w:r>
              <w:rPr>
                <w:rFonts w:ascii="Century Gothic" w:hAnsi="Century Gothic" w:cs="KodchiangUPC"/>
                <w:color w:val="000080"/>
                <w:sz w:val="22"/>
                <w:szCs w:val="22"/>
              </w:rPr>
              <w:t>Project Manager.</w:t>
            </w:r>
          </w:p>
          <w:p w14:paraId="76CAF679" w14:textId="77777777"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Prepares periodical report reflecting work progress summary.</w:t>
            </w:r>
          </w:p>
          <w:p w14:paraId="635E736B" w14:textId="5394C2F6"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 xml:space="preserve">Report to the Project Manager about the current work progress and make </w:t>
            </w:r>
            <w:r w:rsidR="00EA7E4D">
              <w:rPr>
                <w:rFonts w:ascii="Century Gothic" w:hAnsi="Century Gothic" w:cs="KodchiangUPC"/>
                <w:color w:val="000080"/>
                <w:sz w:val="22"/>
                <w:szCs w:val="22"/>
              </w:rPr>
              <w:t xml:space="preserve">a </w:t>
            </w:r>
            <w:r>
              <w:rPr>
                <w:rFonts w:ascii="Century Gothic" w:hAnsi="Century Gothic" w:cs="KodchiangUPC"/>
                <w:color w:val="000080"/>
                <w:sz w:val="22"/>
                <w:szCs w:val="22"/>
              </w:rPr>
              <w:t>comparison between plan and actual progress and study impact of alternative approaches to work.</w:t>
            </w:r>
          </w:p>
          <w:p w14:paraId="397ECCA1" w14:textId="77777777"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Participate in project meetings and discussions with the Client as required.</w:t>
            </w:r>
          </w:p>
          <w:p w14:paraId="507D0086" w14:textId="6654C19F"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Pr>
                <w:rFonts w:ascii="Century Gothic" w:hAnsi="Century Gothic" w:cs="KodchiangUPC"/>
                <w:color w:val="000080"/>
                <w:sz w:val="22"/>
                <w:szCs w:val="22"/>
              </w:rPr>
              <w:t>Assists in preparing work program, cash flow</w:t>
            </w:r>
            <w:r w:rsidR="00EA7E4D">
              <w:rPr>
                <w:rFonts w:ascii="Century Gothic" w:hAnsi="Century Gothic" w:cs="KodchiangUPC"/>
                <w:color w:val="000080"/>
                <w:sz w:val="22"/>
                <w:szCs w:val="22"/>
              </w:rPr>
              <w:t>,</w:t>
            </w:r>
            <w:r>
              <w:rPr>
                <w:rFonts w:ascii="Century Gothic" w:hAnsi="Century Gothic" w:cs="KodchiangUPC"/>
                <w:color w:val="000080"/>
                <w:sz w:val="22"/>
                <w:szCs w:val="22"/>
              </w:rPr>
              <w:t xml:space="preserve"> and manpower histogram.</w:t>
            </w:r>
          </w:p>
          <w:p w14:paraId="6689EBD2" w14:textId="754800D4" w:rsidR="006E0FFB"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4261D5">
              <w:rPr>
                <w:rFonts w:ascii="Century Gothic" w:hAnsi="Century Gothic"/>
                <w:color w:val="002060"/>
                <w:sz w:val="22"/>
                <w:szCs w:val="22"/>
              </w:rPr>
              <w:t>Prepares</w:t>
            </w:r>
            <w:r>
              <w:rPr>
                <w:rFonts w:ascii="Century Gothic" w:hAnsi="Century Gothic" w:cs="KodchiangUPC"/>
                <w:color w:val="000080"/>
                <w:sz w:val="22"/>
                <w:szCs w:val="22"/>
              </w:rPr>
              <w:t xml:space="preserve"> and </w:t>
            </w:r>
            <w:r w:rsidR="00EA7E4D">
              <w:rPr>
                <w:rFonts w:ascii="Century Gothic" w:hAnsi="Century Gothic" w:cs="KodchiangUPC"/>
                <w:color w:val="000080"/>
                <w:sz w:val="22"/>
                <w:szCs w:val="22"/>
              </w:rPr>
              <w:t>submits</w:t>
            </w:r>
            <w:r>
              <w:rPr>
                <w:rFonts w:ascii="Century Gothic" w:hAnsi="Century Gothic" w:cs="KodchiangUPC"/>
                <w:color w:val="000080"/>
                <w:sz w:val="22"/>
                <w:szCs w:val="22"/>
              </w:rPr>
              <w:t xml:space="preserve"> the updated risk register for the project.</w:t>
            </w:r>
          </w:p>
          <w:p w14:paraId="5428BAA5" w14:textId="167DAF3C" w:rsidR="00B93FB1" w:rsidRPr="00493EC3" w:rsidRDefault="006E0FFB" w:rsidP="004261D5">
            <w:pPr>
              <w:widowControl/>
              <w:numPr>
                <w:ilvl w:val="0"/>
                <w:numId w:val="4"/>
              </w:numPr>
              <w:tabs>
                <w:tab w:val="left" w:pos="302"/>
              </w:tabs>
              <w:autoSpaceDE/>
              <w:autoSpaceDN/>
              <w:adjustRightInd/>
              <w:spacing w:line="276" w:lineRule="auto"/>
              <w:ind w:left="19" w:hanging="7"/>
              <w:jc w:val="both"/>
            </w:pPr>
            <w:r>
              <w:rPr>
                <w:rFonts w:ascii="Century Gothic" w:hAnsi="Century Gothic" w:cs="KodchiangUPC"/>
                <w:color w:val="000080"/>
                <w:sz w:val="22"/>
                <w:szCs w:val="22"/>
              </w:rPr>
              <w:t>Follow-up the time schedules for the subcontractors.</w:t>
            </w:r>
          </w:p>
          <w:p w14:paraId="6EB843BF" w14:textId="77777777" w:rsidR="00493EC3" w:rsidRPr="006E0FFB" w:rsidRDefault="00493EC3" w:rsidP="00493EC3">
            <w:pPr>
              <w:widowControl/>
              <w:tabs>
                <w:tab w:val="left" w:pos="302"/>
              </w:tabs>
              <w:autoSpaceDE/>
              <w:autoSpaceDN/>
              <w:adjustRightInd/>
              <w:spacing w:line="276" w:lineRule="auto"/>
              <w:ind w:left="19"/>
              <w:jc w:val="both"/>
            </w:pPr>
          </w:p>
          <w:p w14:paraId="398D203D" w14:textId="77777777" w:rsidR="006E0FFB" w:rsidRPr="006E0FFB" w:rsidRDefault="006E0FFB" w:rsidP="00493EC3">
            <w:pPr>
              <w:widowControl/>
              <w:autoSpaceDE/>
              <w:autoSpaceDN/>
              <w:adjustRightInd/>
              <w:spacing w:line="276" w:lineRule="auto"/>
              <w:jc w:val="both"/>
            </w:pPr>
            <w:r w:rsidRPr="00493EC3">
              <w:rPr>
                <w:rFonts w:ascii="Calibri" w:hAnsi="Calibri" w:cs="Calibri"/>
                <w:b/>
                <w:bCs/>
                <w:i/>
                <w:iCs/>
                <w:spacing w:val="-1"/>
                <w:u w:val="single"/>
              </w:rPr>
              <w:t>Major Projects:</w:t>
            </w:r>
          </w:p>
          <w:p w14:paraId="761A84E5" w14:textId="2BC35CC4" w:rsidR="00090FBA" w:rsidRPr="00090FBA" w:rsidRDefault="006E0FFB" w:rsidP="004261D5">
            <w:pPr>
              <w:widowControl/>
              <w:numPr>
                <w:ilvl w:val="0"/>
                <w:numId w:val="4"/>
              </w:numPr>
              <w:tabs>
                <w:tab w:val="left" w:pos="302"/>
              </w:tabs>
              <w:autoSpaceDE/>
              <w:autoSpaceDN/>
              <w:adjustRightInd/>
              <w:spacing w:line="276" w:lineRule="auto"/>
              <w:ind w:left="19" w:hanging="7"/>
              <w:jc w:val="both"/>
            </w:pPr>
            <w:r w:rsidRPr="006E0FFB">
              <w:rPr>
                <w:rFonts w:ascii="Century Gothic" w:hAnsi="Century Gothic"/>
                <w:color w:val="002060"/>
                <w:sz w:val="22"/>
                <w:szCs w:val="22"/>
              </w:rPr>
              <w:t xml:space="preserve">The Design, Construction, Testing and Commissioning of Strategic Reservoirs – Phase III – at </w:t>
            </w:r>
            <w:proofErr w:type="spellStart"/>
            <w:r w:rsidRPr="006E0FFB">
              <w:rPr>
                <w:rFonts w:ascii="Century Gothic" w:hAnsi="Century Gothic"/>
                <w:color w:val="002060"/>
                <w:sz w:val="22"/>
                <w:szCs w:val="22"/>
              </w:rPr>
              <w:t>Faisaliah</w:t>
            </w:r>
            <w:proofErr w:type="spellEnd"/>
            <w:r w:rsidRPr="006E0FFB">
              <w:rPr>
                <w:rFonts w:ascii="Century Gothic" w:hAnsi="Century Gothic"/>
                <w:color w:val="002060"/>
                <w:sz w:val="22"/>
                <w:szCs w:val="22"/>
              </w:rPr>
              <w:t xml:space="preserve"> site </w:t>
            </w:r>
            <w:r w:rsidR="00A71190">
              <w:rPr>
                <w:rFonts w:ascii="Century Gothic" w:hAnsi="Century Gothic"/>
                <w:color w:val="002060"/>
                <w:sz w:val="22"/>
                <w:szCs w:val="22"/>
              </w:rPr>
              <w:t>with</w:t>
            </w:r>
            <w:r w:rsidRPr="006E0FFB">
              <w:rPr>
                <w:rFonts w:ascii="Century Gothic" w:hAnsi="Century Gothic"/>
                <w:color w:val="002060"/>
                <w:sz w:val="22"/>
                <w:szCs w:val="22"/>
              </w:rPr>
              <w:t xml:space="preserve"> total volume 1,000,000 m</w:t>
            </w:r>
            <w:r w:rsidRPr="006E0FFB">
              <w:rPr>
                <w:rFonts w:ascii="Century Gothic" w:hAnsi="Century Gothic"/>
                <w:color w:val="002060"/>
                <w:sz w:val="22"/>
                <w:szCs w:val="22"/>
                <w:vertAlign w:val="superscript"/>
              </w:rPr>
              <w:t>3</w:t>
            </w:r>
          </w:p>
          <w:p w14:paraId="726942FE" w14:textId="27844DB8" w:rsidR="00090FBA" w:rsidRPr="00090FBA" w:rsidRDefault="00090FBA" w:rsidP="004261D5">
            <w:pPr>
              <w:widowControl/>
              <w:numPr>
                <w:ilvl w:val="0"/>
                <w:numId w:val="4"/>
              </w:numPr>
              <w:tabs>
                <w:tab w:val="left" w:pos="302"/>
              </w:tabs>
              <w:autoSpaceDE/>
              <w:autoSpaceDN/>
              <w:adjustRightInd/>
              <w:spacing w:line="276" w:lineRule="auto"/>
              <w:ind w:left="19" w:hanging="7"/>
              <w:jc w:val="both"/>
            </w:pPr>
            <w:r>
              <w:rPr>
                <w:rFonts w:ascii="Century Gothic" w:hAnsi="Century Gothic"/>
                <w:color w:val="002060"/>
                <w:sz w:val="22"/>
                <w:szCs w:val="22"/>
              </w:rPr>
              <w:t xml:space="preserve">Description for the project: the project </w:t>
            </w:r>
            <w:r w:rsidR="00EA7E4D">
              <w:rPr>
                <w:rFonts w:ascii="Century Gothic" w:hAnsi="Century Gothic"/>
                <w:color w:val="002060"/>
                <w:sz w:val="22"/>
                <w:szCs w:val="22"/>
              </w:rPr>
              <w:t>includes</w:t>
            </w:r>
            <w:r>
              <w:rPr>
                <w:rFonts w:ascii="Century Gothic" w:hAnsi="Century Gothic"/>
                <w:color w:val="002060"/>
                <w:sz w:val="22"/>
                <w:szCs w:val="22"/>
              </w:rPr>
              <w:t xml:space="preserve"> 4 tanks for </w:t>
            </w:r>
            <w:r w:rsidR="00EA7E4D">
              <w:rPr>
                <w:rFonts w:ascii="Century Gothic" w:hAnsi="Century Gothic"/>
                <w:color w:val="002060"/>
                <w:sz w:val="22"/>
                <w:szCs w:val="22"/>
              </w:rPr>
              <w:t xml:space="preserve">a </w:t>
            </w:r>
            <w:r>
              <w:rPr>
                <w:rFonts w:ascii="Century Gothic" w:hAnsi="Century Gothic"/>
                <w:color w:val="002060"/>
                <w:sz w:val="22"/>
                <w:szCs w:val="22"/>
              </w:rPr>
              <w:t xml:space="preserve">total </w:t>
            </w:r>
            <w:r w:rsidR="00EA7E4D">
              <w:rPr>
                <w:rFonts w:ascii="Century Gothic" w:hAnsi="Century Gothic"/>
                <w:color w:val="002060"/>
                <w:sz w:val="22"/>
                <w:szCs w:val="22"/>
              </w:rPr>
              <w:t xml:space="preserve">of </w:t>
            </w:r>
            <w:r>
              <w:rPr>
                <w:rFonts w:ascii="Century Gothic" w:hAnsi="Century Gothic"/>
                <w:color w:val="002060"/>
                <w:sz w:val="22"/>
                <w:szCs w:val="22"/>
              </w:rPr>
              <w:t xml:space="preserve">1 million m3 water with </w:t>
            </w:r>
            <w:r w:rsidR="00EA7E4D">
              <w:rPr>
                <w:rFonts w:ascii="Century Gothic" w:hAnsi="Century Gothic"/>
                <w:color w:val="002060"/>
                <w:sz w:val="22"/>
                <w:szCs w:val="22"/>
              </w:rPr>
              <w:t xml:space="preserve">a </w:t>
            </w:r>
            <w:r>
              <w:rPr>
                <w:rFonts w:ascii="Century Gothic" w:hAnsi="Century Gothic"/>
                <w:color w:val="002060"/>
                <w:sz w:val="22"/>
                <w:szCs w:val="22"/>
              </w:rPr>
              <w:t xml:space="preserve">full underground network of pipes, </w:t>
            </w:r>
            <w:r w:rsidR="00EA7E4D">
              <w:rPr>
                <w:rFonts w:ascii="Century Gothic" w:hAnsi="Century Gothic"/>
                <w:color w:val="002060"/>
                <w:sz w:val="22"/>
                <w:szCs w:val="22"/>
              </w:rPr>
              <w:t>including</w:t>
            </w:r>
            <w:r>
              <w:rPr>
                <w:rFonts w:ascii="Century Gothic" w:hAnsi="Century Gothic"/>
                <w:color w:val="002060"/>
                <w:sz w:val="22"/>
                <w:szCs w:val="22"/>
              </w:rPr>
              <w:t xml:space="preserve"> 8 ancillary buildings </w:t>
            </w:r>
            <w:r w:rsidR="00056E7B">
              <w:rPr>
                <w:rFonts w:ascii="Century Gothic" w:hAnsi="Century Gothic"/>
                <w:color w:val="002060"/>
                <w:sz w:val="22"/>
                <w:szCs w:val="22"/>
              </w:rPr>
              <w:t>(pump room, electrical building, administration building …</w:t>
            </w:r>
            <w:proofErr w:type="spellStart"/>
            <w:r w:rsidR="00056E7B">
              <w:rPr>
                <w:rFonts w:ascii="Century Gothic" w:hAnsi="Century Gothic"/>
                <w:color w:val="002060"/>
                <w:sz w:val="22"/>
                <w:szCs w:val="22"/>
              </w:rPr>
              <w:t>etc</w:t>
            </w:r>
            <w:proofErr w:type="spellEnd"/>
            <w:r w:rsidR="00056E7B">
              <w:rPr>
                <w:rFonts w:ascii="Century Gothic" w:hAnsi="Century Gothic"/>
                <w:color w:val="002060"/>
                <w:sz w:val="22"/>
                <w:szCs w:val="22"/>
              </w:rPr>
              <w:t>).</w:t>
            </w:r>
          </w:p>
          <w:p w14:paraId="4B3C0994" w14:textId="77777777" w:rsidR="00090FBA" w:rsidRPr="00090FBA" w:rsidRDefault="003C637A" w:rsidP="004261D5">
            <w:pPr>
              <w:widowControl/>
              <w:numPr>
                <w:ilvl w:val="0"/>
                <w:numId w:val="4"/>
              </w:numPr>
              <w:tabs>
                <w:tab w:val="left" w:pos="302"/>
              </w:tabs>
              <w:autoSpaceDE/>
              <w:autoSpaceDN/>
              <w:adjustRightInd/>
              <w:spacing w:line="276" w:lineRule="auto"/>
              <w:ind w:left="19" w:hanging="7"/>
              <w:jc w:val="both"/>
            </w:pPr>
            <w:r>
              <w:rPr>
                <w:rFonts w:ascii="Century Gothic" w:hAnsi="Century Gothic"/>
                <w:color w:val="002060"/>
                <w:sz w:val="22"/>
                <w:szCs w:val="22"/>
              </w:rPr>
              <w:t>Client</w:t>
            </w:r>
            <w:r w:rsidR="00090FBA">
              <w:rPr>
                <w:rFonts w:ascii="Century Gothic" w:hAnsi="Century Gothic"/>
                <w:color w:val="002060"/>
                <w:sz w:val="22"/>
                <w:szCs w:val="22"/>
              </w:rPr>
              <w:t>:</w:t>
            </w:r>
            <w:r w:rsidR="001C7207">
              <w:rPr>
                <w:rFonts w:ascii="Century Gothic" w:hAnsi="Century Gothic"/>
                <w:color w:val="002060"/>
                <w:sz w:val="22"/>
                <w:szCs w:val="22"/>
              </w:rPr>
              <w:t xml:space="preserve"> NWC “National Water Company</w:t>
            </w:r>
            <w:r w:rsidR="00090FBA">
              <w:rPr>
                <w:rFonts w:ascii="Century Gothic" w:hAnsi="Century Gothic"/>
                <w:color w:val="002060"/>
                <w:sz w:val="22"/>
                <w:szCs w:val="22"/>
              </w:rPr>
              <w:t>”.</w:t>
            </w:r>
          </w:p>
          <w:p w14:paraId="59483D9E" w14:textId="6617E2D7" w:rsidR="001C7207" w:rsidRPr="00734B7E" w:rsidRDefault="001C7207" w:rsidP="004261D5">
            <w:pPr>
              <w:widowControl/>
              <w:numPr>
                <w:ilvl w:val="0"/>
                <w:numId w:val="4"/>
              </w:numPr>
              <w:tabs>
                <w:tab w:val="left" w:pos="302"/>
              </w:tabs>
              <w:autoSpaceDE/>
              <w:autoSpaceDN/>
              <w:adjustRightInd/>
              <w:spacing w:line="276" w:lineRule="auto"/>
              <w:ind w:left="19" w:hanging="7"/>
              <w:jc w:val="both"/>
            </w:pPr>
            <w:r>
              <w:rPr>
                <w:rFonts w:ascii="Century Gothic" w:hAnsi="Century Gothic"/>
                <w:color w:val="002060"/>
                <w:sz w:val="22"/>
                <w:szCs w:val="22"/>
              </w:rPr>
              <w:t>Consultant</w:t>
            </w:r>
            <w:r w:rsidR="00090FBA">
              <w:rPr>
                <w:rFonts w:ascii="Century Gothic" w:hAnsi="Century Gothic"/>
                <w:color w:val="002060"/>
                <w:sz w:val="22"/>
                <w:szCs w:val="22"/>
              </w:rPr>
              <w:t>:</w:t>
            </w:r>
            <w:r>
              <w:rPr>
                <w:rFonts w:ascii="Century Gothic" w:hAnsi="Century Gothic"/>
                <w:color w:val="002060"/>
                <w:sz w:val="22"/>
                <w:szCs w:val="22"/>
              </w:rPr>
              <w:t xml:space="preserve"> TYPSA.</w:t>
            </w:r>
          </w:p>
          <w:p w14:paraId="3D663157" w14:textId="77777777" w:rsidR="00734B7E" w:rsidRPr="001C7207" w:rsidRDefault="00734B7E" w:rsidP="00734B7E">
            <w:pPr>
              <w:widowControl/>
              <w:tabs>
                <w:tab w:val="left" w:pos="302"/>
              </w:tabs>
              <w:autoSpaceDE/>
              <w:autoSpaceDN/>
              <w:adjustRightInd/>
              <w:spacing w:line="276" w:lineRule="auto"/>
              <w:ind w:left="19"/>
              <w:jc w:val="both"/>
            </w:pPr>
          </w:p>
          <w:p w14:paraId="4370C1D9" w14:textId="77777777" w:rsidR="006E0FFB" w:rsidRPr="00734B7E" w:rsidRDefault="006E0FFB" w:rsidP="00B564B4">
            <w:pPr>
              <w:widowControl/>
              <w:autoSpaceDE/>
              <w:autoSpaceDN/>
              <w:adjustRightInd/>
              <w:spacing w:line="276" w:lineRule="auto"/>
              <w:ind w:left="684"/>
              <w:jc w:val="center"/>
            </w:pPr>
            <w:r w:rsidRPr="00734B7E">
              <w:rPr>
                <w:rFonts w:ascii="Century Gothic" w:hAnsi="Century Gothic"/>
                <w:sz w:val="22"/>
                <w:szCs w:val="22"/>
                <w:highlight w:val="yellow"/>
              </w:rPr>
              <w:t>Budget: 45</w:t>
            </w:r>
            <w:r w:rsidR="00B564B4" w:rsidRPr="00734B7E">
              <w:rPr>
                <w:rFonts w:ascii="Century Gothic" w:hAnsi="Century Gothic"/>
                <w:sz w:val="22"/>
                <w:szCs w:val="22"/>
                <w:highlight w:val="yellow"/>
              </w:rPr>
              <w:t xml:space="preserve">2 </w:t>
            </w:r>
            <w:proofErr w:type="gramStart"/>
            <w:r w:rsidR="00B564B4" w:rsidRPr="00734B7E">
              <w:rPr>
                <w:rFonts w:ascii="Century Gothic" w:hAnsi="Century Gothic"/>
                <w:sz w:val="22"/>
                <w:szCs w:val="22"/>
                <w:highlight w:val="yellow"/>
              </w:rPr>
              <w:t>Million</w:t>
            </w:r>
            <w:proofErr w:type="gramEnd"/>
            <w:r w:rsidR="00B564B4" w:rsidRPr="00734B7E">
              <w:rPr>
                <w:rFonts w:ascii="Century Gothic" w:hAnsi="Century Gothic"/>
                <w:sz w:val="22"/>
                <w:szCs w:val="22"/>
                <w:highlight w:val="yellow"/>
              </w:rPr>
              <w:t xml:space="preserve"> SAR </w:t>
            </w:r>
            <w:r w:rsidR="00B564B4" w:rsidRPr="00734B7E">
              <w:rPr>
                <w:rFonts w:ascii="Agency FB" w:hAnsi="Agency FB"/>
                <w:sz w:val="22"/>
                <w:szCs w:val="22"/>
                <w:highlight w:val="yellow"/>
              </w:rPr>
              <w:t>≈</w:t>
            </w:r>
            <w:r w:rsidR="00B564B4" w:rsidRPr="00734B7E">
              <w:rPr>
                <w:rFonts w:ascii="Century Gothic" w:hAnsi="Century Gothic"/>
                <w:sz w:val="22"/>
                <w:szCs w:val="22"/>
                <w:highlight w:val="yellow"/>
              </w:rPr>
              <w:t xml:space="preserve"> 120 </w:t>
            </w:r>
            <w:proofErr w:type="gramStart"/>
            <w:r w:rsidR="00B564B4" w:rsidRPr="00734B7E">
              <w:rPr>
                <w:rFonts w:ascii="Century Gothic" w:hAnsi="Century Gothic"/>
                <w:sz w:val="22"/>
                <w:szCs w:val="22"/>
                <w:highlight w:val="yellow"/>
              </w:rPr>
              <w:t>Million</w:t>
            </w:r>
            <w:proofErr w:type="gramEnd"/>
            <w:r w:rsidR="00B564B4" w:rsidRPr="00734B7E">
              <w:rPr>
                <w:rFonts w:ascii="Century Gothic" w:hAnsi="Century Gothic"/>
                <w:sz w:val="22"/>
                <w:szCs w:val="22"/>
                <w:highlight w:val="yellow"/>
              </w:rPr>
              <w:t xml:space="preserve"> US Dollar</w:t>
            </w:r>
          </w:p>
          <w:p w14:paraId="57C96770" w14:textId="77777777" w:rsidR="006E0FFB" w:rsidRPr="006E0FFB" w:rsidRDefault="006E0FFB" w:rsidP="006E0FFB">
            <w:pPr>
              <w:widowControl/>
              <w:autoSpaceDE/>
              <w:autoSpaceDN/>
              <w:adjustRightInd/>
              <w:spacing w:line="276" w:lineRule="auto"/>
              <w:ind w:left="684"/>
              <w:jc w:val="center"/>
              <w:rPr>
                <w:rFonts w:ascii="Century Gothic" w:hAnsi="Century Gothic"/>
                <w:i/>
                <w:iCs/>
                <w:color w:val="002060"/>
                <w:sz w:val="22"/>
                <w:szCs w:val="22"/>
              </w:rPr>
            </w:pPr>
            <w:r w:rsidRPr="006E0FFB">
              <w:rPr>
                <w:rFonts w:ascii="Century Gothic" w:hAnsi="Century Gothic"/>
                <w:i/>
                <w:iCs/>
                <w:color w:val="002060"/>
                <w:sz w:val="22"/>
                <w:szCs w:val="22"/>
              </w:rPr>
              <w:t>(The largest tanks all over the world)</w:t>
            </w:r>
          </w:p>
          <w:p w14:paraId="64922A13" w14:textId="77777777" w:rsidR="006E0FFB" w:rsidRDefault="006E0FFB" w:rsidP="006E0FFB">
            <w:pPr>
              <w:widowControl/>
              <w:autoSpaceDE/>
              <w:autoSpaceDN/>
              <w:adjustRightInd/>
              <w:ind w:left="684"/>
              <w:jc w:val="center"/>
            </w:pPr>
          </w:p>
        </w:tc>
      </w:tr>
    </w:tbl>
    <w:p w14:paraId="7A026F36" w14:textId="77777777" w:rsidR="00B93FB1" w:rsidRDefault="00B93FB1">
      <w:pPr>
        <w:kinsoku w:val="0"/>
        <w:overflowPunct w:val="0"/>
        <w:spacing w:before="9" w:line="130" w:lineRule="exact"/>
        <w:rPr>
          <w:sz w:val="13"/>
          <w:szCs w:val="13"/>
        </w:rPr>
      </w:pPr>
    </w:p>
    <w:p w14:paraId="4A71547E" w14:textId="77777777" w:rsidR="00B93FB1" w:rsidRDefault="00B93FB1">
      <w:pPr>
        <w:kinsoku w:val="0"/>
        <w:overflowPunct w:val="0"/>
        <w:spacing w:line="200" w:lineRule="exact"/>
        <w:rPr>
          <w:sz w:val="20"/>
          <w:szCs w:val="20"/>
        </w:rPr>
      </w:pPr>
    </w:p>
    <w:p w14:paraId="78C33292" w14:textId="77777777" w:rsidR="006E0FFB" w:rsidRDefault="006E0FFB">
      <w:pPr>
        <w:kinsoku w:val="0"/>
        <w:overflowPunct w:val="0"/>
        <w:spacing w:line="200" w:lineRule="exact"/>
        <w:rPr>
          <w:sz w:val="20"/>
          <w:szCs w:val="20"/>
        </w:rPr>
      </w:pPr>
    </w:p>
    <w:p w14:paraId="73781235" w14:textId="77777777" w:rsidR="00D262D2" w:rsidRDefault="00D262D2">
      <w:pPr>
        <w:kinsoku w:val="0"/>
        <w:overflowPunct w:val="0"/>
        <w:spacing w:line="200" w:lineRule="exact"/>
        <w:rPr>
          <w:sz w:val="20"/>
          <w:szCs w:val="20"/>
        </w:rPr>
      </w:pPr>
    </w:p>
    <w:p w14:paraId="605F6F2B" w14:textId="77777777" w:rsidR="00C90216" w:rsidRDefault="00C90216">
      <w:pPr>
        <w:kinsoku w:val="0"/>
        <w:overflowPunct w:val="0"/>
        <w:spacing w:line="200" w:lineRule="exact"/>
        <w:rPr>
          <w:sz w:val="20"/>
          <w:szCs w:val="20"/>
        </w:rPr>
      </w:pPr>
    </w:p>
    <w:p w14:paraId="48389E76" w14:textId="77777777" w:rsidR="005C56FC" w:rsidRDefault="005C56FC">
      <w:pPr>
        <w:kinsoku w:val="0"/>
        <w:overflowPunct w:val="0"/>
        <w:spacing w:line="200" w:lineRule="exact"/>
        <w:rPr>
          <w:sz w:val="20"/>
          <w:szCs w:val="20"/>
        </w:rPr>
      </w:pPr>
    </w:p>
    <w:p w14:paraId="3F23E68A" w14:textId="77777777" w:rsidR="00C90216" w:rsidRDefault="00C90216">
      <w:pPr>
        <w:kinsoku w:val="0"/>
        <w:overflowPunct w:val="0"/>
        <w:spacing w:line="200" w:lineRule="exact"/>
        <w:rPr>
          <w:sz w:val="20"/>
          <w:szCs w:val="20"/>
        </w:rPr>
      </w:pPr>
    </w:p>
    <w:tbl>
      <w:tblPr>
        <w:tblW w:w="0" w:type="auto"/>
        <w:tblInd w:w="316" w:type="dxa"/>
        <w:tblLayout w:type="fixed"/>
        <w:tblCellMar>
          <w:left w:w="0" w:type="dxa"/>
          <w:right w:w="0" w:type="dxa"/>
        </w:tblCellMar>
        <w:tblLook w:val="0000" w:firstRow="0" w:lastRow="0" w:firstColumn="0" w:lastColumn="0" w:noHBand="0" w:noVBand="0"/>
      </w:tblPr>
      <w:tblGrid>
        <w:gridCol w:w="1694"/>
        <w:gridCol w:w="8385"/>
      </w:tblGrid>
      <w:tr w:rsidR="00B93FB1" w:rsidRPr="00090FBA" w14:paraId="608156E6" w14:textId="77777777" w:rsidTr="00C90216">
        <w:trPr>
          <w:trHeight w:hRule="exact" w:val="478"/>
        </w:trPr>
        <w:tc>
          <w:tcPr>
            <w:tcW w:w="1694" w:type="dxa"/>
          </w:tcPr>
          <w:p w14:paraId="7859503E" w14:textId="77777777" w:rsidR="00B93FB1" w:rsidRDefault="00B93FB1">
            <w:pPr>
              <w:pStyle w:val="TableParagraph"/>
              <w:kinsoku w:val="0"/>
              <w:overflowPunct w:val="0"/>
              <w:spacing w:before="27"/>
              <w:ind w:left="131"/>
            </w:pPr>
            <w:r>
              <w:rPr>
                <w:rFonts w:ascii="Calibri" w:hAnsi="Calibri" w:cs="Calibri"/>
                <w:b/>
                <w:bCs/>
                <w:spacing w:val="-1"/>
                <w:u w:val="thick"/>
              </w:rPr>
              <w:t>Company</w:t>
            </w:r>
          </w:p>
        </w:tc>
        <w:tc>
          <w:tcPr>
            <w:tcW w:w="8385" w:type="dxa"/>
          </w:tcPr>
          <w:p w14:paraId="156861EC" w14:textId="77777777" w:rsidR="00B93FB1" w:rsidRPr="00956826" w:rsidRDefault="00B93FB1" w:rsidP="006E0FFB">
            <w:pPr>
              <w:pStyle w:val="TableParagraph"/>
              <w:kinsoku w:val="0"/>
              <w:overflowPunct w:val="0"/>
              <w:spacing w:before="85"/>
              <w:ind w:left="134"/>
              <w:rPr>
                <w:lang w:val="it-IT"/>
              </w:rPr>
            </w:pPr>
            <w:r w:rsidRPr="00990A7C">
              <w:rPr>
                <w:rFonts w:ascii="Calibri" w:hAnsi="Calibri" w:cs="Calibri"/>
                <w:b/>
                <w:bCs/>
                <w:i/>
                <w:iCs/>
                <w:spacing w:val="-1"/>
                <w:sz w:val="28"/>
                <w:szCs w:val="28"/>
                <w:lang w:val="it-IT"/>
              </w:rPr>
              <w:t>DSD</w:t>
            </w:r>
            <w:r w:rsidR="006E0FFB" w:rsidRPr="00990A7C">
              <w:rPr>
                <w:rFonts w:ascii="Calibri" w:hAnsi="Calibri" w:cs="Calibri"/>
                <w:b/>
                <w:bCs/>
                <w:i/>
                <w:iCs/>
                <w:spacing w:val="-1"/>
                <w:sz w:val="28"/>
                <w:szCs w:val="28"/>
                <w:lang w:val="it-IT"/>
              </w:rPr>
              <w:t xml:space="preserve"> FERROMETALCO</w:t>
            </w:r>
            <w:r w:rsidR="00162DA9" w:rsidRPr="00990A7C">
              <w:rPr>
                <w:rFonts w:ascii="Calibri" w:hAnsi="Calibri" w:cs="Calibri"/>
                <w:b/>
                <w:bCs/>
                <w:i/>
                <w:iCs/>
                <w:spacing w:val="-1"/>
                <w:sz w:val="28"/>
                <w:szCs w:val="28"/>
                <w:lang w:val="it-IT"/>
              </w:rPr>
              <w:t xml:space="preserve"> </w:t>
            </w:r>
            <w:r w:rsidR="00162DA9" w:rsidRPr="00956826">
              <w:rPr>
                <w:rFonts w:ascii="Calibri" w:hAnsi="Calibri" w:cs="Calibri"/>
                <w:b/>
                <w:bCs/>
                <w:i/>
                <w:iCs/>
                <w:spacing w:val="-1"/>
                <w:lang w:val="it-IT"/>
              </w:rPr>
              <w:t xml:space="preserve">- </w:t>
            </w:r>
            <w:hyperlink r:id="rId32" w:history="1">
              <w:r w:rsidR="00162DA9" w:rsidRPr="00956826">
                <w:rPr>
                  <w:rStyle w:val="Hyperlink"/>
                  <w:rFonts w:ascii="Calibri" w:hAnsi="Calibri" w:cs="Calibri"/>
                  <w:b/>
                  <w:bCs/>
                  <w:i/>
                  <w:iCs/>
                  <w:spacing w:val="-1"/>
                  <w:lang w:val="it-IT"/>
                </w:rPr>
                <w:t>http://www.ferrometalco.com/</w:t>
              </w:r>
            </w:hyperlink>
            <w:r w:rsidR="00162DA9" w:rsidRPr="00956826">
              <w:rPr>
                <w:rFonts w:ascii="Calibri" w:hAnsi="Calibri" w:cs="Calibri"/>
                <w:b/>
                <w:bCs/>
                <w:i/>
                <w:iCs/>
                <w:spacing w:val="-1"/>
                <w:lang w:val="it-IT"/>
              </w:rPr>
              <w:t xml:space="preserve"> </w:t>
            </w:r>
          </w:p>
        </w:tc>
      </w:tr>
      <w:tr w:rsidR="00B93FB1" w14:paraId="3AE44A2D" w14:textId="77777777" w:rsidTr="00C90216">
        <w:trPr>
          <w:trHeight w:hRule="exact" w:val="400"/>
        </w:trPr>
        <w:tc>
          <w:tcPr>
            <w:tcW w:w="1694" w:type="dxa"/>
          </w:tcPr>
          <w:p w14:paraId="5CEFB049" w14:textId="77777777" w:rsidR="00B93FB1" w:rsidRPr="006E0FFB" w:rsidRDefault="00B93FB1">
            <w:pPr>
              <w:pStyle w:val="TableParagraph"/>
              <w:kinsoku w:val="0"/>
              <w:overflowPunct w:val="0"/>
              <w:spacing w:before="27"/>
              <w:ind w:left="131"/>
              <w:rPr>
                <w:u w:val="single"/>
              </w:rPr>
            </w:pPr>
            <w:r w:rsidRPr="006E0FFB">
              <w:rPr>
                <w:rFonts w:ascii="Calibri" w:hAnsi="Calibri" w:cs="Calibri"/>
                <w:b/>
                <w:bCs/>
                <w:spacing w:val="-1"/>
                <w:u w:val="single"/>
              </w:rPr>
              <w:t>Period</w:t>
            </w:r>
          </w:p>
        </w:tc>
        <w:tc>
          <w:tcPr>
            <w:tcW w:w="8385" w:type="dxa"/>
          </w:tcPr>
          <w:p w14:paraId="724ACE96" w14:textId="77777777" w:rsidR="00B93FB1" w:rsidRDefault="00162DA9" w:rsidP="006E0FFB">
            <w:pPr>
              <w:pStyle w:val="TableParagraph"/>
              <w:kinsoku w:val="0"/>
              <w:overflowPunct w:val="0"/>
              <w:spacing w:before="82"/>
              <w:ind w:left="134"/>
            </w:pPr>
            <w:r>
              <w:rPr>
                <w:rFonts w:ascii="Calibri" w:hAnsi="Calibri" w:cs="Calibri"/>
                <w:b/>
                <w:bCs/>
                <w:noProof/>
                <w:u w:val="thick"/>
              </w:rPr>
              <w:drawing>
                <wp:anchor distT="0" distB="0" distL="114300" distR="114300" simplePos="0" relativeHeight="251668992" behindDoc="0" locked="0" layoutInCell="1" allowOverlap="1" wp14:anchorId="6958C30B" wp14:editId="0D3F5D0F">
                  <wp:simplePos x="0" y="0"/>
                  <wp:positionH relativeFrom="column">
                    <wp:posOffset>4062730</wp:posOffset>
                  </wp:positionH>
                  <wp:positionV relativeFrom="paragraph">
                    <wp:posOffset>-179705</wp:posOffset>
                  </wp:positionV>
                  <wp:extent cx="1034653" cy="628650"/>
                  <wp:effectExtent l="38100" t="38100" r="32385" b="3810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34653" cy="628650"/>
                          </a:xfrm>
                          <a:prstGeom prst="rect">
                            <a:avLst/>
                          </a:prstGeom>
                          <a:noFill/>
                          <a:ln w="28575">
                            <a:solidFill>
                              <a:srgbClr val="FFFFFF"/>
                            </a:solidFill>
                            <a:miter lim="800000"/>
                            <a:headEnd/>
                            <a:tailEnd/>
                          </a:ln>
                          <a:effectLst/>
                        </pic:spPr>
                      </pic:pic>
                    </a:graphicData>
                  </a:graphic>
                  <wp14:sizeRelH relativeFrom="page">
                    <wp14:pctWidth>0</wp14:pctWidth>
                  </wp14:sizeRelH>
                  <wp14:sizeRelV relativeFrom="page">
                    <wp14:pctHeight>0</wp14:pctHeight>
                  </wp14:sizeRelV>
                </wp:anchor>
              </w:drawing>
            </w:r>
            <w:r w:rsidR="006E0FFB">
              <w:rPr>
                <w:rFonts w:ascii="Calibri" w:hAnsi="Calibri" w:cs="Calibri"/>
                <w:b/>
                <w:bCs/>
                <w:i/>
                <w:iCs/>
                <w:spacing w:val="-1"/>
              </w:rPr>
              <w:t>February</w:t>
            </w:r>
            <w:r w:rsidR="00B93FB1">
              <w:rPr>
                <w:rFonts w:ascii="Calibri" w:hAnsi="Calibri" w:cs="Calibri"/>
                <w:b/>
                <w:bCs/>
                <w:i/>
                <w:iCs/>
                <w:spacing w:val="-4"/>
              </w:rPr>
              <w:t xml:space="preserve"> </w:t>
            </w:r>
            <w:r w:rsidR="00B93FB1">
              <w:rPr>
                <w:rFonts w:ascii="Calibri" w:hAnsi="Calibri" w:cs="Calibri"/>
                <w:b/>
                <w:bCs/>
                <w:i/>
                <w:iCs/>
              </w:rPr>
              <w:t>200</w:t>
            </w:r>
            <w:r w:rsidR="006E0FFB">
              <w:rPr>
                <w:rFonts w:ascii="Calibri" w:hAnsi="Calibri" w:cs="Calibri"/>
                <w:b/>
                <w:bCs/>
                <w:i/>
                <w:iCs/>
              </w:rPr>
              <w:t>4</w:t>
            </w:r>
            <w:r w:rsidR="00B93FB1">
              <w:rPr>
                <w:rFonts w:ascii="Calibri" w:hAnsi="Calibri" w:cs="Calibri"/>
                <w:b/>
                <w:bCs/>
                <w:i/>
                <w:iCs/>
                <w:spacing w:val="47"/>
              </w:rPr>
              <w:t xml:space="preserve"> </w:t>
            </w:r>
            <w:r w:rsidR="00056E7B">
              <w:rPr>
                <w:rFonts w:ascii="Calibri" w:hAnsi="Calibri" w:cs="Calibri"/>
                <w:b/>
                <w:bCs/>
                <w:i/>
                <w:iCs/>
              </w:rPr>
              <w:t>-</w:t>
            </w:r>
            <w:r w:rsidR="00B93FB1">
              <w:rPr>
                <w:rFonts w:ascii="Calibri" w:hAnsi="Calibri" w:cs="Calibri"/>
                <w:b/>
                <w:bCs/>
                <w:i/>
                <w:iCs/>
                <w:spacing w:val="-3"/>
              </w:rPr>
              <w:t xml:space="preserve"> </w:t>
            </w:r>
            <w:r w:rsidR="006E0FFB">
              <w:rPr>
                <w:rFonts w:ascii="Calibri" w:hAnsi="Calibri" w:cs="Calibri"/>
                <w:b/>
                <w:bCs/>
                <w:i/>
                <w:iCs/>
                <w:spacing w:val="-1"/>
              </w:rPr>
              <w:t>March</w:t>
            </w:r>
            <w:r w:rsidR="00B93FB1">
              <w:rPr>
                <w:rFonts w:ascii="Calibri" w:hAnsi="Calibri" w:cs="Calibri"/>
                <w:b/>
                <w:bCs/>
                <w:i/>
                <w:iCs/>
                <w:spacing w:val="-4"/>
              </w:rPr>
              <w:t xml:space="preserve"> </w:t>
            </w:r>
            <w:r w:rsidR="00B93FB1">
              <w:rPr>
                <w:rFonts w:ascii="Calibri" w:hAnsi="Calibri" w:cs="Calibri"/>
                <w:b/>
                <w:bCs/>
                <w:i/>
                <w:iCs/>
              </w:rPr>
              <w:t>2014</w:t>
            </w:r>
            <w:r w:rsidR="00990A7C">
              <w:rPr>
                <w:rFonts w:ascii="Calibri" w:hAnsi="Calibri" w:cs="Calibri"/>
                <w:b/>
                <w:bCs/>
                <w:i/>
                <w:iCs/>
              </w:rPr>
              <w:t>.</w:t>
            </w:r>
          </w:p>
        </w:tc>
      </w:tr>
      <w:tr w:rsidR="00B93FB1" w14:paraId="17749D70" w14:textId="77777777" w:rsidTr="004261D5">
        <w:trPr>
          <w:trHeight w:hRule="exact" w:val="593"/>
        </w:trPr>
        <w:tc>
          <w:tcPr>
            <w:tcW w:w="1694" w:type="dxa"/>
          </w:tcPr>
          <w:p w14:paraId="62FE7996" w14:textId="77777777" w:rsidR="00B93FB1" w:rsidRPr="006E0FFB" w:rsidRDefault="00B93FB1">
            <w:pPr>
              <w:pStyle w:val="TableParagraph"/>
              <w:kinsoku w:val="0"/>
              <w:overflowPunct w:val="0"/>
              <w:spacing w:before="27"/>
              <w:ind w:left="131"/>
              <w:rPr>
                <w:u w:val="single"/>
              </w:rPr>
            </w:pPr>
            <w:r w:rsidRPr="006E0FFB">
              <w:rPr>
                <w:rFonts w:ascii="Calibri" w:hAnsi="Calibri" w:cs="Calibri"/>
                <w:b/>
                <w:bCs/>
                <w:u w:val="single"/>
              </w:rPr>
              <w:t>Title</w:t>
            </w:r>
          </w:p>
        </w:tc>
        <w:tc>
          <w:tcPr>
            <w:tcW w:w="8385" w:type="dxa"/>
          </w:tcPr>
          <w:p w14:paraId="578B5625" w14:textId="28DC051F" w:rsidR="00B93FB1" w:rsidRPr="000220C5" w:rsidRDefault="006E0FFB" w:rsidP="004261D5">
            <w:pPr>
              <w:pStyle w:val="TableParagraph"/>
              <w:kinsoku w:val="0"/>
              <w:overflowPunct w:val="0"/>
              <w:spacing w:before="142" w:after="240"/>
              <w:ind w:left="134"/>
              <w:rPr>
                <w:u w:val="single"/>
              </w:rPr>
            </w:pPr>
            <w:r w:rsidRPr="000220C5">
              <w:rPr>
                <w:rFonts w:ascii="Calibri" w:hAnsi="Calibri" w:cs="Calibri"/>
                <w:b/>
                <w:bCs/>
                <w:i/>
                <w:iCs/>
                <w:u w:val="single"/>
              </w:rPr>
              <w:t>Planning</w:t>
            </w:r>
            <w:r w:rsidR="00B93FB1" w:rsidRPr="000220C5">
              <w:rPr>
                <w:rFonts w:ascii="Calibri" w:hAnsi="Calibri" w:cs="Calibri"/>
                <w:b/>
                <w:bCs/>
                <w:i/>
                <w:iCs/>
                <w:spacing w:val="-1"/>
                <w:u w:val="single"/>
              </w:rPr>
              <w:t xml:space="preserve"> </w:t>
            </w:r>
            <w:r w:rsidR="00D86422" w:rsidRPr="000220C5">
              <w:rPr>
                <w:rFonts w:ascii="Calibri" w:hAnsi="Calibri" w:cs="Calibri"/>
                <w:b/>
                <w:bCs/>
                <w:i/>
                <w:iCs/>
                <w:spacing w:val="-1"/>
                <w:u w:val="single"/>
              </w:rPr>
              <w:t>&amp; Site Construction Engineer</w:t>
            </w:r>
            <w:r w:rsidR="000220C5">
              <w:rPr>
                <w:rFonts w:ascii="Calibri" w:hAnsi="Calibri" w:cs="Calibri"/>
                <w:b/>
                <w:bCs/>
                <w:i/>
                <w:iCs/>
                <w:spacing w:val="-1"/>
                <w:u w:val="single"/>
              </w:rPr>
              <w:t>:</w:t>
            </w:r>
          </w:p>
        </w:tc>
      </w:tr>
      <w:tr w:rsidR="00B93FB1" w14:paraId="5EBC033F" w14:textId="77777777" w:rsidTr="00C90216">
        <w:trPr>
          <w:trHeight w:hRule="exact" w:val="12169"/>
        </w:trPr>
        <w:tc>
          <w:tcPr>
            <w:tcW w:w="1694" w:type="dxa"/>
          </w:tcPr>
          <w:p w14:paraId="6FC89CEA" w14:textId="77777777" w:rsidR="00B93FB1" w:rsidRDefault="006E0FFB" w:rsidP="004261D5">
            <w:pPr>
              <w:pStyle w:val="TableParagraph"/>
              <w:kinsoku w:val="0"/>
              <w:overflowPunct w:val="0"/>
              <w:ind w:left="155"/>
            </w:pPr>
            <w:r w:rsidRPr="00F14591">
              <w:rPr>
                <w:rFonts w:ascii="Century Gothic" w:hAnsi="Century Gothic"/>
                <w:b/>
                <w:bCs/>
                <w:color w:val="002060"/>
                <w:sz w:val="22"/>
                <w:szCs w:val="22"/>
                <w:u w:val="single"/>
              </w:rPr>
              <w:t>Duties</w:t>
            </w:r>
            <w:r w:rsidR="00B93FB1" w:rsidRPr="00F14591">
              <w:rPr>
                <w:rFonts w:ascii="Century Gothic" w:hAnsi="Century Gothic"/>
                <w:b/>
                <w:bCs/>
                <w:color w:val="002060"/>
                <w:sz w:val="22"/>
                <w:szCs w:val="22"/>
                <w:u w:val="single"/>
              </w:rPr>
              <w:t>:</w:t>
            </w:r>
          </w:p>
        </w:tc>
        <w:tc>
          <w:tcPr>
            <w:tcW w:w="8385" w:type="dxa"/>
          </w:tcPr>
          <w:p w14:paraId="5E1C3C44" w14:textId="5F51FEAC"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Planning the work and efficiently organizing the plant and site facilities </w:t>
            </w:r>
            <w:r w:rsidR="004261D5" w:rsidRPr="00C90216">
              <w:rPr>
                <w:rFonts w:ascii="Century Gothic" w:hAnsi="Century Gothic" w:cs="KodchiangUPC"/>
                <w:color w:val="000080"/>
                <w:sz w:val="22"/>
                <w:szCs w:val="22"/>
              </w:rPr>
              <w:t>to</w:t>
            </w:r>
            <w:r w:rsidRPr="00C90216">
              <w:rPr>
                <w:rFonts w:ascii="Century Gothic" w:hAnsi="Century Gothic" w:cs="KodchiangUPC"/>
                <w:color w:val="000080"/>
                <w:sz w:val="22"/>
                <w:szCs w:val="22"/>
              </w:rPr>
              <w:t xml:space="preserve"> meet </w:t>
            </w:r>
            <w:proofErr w:type="gramStart"/>
            <w:r w:rsidRPr="00C90216">
              <w:rPr>
                <w:rFonts w:ascii="Century Gothic" w:hAnsi="Century Gothic" w:cs="KodchiangUPC"/>
                <w:color w:val="000080"/>
                <w:sz w:val="22"/>
                <w:szCs w:val="22"/>
              </w:rPr>
              <w:t>agreed</w:t>
            </w:r>
            <w:r w:rsidR="00EA7E4D">
              <w:rPr>
                <w:rFonts w:ascii="Century Gothic" w:hAnsi="Century Gothic" w:cs="KodchiangUPC"/>
                <w:color w:val="000080"/>
                <w:sz w:val="22"/>
                <w:szCs w:val="22"/>
              </w:rPr>
              <w:t xml:space="preserve"> on</w:t>
            </w:r>
            <w:proofErr w:type="gramEnd"/>
            <w:r w:rsidRPr="00C90216">
              <w:rPr>
                <w:rFonts w:ascii="Century Gothic" w:hAnsi="Century Gothic" w:cs="KodchiangUPC"/>
                <w:color w:val="000080"/>
                <w:sz w:val="22"/>
                <w:szCs w:val="22"/>
              </w:rPr>
              <w:t xml:space="preserve"> deadlines.</w:t>
            </w:r>
          </w:p>
          <w:p w14:paraId="7C40D5A4" w14:textId="77777777"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Preparing daily reports as required.</w:t>
            </w:r>
          </w:p>
          <w:p w14:paraId="5E50E5B8" w14:textId="3B6F5F2A"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Reviewing the contract details to provide </w:t>
            </w:r>
            <w:r w:rsidR="00EA7E4D">
              <w:rPr>
                <w:rFonts w:ascii="Century Gothic" w:hAnsi="Century Gothic" w:cs="KodchiangUPC"/>
                <w:color w:val="000080"/>
                <w:sz w:val="22"/>
                <w:szCs w:val="22"/>
              </w:rPr>
              <w:t xml:space="preserve">a </w:t>
            </w:r>
            <w:r w:rsidRPr="00C90216">
              <w:rPr>
                <w:rFonts w:ascii="Century Gothic" w:hAnsi="Century Gothic" w:cs="KodchiangUPC"/>
                <w:color w:val="000080"/>
                <w:sz w:val="22"/>
                <w:szCs w:val="22"/>
              </w:rPr>
              <w:t>primary schedule.</w:t>
            </w:r>
          </w:p>
          <w:p w14:paraId="6089A879" w14:textId="7F634C3C"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Preventive action </w:t>
            </w:r>
            <w:r w:rsidR="00EA7E4D">
              <w:rPr>
                <w:rFonts w:ascii="Century Gothic" w:hAnsi="Century Gothic" w:cs="KodchiangUPC"/>
                <w:color w:val="000080"/>
                <w:sz w:val="22"/>
                <w:szCs w:val="22"/>
              </w:rPr>
              <w:t>is taken</w:t>
            </w:r>
            <w:r w:rsidRPr="00C90216">
              <w:rPr>
                <w:rFonts w:ascii="Century Gothic" w:hAnsi="Century Gothic" w:cs="KodchiangUPC"/>
                <w:color w:val="000080"/>
                <w:sz w:val="22"/>
                <w:szCs w:val="22"/>
              </w:rPr>
              <w:t xml:space="preserve"> if any failure </w:t>
            </w:r>
            <w:r w:rsidR="00EA7E4D">
              <w:rPr>
                <w:rFonts w:ascii="Century Gothic" w:hAnsi="Century Gothic" w:cs="KodchiangUPC"/>
                <w:color w:val="000080"/>
                <w:sz w:val="22"/>
                <w:szCs w:val="22"/>
              </w:rPr>
              <w:t>happens</w:t>
            </w:r>
            <w:r w:rsidRPr="00C90216">
              <w:rPr>
                <w:rFonts w:ascii="Century Gothic" w:hAnsi="Century Gothic" w:cs="KodchiangUPC"/>
                <w:color w:val="000080"/>
                <w:sz w:val="22"/>
                <w:szCs w:val="22"/>
              </w:rPr>
              <w:t xml:space="preserve"> during the weekly or monthly planning schedule (strike, machine failure … etc.)</w:t>
            </w:r>
          </w:p>
          <w:p w14:paraId="1C1101A0" w14:textId="77777777"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Oversee project progress monitoring.</w:t>
            </w:r>
          </w:p>
          <w:p w14:paraId="53781E88" w14:textId="77777777"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Ensuring all materials used and work performed are as per specifications.</w:t>
            </w:r>
          </w:p>
          <w:p w14:paraId="42382537" w14:textId="77777777" w:rsidR="00D86422" w:rsidRPr="00C90216"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Following the weekly plan and solving any obstacles facing the production group to not suspend the plan.</w:t>
            </w:r>
          </w:p>
          <w:p w14:paraId="7EF898B3" w14:textId="791C9166" w:rsidR="00D86422" w:rsidRDefault="00D86422"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Preparing project claims, extra </w:t>
            </w:r>
            <w:proofErr w:type="gramStart"/>
            <w:r w:rsidRPr="00C90216">
              <w:rPr>
                <w:rFonts w:ascii="Century Gothic" w:hAnsi="Century Gothic" w:cs="KodchiangUPC"/>
                <w:color w:val="000080"/>
                <w:sz w:val="22"/>
                <w:szCs w:val="22"/>
              </w:rPr>
              <w:t>works</w:t>
            </w:r>
            <w:proofErr w:type="gramEnd"/>
            <w:r w:rsidRPr="00C90216">
              <w:rPr>
                <w:rFonts w:ascii="Century Gothic" w:hAnsi="Century Gothic" w:cs="KodchiangUPC"/>
                <w:color w:val="000080"/>
                <w:sz w:val="22"/>
                <w:szCs w:val="22"/>
              </w:rPr>
              <w:t xml:space="preserve">, and </w:t>
            </w:r>
            <w:proofErr w:type="gramStart"/>
            <w:r w:rsidR="00EA7E4D">
              <w:rPr>
                <w:rFonts w:ascii="Century Gothic" w:hAnsi="Century Gothic" w:cs="KodchiangUPC"/>
                <w:color w:val="000080"/>
                <w:sz w:val="22"/>
                <w:szCs w:val="22"/>
              </w:rPr>
              <w:t>timesheets</w:t>
            </w:r>
            <w:proofErr w:type="gramEnd"/>
            <w:r w:rsidRPr="00C90216">
              <w:rPr>
                <w:rFonts w:ascii="Century Gothic" w:hAnsi="Century Gothic" w:cs="KodchiangUPC"/>
                <w:color w:val="000080"/>
                <w:sz w:val="22"/>
                <w:szCs w:val="22"/>
              </w:rPr>
              <w:t xml:space="preserve"> for workers </w:t>
            </w:r>
            <w:r w:rsidR="00EA7E4D">
              <w:rPr>
                <w:rFonts w:ascii="Century Gothic" w:hAnsi="Century Gothic" w:cs="KodchiangUPC"/>
                <w:color w:val="000080"/>
                <w:sz w:val="22"/>
                <w:szCs w:val="22"/>
              </w:rPr>
              <w:t>on</w:t>
            </w:r>
            <w:r w:rsidRPr="00C90216">
              <w:rPr>
                <w:rFonts w:ascii="Century Gothic" w:hAnsi="Century Gothic" w:cs="KodchiangUPC"/>
                <w:color w:val="000080"/>
                <w:sz w:val="22"/>
                <w:szCs w:val="22"/>
              </w:rPr>
              <w:t xml:space="preserve"> site.</w:t>
            </w:r>
          </w:p>
          <w:p w14:paraId="580300AC" w14:textId="77777777" w:rsidR="000220C5" w:rsidRPr="00C90216" w:rsidRDefault="000220C5" w:rsidP="000220C5">
            <w:pPr>
              <w:widowControl/>
              <w:tabs>
                <w:tab w:val="left" w:pos="302"/>
              </w:tabs>
              <w:autoSpaceDE/>
              <w:autoSpaceDN/>
              <w:adjustRightInd/>
              <w:spacing w:line="276" w:lineRule="auto"/>
              <w:ind w:left="19"/>
              <w:jc w:val="both"/>
              <w:rPr>
                <w:rFonts w:ascii="Century Gothic" w:hAnsi="Century Gothic" w:cs="KodchiangUPC"/>
                <w:color w:val="000080"/>
                <w:sz w:val="22"/>
                <w:szCs w:val="22"/>
              </w:rPr>
            </w:pPr>
          </w:p>
          <w:p w14:paraId="2207168C" w14:textId="77777777" w:rsidR="00D86422" w:rsidRPr="000220C5" w:rsidRDefault="00D86422" w:rsidP="000220C5">
            <w:pPr>
              <w:pStyle w:val="TableParagraph"/>
              <w:kinsoku w:val="0"/>
              <w:overflowPunct w:val="0"/>
              <w:spacing w:before="142" w:after="240"/>
              <w:ind w:left="134"/>
              <w:rPr>
                <w:rFonts w:ascii="Calibri" w:hAnsi="Calibri" w:cs="Calibri"/>
                <w:b/>
                <w:bCs/>
                <w:i/>
                <w:iCs/>
                <w:u w:val="single"/>
              </w:rPr>
            </w:pPr>
            <w:r w:rsidRPr="000220C5">
              <w:rPr>
                <w:rFonts w:ascii="Calibri" w:hAnsi="Calibri" w:cs="Calibri"/>
                <w:b/>
                <w:bCs/>
                <w:i/>
                <w:iCs/>
                <w:u w:val="single"/>
              </w:rPr>
              <w:t>Site Construction Engineer:</w:t>
            </w:r>
          </w:p>
          <w:p w14:paraId="04F8B4BB" w14:textId="77777777"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Checking plans, studying the drawings &amp; the model to check the suitable erection procedure and quantities for accuracy of calculations.   </w:t>
            </w:r>
          </w:p>
          <w:p w14:paraId="543A226E" w14:textId="77777777"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Prepare any required fixture requires during the fabrication statement.</w:t>
            </w:r>
          </w:p>
          <w:p w14:paraId="5547AE27" w14:textId="77777777"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Prepare the fabrication method statement for any project.</w:t>
            </w:r>
          </w:p>
          <w:p w14:paraId="39F0DFFE" w14:textId="2C48BA3E"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Acting as a technical adviser on the site for working groups and crane, man lift &amp; </w:t>
            </w:r>
            <w:r w:rsidR="00EA7E4D">
              <w:rPr>
                <w:rFonts w:ascii="Century Gothic" w:hAnsi="Century Gothic" w:cs="KodchiangUPC"/>
                <w:color w:val="000080"/>
                <w:sz w:val="22"/>
                <w:szCs w:val="22"/>
              </w:rPr>
              <w:t>forklift</w:t>
            </w:r>
            <w:r w:rsidRPr="00C90216">
              <w:rPr>
                <w:rFonts w:ascii="Century Gothic" w:hAnsi="Century Gothic" w:cs="KodchiangUPC"/>
                <w:color w:val="000080"/>
                <w:sz w:val="22"/>
                <w:szCs w:val="22"/>
              </w:rPr>
              <w:t xml:space="preserve"> operatives.</w:t>
            </w:r>
          </w:p>
          <w:p w14:paraId="68CDD43C" w14:textId="3EEDEF5A"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Responsible erection teams (labors &amp; cranes) to achieve the recommended time for delivery of the building without any fine </w:t>
            </w:r>
            <w:r w:rsidR="00EA7E4D">
              <w:rPr>
                <w:rFonts w:ascii="Century Gothic" w:hAnsi="Century Gothic" w:cs="KodchiangUPC"/>
                <w:color w:val="000080"/>
                <w:sz w:val="22"/>
                <w:szCs w:val="22"/>
              </w:rPr>
              <w:t>recognition</w:t>
            </w:r>
            <w:r w:rsidRPr="00C90216">
              <w:rPr>
                <w:rFonts w:ascii="Century Gothic" w:hAnsi="Century Gothic" w:cs="KodchiangUPC"/>
                <w:color w:val="000080"/>
                <w:sz w:val="22"/>
                <w:szCs w:val="22"/>
              </w:rPr>
              <w:t xml:space="preserve">. </w:t>
            </w:r>
          </w:p>
          <w:p w14:paraId="3B53EE25" w14:textId="77777777" w:rsidR="006E0FFB" w:rsidRPr="00C90216"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Ensuring site safety.</w:t>
            </w:r>
          </w:p>
          <w:p w14:paraId="1DE3CDF2" w14:textId="45E5BDA7" w:rsidR="00B93FB1" w:rsidRDefault="006E0FFB" w:rsidP="004261D5">
            <w:pPr>
              <w:widowControl/>
              <w:numPr>
                <w:ilvl w:val="0"/>
                <w:numId w:val="4"/>
              </w:numPr>
              <w:tabs>
                <w:tab w:val="left" w:pos="302"/>
              </w:tabs>
              <w:autoSpaceDE/>
              <w:autoSpaceDN/>
              <w:adjustRightInd/>
              <w:spacing w:line="276" w:lineRule="auto"/>
              <w:ind w:left="19" w:hanging="7"/>
              <w:jc w:val="both"/>
              <w:rPr>
                <w:rFonts w:ascii="Century Gothic" w:hAnsi="Century Gothic" w:cs="KodchiangUPC"/>
                <w:color w:val="000080"/>
                <w:sz w:val="22"/>
                <w:szCs w:val="22"/>
              </w:rPr>
            </w:pPr>
            <w:r w:rsidRPr="00C90216">
              <w:rPr>
                <w:rFonts w:ascii="Century Gothic" w:hAnsi="Century Gothic" w:cs="KodchiangUPC"/>
                <w:color w:val="000080"/>
                <w:sz w:val="22"/>
                <w:szCs w:val="22"/>
              </w:rPr>
              <w:t xml:space="preserve">Working as </w:t>
            </w:r>
            <w:r w:rsidR="00EA7E4D">
              <w:rPr>
                <w:rFonts w:ascii="Century Gothic" w:hAnsi="Century Gothic" w:cs="KodchiangUPC"/>
                <w:color w:val="000080"/>
                <w:sz w:val="22"/>
                <w:szCs w:val="22"/>
              </w:rPr>
              <w:t xml:space="preserve">a </w:t>
            </w:r>
            <w:r w:rsidRPr="00C90216">
              <w:rPr>
                <w:rFonts w:ascii="Century Gothic" w:hAnsi="Century Gothic" w:cs="KodchiangUPC"/>
                <w:color w:val="000080"/>
                <w:sz w:val="22"/>
                <w:szCs w:val="22"/>
              </w:rPr>
              <w:t>material controller for the material.</w:t>
            </w:r>
          </w:p>
          <w:p w14:paraId="60E91FD6" w14:textId="77777777" w:rsidR="00734B7E" w:rsidRPr="00C90216" w:rsidRDefault="00734B7E" w:rsidP="00734B7E">
            <w:pPr>
              <w:widowControl/>
              <w:tabs>
                <w:tab w:val="left" w:pos="302"/>
              </w:tabs>
              <w:autoSpaceDE/>
              <w:autoSpaceDN/>
              <w:adjustRightInd/>
              <w:spacing w:line="276" w:lineRule="auto"/>
              <w:jc w:val="both"/>
              <w:rPr>
                <w:rFonts w:ascii="Century Gothic" w:hAnsi="Century Gothic" w:cs="KodchiangUPC"/>
                <w:color w:val="000080"/>
                <w:sz w:val="22"/>
                <w:szCs w:val="22"/>
              </w:rPr>
            </w:pPr>
          </w:p>
          <w:p w14:paraId="476081D9" w14:textId="0987164A" w:rsidR="0097017A" w:rsidRPr="00493EC3" w:rsidRDefault="0097017A" w:rsidP="00493EC3">
            <w:pPr>
              <w:widowControl/>
              <w:autoSpaceDE/>
              <w:autoSpaceDN/>
              <w:adjustRightInd/>
              <w:spacing w:line="276" w:lineRule="auto"/>
              <w:jc w:val="both"/>
              <w:rPr>
                <w:rFonts w:ascii="Century Gothic" w:hAnsi="Century Gothic" w:cs="KodchiangUPC"/>
                <w:color w:val="000080"/>
                <w:sz w:val="22"/>
                <w:szCs w:val="22"/>
              </w:rPr>
            </w:pPr>
            <w:r w:rsidRPr="00493EC3">
              <w:rPr>
                <w:rFonts w:ascii="Calibri" w:hAnsi="Calibri" w:cs="Calibri"/>
                <w:b/>
                <w:bCs/>
                <w:i/>
                <w:iCs/>
                <w:spacing w:val="-1"/>
                <w:sz w:val="22"/>
                <w:szCs w:val="22"/>
                <w:u w:val="single"/>
              </w:rPr>
              <w:t>Major Projects:</w:t>
            </w:r>
            <w:r w:rsidR="00056E7B" w:rsidRPr="00493EC3">
              <w:rPr>
                <w:rFonts w:ascii="Calibri" w:hAnsi="Calibri" w:cs="Calibri"/>
                <w:b/>
                <w:bCs/>
                <w:i/>
                <w:iCs/>
                <w:spacing w:val="-1"/>
                <w:sz w:val="22"/>
                <w:szCs w:val="22"/>
                <w:u w:val="single"/>
              </w:rPr>
              <w:t xml:space="preserve"> </w:t>
            </w:r>
          </w:p>
          <w:p w14:paraId="7AC9CA36" w14:textId="77777777" w:rsidR="00734B7E" w:rsidRPr="00734B7E" w:rsidRDefault="00734B7E" w:rsidP="00734B7E">
            <w:pPr>
              <w:widowControl/>
              <w:autoSpaceDE/>
              <w:autoSpaceDN/>
              <w:adjustRightInd/>
              <w:spacing w:line="276" w:lineRule="auto"/>
              <w:jc w:val="both"/>
              <w:rPr>
                <w:rFonts w:ascii="Century Gothic" w:hAnsi="Century Gothic" w:cs="KodchiangUPC"/>
                <w:color w:val="000080"/>
                <w:sz w:val="22"/>
                <w:szCs w:val="22"/>
              </w:rPr>
            </w:pPr>
          </w:p>
          <w:p w14:paraId="5C623FDE" w14:textId="77777777" w:rsidR="0097017A" w:rsidRPr="00C90216" w:rsidRDefault="0097017A" w:rsidP="0097017A">
            <w:pPr>
              <w:widowControl/>
              <w:numPr>
                <w:ilvl w:val="0"/>
                <w:numId w:val="4"/>
              </w:numPr>
              <w:autoSpaceDE/>
              <w:autoSpaceDN/>
              <w:adjustRightInd/>
              <w:jc w:val="both"/>
              <w:rPr>
                <w:rFonts w:ascii="Century Gothic" w:hAnsi="Century Gothic"/>
                <w:b/>
                <w:bCs/>
                <w:color w:val="002060"/>
                <w:sz w:val="22"/>
                <w:szCs w:val="22"/>
                <w:u w:val="single"/>
              </w:rPr>
            </w:pPr>
            <w:r w:rsidRPr="00C90216">
              <w:rPr>
                <w:rFonts w:ascii="Century Gothic" w:hAnsi="Century Gothic"/>
                <w:b/>
                <w:bCs/>
                <w:color w:val="002060"/>
                <w:sz w:val="22"/>
                <w:szCs w:val="22"/>
                <w:u w:val="single"/>
              </w:rPr>
              <w:t>Power Plant projects: (Planning Engineer)</w:t>
            </w:r>
          </w:p>
          <w:p w14:paraId="4038FFEA" w14:textId="1693F1E7" w:rsidR="0097017A" w:rsidRPr="00C90216" w:rsidRDefault="0097017A" w:rsidP="0097017A">
            <w:pPr>
              <w:widowControl/>
              <w:numPr>
                <w:ilvl w:val="1"/>
                <w:numId w:val="4"/>
              </w:numPr>
              <w:autoSpaceDE/>
              <w:autoSpaceDN/>
              <w:adjustRightInd/>
              <w:jc w:val="both"/>
              <w:rPr>
                <w:rFonts w:ascii="Century Gothic" w:hAnsi="Century Gothic"/>
                <w:color w:val="002060"/>
                <w:sz w:val="22"/>
                <w:szCs w:val="22"/>
              </w:rPr>
            </w:pPr>
            <w:r w:rsidRPr="00C90216">
              <w:rPr>
                <w:rFonts w:ascii="Century Gothic" w:hAnsi="Century Gothic"/>
                <w:color w:val="002060"/>
                <w:sz w:val="22"/>
                <w:szCs w:val="22"/>
              </w:rPr>
              <w:t xml:space="preserve">El-Tebben Thermal Power Plant (2x350 </w:t>
            </w:r>
            <w:r w:rsidR="00EA7E4D">
              <w:rPr>
                <w:rFonts w:ascii="Century Gothic" w:hAnsi="Century Gothic"/>
                <w:color w:val="002060"/>
                <w:sz w:val="22"/>
                <w:szCs w:val="22"/>
              </w:rPr>
              <w:t>MW</w:t>
            </w:r>
            <w:r w:rsidRPr="00C90216">
              <w:rPr>
                <w:rFonts w:ascii="Century Gothic" w:hAnsi="Century Gothic"/>
                <w:color w:val="002060"/>
                <w:sz w:val="22"/>
                <w:szCs w:val="22"/>
              </w:rPr>
              <w:t xml:space="preserve"> gas/</w:t>
            </w:r>
            <w:r w:rsidR="00EA7E4D">
              <w:rPr>
                <w:rFonts w:ascii="Century Gothic" w:hAnsi="Century Gothic"/>
                <w:color w:val="002060"/>
                <w:sz w:val="22"/>
                <w:szCs w:val="22"/>
              </w:rPr>
              <w:t>oil-fired</w:t>
            </w:r>
            <w:r w:rsidRPr="00C90216">
              <w:rPr>
                <w:rFonts w:ascii="Century Gothic" w:hAnsi="Century Gothic"/>
                <w:color w:val="002060"/>
                <w:sz w:val="22"/>
                <w:szCs w:val="22"/>
              </w:rPr>
              <w:t xml:space="preserve"> units) ((8000 ton))</w:t>
            </w:r>
          </w:p>
          <w:p w14:paraId="65BE8CCC" w14:textId="201BEA29" w:rsidR="0097017A" w:rsidRPr="00C90216" w:rsidRDefault="0097017A" w:rsidP="0097017A">
            <w:pPr>
              <w:widowControl/>
              <w:numPr>
                <w:ilvl w:val="1"/>
                <w:numId w:val="4"/>
              </w:numPr>
              <w:autoSpaceDE/>
              <w:autoSpaceDN/>
              <w:adjustRightInd/>
              <w:jc w:val="both"/>
              <w:rPr>
                <w:rFonts w:ascii="Century Gothic" w:hAnsi="Century Gothic"/>
                <w:color w:val="002060"/>
                <w:sz w:val="22"/>
                <w:szCs w:val="22"/>
              </w:rPr>
            </w:pPr>
            <w:r w:rsidRPr="00C90216">
              <w:rPr>
                <w:rFonts w:ascii="Century Gothic" w:hAnsi="Century Gothic"/>
                <w:color w:val="002060"/>
                <w:sz w:val="22"/>
                <w:szCs w:val="22"/>
              </w:rPr>
              <w:t xml:space="preserve">Abu-Qir Thermal Power Plant (2x650 </w:t>
            </w:r>
            <w:r w:rsidR="00EA7E4D">
              <w:rPr>
                <w:rFonts w:ascii="Century Gothic" w:hAnsi="Century Gothic"/>
                <w:color w:val="002060"/>
                <w:sz w:val="22"/>
                <w:szCs w:val="22"/>
              </w:rPr>
              <w:t>MW</w:t>
            </w:r>
            <w:r w:rsidRPr="00C90216">
              <w:rPr>
                <w:rFonts w:ascii="Century Gothic" w:hAnsi="Century Gothic"/>
                <w:color w:val="002060"/>
                <w:sz w:val="22"/>
                <w:szCs w:val="22"/>
              </w:rPr>
              <w:t xml:space="preserve"> gas/</w:t>
            </w:r>
            <w:r w:rsidR="00EA7E4D">
              <w:rPr>
                <w:rFonts w:ascii="Century Gothic" w:hAnsi="Century Gothic"/>
                <w:color w:val="002060"/>
                <w:sz w:val="22"/>
                <w:szCs w:val="22"/>
              </w:rPr>
              <w:t>oil-fired</w:t>
            </w:r>
            <w:r w:rsidRPr="00C90216">
              <w:rPr>
                <w:rFonts w:ascii="Century Gothic" w:hAnsi="Century Gothic"/>
                <w:color w:val="002060"/>
                <w:sz w:val="22"/>
                <w:szCs w:val="22"/>
              </w:rPr>
              <w:t xml:space="preserve"> units) ((12000 ton))</w:t>
            </w:r>
          </w:p>
          <w:p w14:paraId="5A2C5150" w14:textId="77777777" w:rsidR="0097017A" w:rsidRPr="00C90216" w:rsidRDefault="0097017A" w:rsidP="0097017A">
            <w:pPr>
              <w:widowControl/>
              <w:numPr>
                <w:ilvl w:val="0"/>
                <w:numId w:val="4"/>
              </w:numPr>
              <w:autoSpaceDE/>
              <w:autoSpaceDN/>
              <w:adjustRightInd/>
              <w:jc w:val="both"/>
              <w:rPr>
                <w:rFonts w:ascii="Century Gothic" w:hAnsi="Century Gothic"/>
                <w:b/>
                <w:bCs/>
                <w:color w:val="002060"/>
                <w:sz w:val="22"/>
                <w:szCs w:val="22"/>
                <w:u w:val="single"/>
              </w:rPr>
            </w:pPr>
            <w:r w:rsidRPr="00C90216">
              <w:rPr>
                <w:rFonts w:ascii="Century Gothic" w:hAnsi="Century Gothic"/>
                <w:b/>
                <w:bCs/>
                <w:color w:val="002060"/>
                <w:sz w:val="22"/>
                <w:szCs w:val="22"/>
                <w:u w:val="single"/>
              </w:rPr>
              <w:t>Cement projects: (Planning Engineer)</w:t>
            </w:r>
          </w:p>
          <w:p w14:paraId="713856C8" w14:textId="77777777" w:rsidR="0097017A" w:rsidRPr="00C90216" w:rsidRDefault="0097017A" w:rsidP="0097017A">
            <w:pPr>
              <w:widowControl/>
              <w:numPr>
                <w:ilvl w:val="1"/>
                <w:numId w:val="4"/>
              </w:numPr>
              <w:autoSpaceDE/>
              <w:autoSpaceDN/>
              <w:adjustRightInd/>
              <w:jc w:val="both"/>
              <w:rPr>
                <w:rFonts w:ascii="Century Gothic" w:hAnsi="Century Gothic"/>
                <w:color w:val="002060"/>
                <w:sz w:val="22"/>
                <w:szCs w:val="22"/>
              </w:rPr>
            </w:pPr>
            <w:r w:rsidRPr="00C90216">
              <w:rPr>
                <w:rFonts w:ascii="Century Gothic" w:hAnsi="Century Gothic"/>
                <w:color w:val="002060"/>
                <w:sz w:val="22"/>
                <w:szCs w:val="22"/>
              </w:rPr>
              <w:t>Lime Kiln Steel Works – South Africa ((900 ton))</w:t>
            </w:r>
          </w:p>
          <w:p w14:paraId="19662601" w14:textId="77777777" w:rsidR="0097017A" w:rsidRPr="00C90216" w:rsidRDefault="0097017A" w:rsidP="0097017A">
            <w:pPr>
              <w:widowControl/>
              <w:numPr>
                <w:ilvl w:val="1"/>
                <w:numId w:val="4"/>
              </w:numPr>
              <w:autoSpaceDE/>
              <w:autoSpaceDN/>
              <w:adjustRightInd/>
              <w:jc w:val="both"/>
              <w:rPr>
                <w:rFonts w:ascii="Century Gothic" w:hAnsi="Century Gothic"/>
                <w:color w:val="002060"/>
                <w:sz w:val="22"/>
                <w:szCs w:val="22"/>
              </w:rPr>
            </w:pPr>
            <w:r w:rsidRPr="00C90216">
              <w:rPr>
                <w:rFonts w:ascii="Century Gothic" w:hAnsi="Century Gothic"/>
                <w:color w:val="002060"/>
                <w:sz w:val="22"/>
                <w:szCs w:val="22"/>
              </w:rPr>
              <w:t>EDO Cement Plant – Nigeria ((6000 ton))</w:t>
            </w:r>
          </w:p>
          <w:p w14:paraId="7ECCA4D7" w14:textId="77777777" w:rsidR="0097017A" w:rsidRPr="00C90216" w:rsidRDefault="0097017A" w:rsidP="0097017A">
            <w:pPr>
              <w:widowControl/>
              <w:numPr>
                <w:ilvl w:val="0"/>
                <w:numId w:val="4"/>
              </w:numPr>
              <w:autoSpaceDE/>
              <w:autoSpaceDN/>
              <w:adjustRightInd/>
              <w:jc w:val="both"/>
              <w:rPr>
                <w:rFonts w:ascii="Century Gothic" w:hAnsi="Century Gothic"/>
                <w:b/>
                <w:bCs/>
                <w:color w:val="002060"/>
                <w:sz w:val="22"/>
                <w:szCs w:val="22"/>
                <w:u w:val="single"/>
              </w:rPr>
            </w:pPr>
            <w:r w:rsidRPr="00C90216">
              <w:rPr>
                <w:rFonts w:ascii="Century Gothic" w:hAnsi="Century Gothic"/>
                <w:b/>
                <w:bCs/>
                <w:color w:val="002060"/>
                <w:sz w:val="22"/>
                <w:szCs w:val="22"/>
                <w:u w:val="single"/>
              </w:rPr>
              <w:t>Petro Chemical Projects: (Planning &amp; Project Coordinator Engineer)</w:t>
            </w:r>
          </w:p>
          <w:p w14:paraId="0BDCB9F4" w14:textId="77777777" w:rsidR="0097017A" w:rsidRPr="00C90216" w:rsidRDefault="0097017A" w:rsidP="0097017A">
            <w:pPr>
              <w:widowControl/>
              <w:numPr>
                <w:ilvl w:val="1"/>
                <w:numId w:val="4"/>
              </w:numPr>
              <w:autoSpaceDE/>
              <w:autoSpaceDN/>
              <w:adjustRightInd/>
              <w:jc w:val="both"/>
              <w:rPr>
                <w:rFonts w:ascii="Century Gothic" w:hAnsi="Century Gothic"/>
                <w:color w:val="002060"/>
                <w:sz w:val="22"/>
                <w:szCs w:val="22"/>
              </w:rPr>
            </w:pPr>
            <w:r w:rsidRPr="00C90216">
              <w:rPr>
                <w:rFonts w:ascii="Century Gothic" w:hAnsi="Century Gothic"/>
                <w:color w:val="002060"/>
                <w:sz w:val="22"/>
                <w:szCs w:val="22"/>
              </w:rPr>
              <w:t>EHC-LDAN Ammonia Nitrate Plant – with Hassan Allam Sons – El-Sokhna – Suez - Egypt ((2000 ton)).</w:t>
            </w:r>
          </w:p>
          <w:p w14:paraId="2DD68435" w14:textId="77777777" w:rsidR="0097017A" w:rsidRPr="00C90216" w:rsidRDefault="0097017A" w:rsidP="0097017A">
            <w:pPr>
              <w:widowControl/>
              <w:numPr>
                <w:ilvl w:val="0"/>
                <w:numId w:val="4"/>
              </w:numPr>
              <w:autoSpaceDE/>
              <w:autoSpaceDN/>
              <w:adjustRightInd/>
              <w:jc w:val="both"/>
              <w:rPr>
                <w:rFonts w:ascii="Century Gothic" w:hAnsi="Century Gothic"/>
                <w:b/>
                <w:bCs/>
                <w:color w:val="002060"/>
                <w:sz w:val="22"/>
                <w:szCs w:val="22"/>
                <w:u w:val="single"/>
              </w:rPr>
            </w:pPr>
            <w:r w:rsidRPr="00C90216">
              <w:rPr>
                <w:rFonts w:ascii="Century Gothic" w:hAnsi="Century Gothic"/>
                <w:b/>
                <w:bCs/>
                <w:color w:val="002060"/>
                <w:sz w:val="22"/>
                <w:szCs w:val="22"/>
                <w:u w:val="single"/>
              </w:rPr>
              <w:t>Airports projects: (Construction Engineer)</w:t>
            </w:r>
          </w:p>
          <w:p w14:paraId="199AB26F" w14:textId="77777777" w:rsidR="0097017A" w:rsidRPr="00C90216" w:rsidRDefault="0097017A" w:rsidP="00C90216">
            <w:pPr>
              <w:widowControl/>
              <w:numPr>
                <w:ilvl w:val="1"/>
                <w:numId w:val="4"/>
              </w:numPr>
              <w:autoSpaceDE/>
              <w:autoSpaceDN/>
              <w:adjustRightInd/>
              <w:jc w:val="both"/>
              <w:rPr>
                <w:rFonts w:ascii="Century Gothic" w:hAnsi="Century Gothic" w:cs="KodchiangUPC"/>
                <w:color w:val="000080"/>
                <w:sz w:val="22"/>
                <w:szCs w:val="22"/>
              </w:rPr>
            </w:pPr>
            <w:r w:rsidRPr="00C90216">
              <w:rPr>
                <w:rFonts w:ascii="Century Gothic" w:hAnsi="Century Gothic"/>
                <w:color w:val="002060"/>
                <w:sz w:val="22"/>
                <w:szCs w:val="22"/>
              </w:rPr>
              <w:t>New Doha International Airport (two buildings ULD &amp; Consignment buildings) ((1</w:t>
            </w:r>
            <w:r w:rsidR="00C90216" w:rsidRPr="00C90216">
              <w:rPr>
                <w:rFonts w:ascii="Century Gothic" w:hAnsi="Century Gothic"/>
                <w:color w:val="002060"/>
                <w:sz w:val="22"/>
                <w:szCs w:val="22"/>
              </w:rPr>
              <w:t>9</w:t>
            </w:r>
            <w:r w:rsidRPr="00C90216">
              <w:rPr>
                <w:rFonts w:ascii="Century Gothic" w:hAnsi="Century Gothic"/>
                <w:color w:val="002060"/>
                <w:sz w:val="22"/>
                <w:szCs w:val="22"/>
              </w:rPr>
              <w:t>000 ton))</w:t>
            </w:r>
            <w:r w:rsidR="00C90216" w:rsidRPr="00C90216">
              <w:rPr>
                <w:rFonts w:ascii="Century Gothic" w:hAnsi="Century Gothic" w:cs="KodchiangUPC"/>
                <w:color w:val="000080"/>
                <w:sz w:val="22"/>
                <w:szCs w:val="22"/>
              </w:rPr>
              <w:t xml:space="preserve"> </w:t>
            </w:r>
          </w:p>
        </w:tc>
      </w:tr>
    </w:tbl>
    <w:p w14:paraId="6DD56731" w14:textId="77777777" w:rsidR="00B93FB1" w:rsidRDefault="00B93FB1">
      <w:pPr>
        <w:sectPr w:rsidR="00B93FB1" w:rsidSect="006974D7">
          <w:pgSz w:w="11910" w:h="16850"/>
          <w:pgMar w:top="1200" w:right="700" w:bottom="1060" w:left="740" w:header="562" w:footer="877" w:gutter="0"/>
          <w:cols w:space="720" w:equalWidth="0">
            <w:col w:w="10470"/>
          </w:cols>
          <w:noEndnote/>
        </w:sectPr>
      </w:pPr>
    </w:p>
    <w:p w14:paraId="2EE4C4CE" w14:textId="77777777" w:rsidR="00B93FB1" w:rsidRDefault="00B93FB1">
      <w:pPr>
        <w:kinsoku w:val="0"/>
        <w:overflowPunct w:val="0"/>
        <w:spacing w:before="8" w:line="200" w:lineRule="exact"/>
        <w:rPr>
          <w:sz w:val="20"/>
          <w:szCs w:val="20"/>
        </w:rPr>
      </w:pPr>
    </w:p>
    <w:p w14:paraId="195ECC02" w14:textId="77777777" w:rsidR="00B93FB1" w:rsidRPr="00CD6524" w:rsidRDefault="00160086" w:rsidP="0097017A">
      <w:pPr>
        <w:kinsoku w:val="0"/>
        <w:overflowPunct w:val="0"/>
        <w:spacing w:before="71"/>
        <w:ind w:left="112"/>
        <w:rPr>
          <w:rFonts w:asciiTheme="minorHAnsi" w:hAnsiTheme="minorHAnsi" w:cstheme="minorHAnsi"/>
          <w:sz w:val="30"/>
          <w:szCs w:val="30"/>
        </w:rPr>
      </w:pPr>
      <w:r w:rsidRPr="00CD6524">
        <w:rPr>
          <w:rFonts w:asciiTheme="minorHAnsi" w:hAnsiTheme="minorHAnsi" w:cstheme="minorHAnsi"/>
          <w:noProof/>
        </w:rPr>
        <mc:AlternateContent>
          <mc:Choice Requires="wps">
            <w:drawing>
              <wp:anchor distT="0" distB="0" distL="114300" distR="114300" simplePos="0" relativeHeight="251664896" behindDoc="1" locked="0" layoutInCell="0" allowOverlap="1" wp14:anchorId="52E1B6AE" wp14:editId="382A0DD3">
                <wp:simplePos x="0" y="0"/>
                <wp:positionH relativeFrom="page">
                  <wp:posOffset>497840</wp:posOffset>
                </wp:positionH>
                <wp:positionV relativeFrom="paragraph">
                  <wp:posOffset>19685</wp:posOffset>
                </wp:positionV>
                <wp:extent cx="6689725" cy="283210"/>
                <wp:effectExtent l="0" t="0" r="0" b="0"/>
                <wp:wrapNone/>
                <wp:docPr id="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89725" cy="283210"/>
                        </a:xfrm>
                        <a:prstGeom prst="rect">
                          <a:avLst/>
                        </a:prstGeom>
                        <a:solidFill>
                          <a:srgbClr val="E4E4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E12FD" id="Rectangle 21" o:spid="_x0000_s1026" style="position:absolute;margin-left:39.2pt;margin-top:1.55pt;width:526.75pt;height:22.3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" o:allowincell="f" fillcolor="#e4e4e4" stroked="f">
                <v:path arrowok="t"/>
                <w10:wrap anchorx="page"/>
              </v:rect>
            </w:pict>
          </mc:Fallback>
        </mc:AlternateContent>
      </w:r>
      <w:r w:rsidR="00B93FB1" w:rsidRPr="00CD6524">
        <w:rPr>
          <w:rFonts w:asciiTheme="minorHAnsi" w:hAnsiTheme="minorHAnsi" w:cstheme="minorHAnsi"/>
          <w:b/>
          <w:bCs/>
          <w:spacing w:val="-9"/>
          <w:sz w:val="30"/>
          <w:szCs w:val="30"/>
        </w:rPr>
        <w:t>C</w:t>
      </w:r>
      <w:r w:rsidR="0097017A" w:rsidRPr="00CD6524">
        <w:rPr>
          <w:rFonts w:asciiTheme="minorHAnsi" w:hAnsiTheme="minorHAnsi" w:cstheme="minorHAnsi"/>
          <w:b/>
          <w:bCs/>
          <w:spacing w:val="-10"/>
          <w:sz w:val="30"/>
          <w:szCs w:val="30"/>
        </w:rPr>
        <w:t>omputer Skills:</w:t>
      </w:r>
    </w:p>
    <w:p w14:paraId="64C532E7" w14:textId="77777777" w:rsidR="00B93FB1" w:rsidRDefault="00B93FB1">
      <w:pPr>
        <w:kinsoku w:val="0"/>
        <w:overflowPunct w:val="0"/>
        <w:spacing w:before="17" w:line="420" w:lineRule="exact"/>
        <w:rPr>
          <w:sz w:val="42"/>
          <w:szCs w:val="42"/>
        </w:rPr>
      </w:pPr>
    </w:p>
    <w:p w14:paraId="7C3EC160" w14:textId="77777777" w:rsidR="003C637A" w:rsidRPr="00CD6524" w:rsidRDefault="003C637A" w:rsidP="00F14591">
      <w:pPr>
        <w:widowControl/>
        <w:numPr>
          <w:ilvl w:val="4"/>
          <w:numId w:val="9"/>
        </w:numPr>
        <w:tabs>
          <w:tab w:val="left" w:pos="900"/>
        </w:tabs>
        <w:autoSpaceDE/>
        <w:autoSpaceDN/>
        <w:adjustRightInd/>
        <w:spacing w:line="360" w:lineRule="auto"/>
        <w:ind w:left="900"/>
        <w:jc w:val="both"/>
        <w:rPr>
          <w:rFonts w:asciiTheme="minorHAnsi" w:hAnsiTheme="minorHAnsi" w:cstheme="minorHAnsi"/>
          <w:color w:val="002060"/>
          <w:sz w:val="28"/>
          <w:szCs w:val="28"/>
        </w:rPr>
      </w:pPr>
      <w:r w:rsidRPr="00CD6524">
        <w:rPr>
          <w:rFonts w:asciiTheme="minorHAnsi" w:eastAsia="DejaVuSans-Bold" w:hAnsiTheme="minorHAnsi" w:cstheme="minorHAnsi"/>
          <w:b/>
          <w:bCs/>
          <w:color w:val="002060"/>
        </w:rPr>
        <w:t xml:space="preserve">PMP Certified - </w:t>
      </w:r>
      <w:r w:rsidRPr="00CD6524">
        <w:rPr>
          <w:rFonts w:asciiTheme="minorHAnsi" w:eastAsia="DejaVuSans-Bold" w:hAnsiTheme="minorHAnsi" w:cstheme="minorHAnsi"/>
          <w:color w:val="002060"/>
        </w:rPr>
        <w:t>PMP® Number: 2799996</w:t>
      </w:r>
      <w:r w:rsidR="00D47EA5" w:rsidRPr="00CD6524">
        <w:rPr>
          <w:rFonts w:asciiTheme="minorHAnsi" w:eastAsia="DejaVuSans-Bold" w:hAnsiTheme="minorHAnsi" w:cstheme="minorHAnsi"/>
          <w:color w:val="002060"/>
        </w:rPr>
        <w:t xml:space="preserve"> – up to September 2026</w:t>
      </w:r>
      <w:r w:rsidR="00D47EA5" w:rsidRPr="00CD6524">
        <w:rPr>
          <w:rFonts w:asciiTheme="minorHAnsi" w:eastAsia="DejaVuSans-Bold" w:hAnsiTheme="minorHAnsi" w:cstheme="minorHAnsi"/>
          <w:b/>
          <w:bCs/>
          <w:color w:val="002060"/>
        </w:rPr>
        <w:t>.</w:t>
      </w:r>
    </w:p>
    <w:p w14:paraId="0E8D6A94" w14:textId="77777777" w:rsidR="00D47EA5" w:rsidRPr="00CD6524" w:rsidRDefault="00D47EA5" w:rsidP="00F14591">
      <w:pPr>
        <w:widowControl/>
        <w:numPr>
          <w:ilvl w:val="4"/>
          <w:numId w:val="9"/>
        </w:numPr>
        <w:tabs>
          <w:tab w:val="left" w:pos="900"/>
        </w:tabs>
        <w:autoSpaceDE/>
        <w:autoSpaceDN/>
        <w:adjustRightInd/>
        <w:spacing w:line="360" w:lineRule="auto"/>
        <w:ind w:left="900"/>
        <w:jc w:val="both"/>
        <w:rPr>
          <w:rFonts w:asciiTheme="minorHAnsi" w:hAnsiTheme="minorHAnsi" w:cstheme="minorHAnsi"/>
          <w:color w:val="002060"/>
          <w:sz w:val="28"/>
          <w:szCs w:val="28"/>
        </w:rPr>
      </w:pPr>
      <w:r w:rsidRPr="00CD6524">
        <w:rPr>
          <w:rFonts w:asciiTheme="minorHAnsi" w:eastAsia="DejaVuSans-Bold" w:hAnsiTheme="minorHAnsi" w:cstheme="minorHAnsi"/>
          <w:b/>
          <w:bCs/>
          <w:color w:val="002060"/>
        </w:rPr>
        <w:t xml:space="preserve">SP “Scheduling Professional” </w:t>
      </w:r>
      <w:r w:rsidRPr="00CD6524">
        <w:rPr>
          <w:rFonts w:asciiTheme="minorHAnsi" w:eastAsia="DejaVuSans-Bold" w:hAnsiTheme="minorHAnsi" w:cstheme="minorHAnsi"/>
          <w:color w:val="002060"/>
        </w:rPr>
        <w:t>preparation course.</w:t>
      </w:r>
    </w:p>
    <w:p w14:paraId="623E560D" w14:textId="1FA2B5FE" w:rsidR="0097017A" w:rsidRPr="00CD6524" w:rsidRDefault="0097017A" w:rsidP="00F14591">
      <w:pPr>
        <w:widowControl/>
        <w:numPr>
          <w:ilvl w:val="4"/>
          <w:numId w:val="9"/>
        </w:numPr>
        <w:tabs>
          <w:tab w:val="left" w:pos="900"/>
        </w:tabs>
        <w:autoSpaceDE/>
        <w:autoSpaceDN/>
        <w:adjustRightInd/>
        <w:spacing w:line="360" w:lineRule="auto"/>
        <w:ind w:left="90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Primavera Project Management P6</w:t>
      </w:r>
      <w:r w:rsidR="00F14591" w:rsidRPr="00CD6524">
        <w:rPr>
          <w:rFonts w:asciiTheme="minorHAnsi" w:eastAsia="DejaVuSans-Bold" w:hAnsiTheme="minorHAnsi" w:cstheme="minorHAnsi"/>
          <w:b/>
          <w:bCs/>
          <w:color w:val="002060"/>
        </w:rPr>
        <w:t>.</w:t>
      </w:r>
    </w:p>
    <w:p w14:paraId="0C7829F6" w14:textId="77777777" w:rsidR="00D47EA5" w:rsidRPr="00CD6524" w:rsidRDefault="00C20B73" w:rsidP="00F14591">
      <w:pPr>
        <w:widowControl/>
        <w:numPr>
          <w:ilvl w:val="4"/>
          <w:numId w:val="9"/>
        </w:numPr>
        <w:tabs>
          <w:tab w:val="left" w:pos="900"/>
        </w:tabs>
        <w:autoSpaceDE/>
        <w:autoSpaceDN/>
        <w:adjustRightInd/>
        <w:spacing w:line="360" w:lineRule="auto"/>
        <w:ind w:left="900"/>
        <w:jc w:val="both"/>
        <w:rPr>
          <w:rFonts w:asciiTheme="minorHAnsi" w:eastAsia="DejaVuSans-Bold" w:hAnsiTheme="minorHAnsi" w:cstheme="minorHAnsi"/>
          <w:b/>
          <w:bCs/>
          <w:color w:val="002060"/>
        </w:rPr>
      </w:pPr>
      <w:r w:rsidRPr="00CD6524">
        <w:rPr>
          <w:rFonts w:asciiTheme="minorHAnsi" w:eastAsia="DejaVuSans-Bold" w:hAnsiTheme="minorHAnsi" w:cstheme="minorHAnsi"/>
          <w:b/>
          <w:bCs/>
          <w:color w:val="002060"/>
        </w:rPr>
        <w:t xml:space="preserve">Professional Program in the Project Management </w:t>
      </w:r>
      <w:r w:rsidR="0097017A" w:rsidRPr="00CD6524">
        <w:rPr>
          <w:rFonts w:asciiTheme="minorHAnsi" w:eastAsia="DejaVuSans-Bold" w:hAnsiTheme="minorHAnsi" w:cstheme="minorHAnsi"/>
          <w:b/>
          <w:bCs/>
          <w:color w:val="002060"/>
        </w:rPr>
        <w:t xml:space="preserve">Certificate </w:t>
      </w:r>
      <w:r w:rsidR="0097017A" w:rsidRPr="00CD6524">
        <w:rPr>
          <w:rFonts w:asciiTheme="minorHAnsi" w:eastAsia="DejaVuSans-Bold" w:hAnsiTheme="minorHAnsi" w:cstheme="minorHAnsi"/>
          <w:color w:val="002060"/>
        </w:rPr>
        <w:t>from AUC</w:t>
      </w:r>
      <w:r w:rsidR="0097017A" w:rsidRPr="00CD6524">
        <w:rPr>
          <w:rFonts w:asciiTheme="minorHAnsi" w:eastAsia="DejaVuSans-Bold" w:hAnsiTheme="minorHAnsi" w:cstheme="minorHAnsi"/>
          <w:b/>
          <w:bCs/>
          <w:color w:val="002060"/>
        </w:rPr>
        <w:t xml:space="preserve"> </w:t>
      </w:r>
    </w:p>
    <w:p w14:paraId="78EE71CB" w14:textId="7649674D" w:rsidR="00D47EA5" w:rsidRPr="00CD6524" w:rsidRDefault="0097017A"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 xml:space="preserve">- </w:t>
      </w:r>
      <w:r w:rsidR="00493EC3" w:rsidRPr="00CD6524">
        <w:rPr>
          <w:rFonts w:asciiTheme="minorHAnsi" w:eastAsia="DejaVuSans-Bold" w:hAnsiTheme="minorHAnsi" w:cstheme="minorHAnsi"/>
          <w:b/>
          <w:bCs/>
          <w:color w:val="002060"/>
        </w:rPr>
        <w:t>010</w:t>
      </w:r>
      <w:r w:rsidR="00493EC3" w:rsidRPr="00CD6524">
        <w:rPr>
          <w:rFonts w:asciiTheme="minorHAnsi" w:eastAsia="DejaVuSans-Bold" w:hAnsiTheme="minorHAnsi" w:cstheme="minorHAnsi"/>
          <w:color w:val="002060"/>
        </w:rPr>
        <w:t xml:space="preserve"> </w:t>
      </w:r>
      <w:r w:rsidR="00493EC3" w:rsidRPr="00CD6524">
        <w:rPr>
          <w:rFonts w:asciiTheme="minorHAnsi" w:eastAsia="DejaVuSans-Bold" w:hAnsiTheme="minorHAnsi" w:cstheme="minorHAnsi"/>
          <w:color w:val="002060"/>
        </w:rPr>
        <w:tab/>
      </w:r>
      <w:r w:rsidRPr="00CD6524">
        <w:rPr>
          <w:rFonts w:asciiTheme="minorHAnsi" w:eastAsia="DejaVuSans-Bold" w:hAnsiTheme="minorHAnsi" w:cstheme="minorHAnsi"/>
          <w:color w:val="002060"/>
        </w:rPr>
        <w:t xml:space="preserve">Project planning and control technique, </w:t>
      </w:r>
    </w:p>
    <w:p w14:paraId="6E90781F" w14:textId="065F5D8F" w:rsidR="00D47EA5" w:rsidRPr="00CD6524" w:rsidRDefault="0097017A"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w:t>
      </w:r>
      <w:r w:rsidR="00F14591" w:rsidRPr="00CD6524">
        <w:rPr>
          <w:rFonts w:asciiTheme="minorHAnsi" w:eastAsia="DejaVuSans-Bold" w:hAnsiTheme="minorHAnsi" w:cstheme="minorHAnsi"/>
          <w:b/>
          <w:bCs/>
          <w:color w:val="002060"/>
        </w:rPr>
        <w:t xml:space="preserve"> </w:t>
      </w:r>
      <w:r w:rsidR="00493EC3" w:rsidRPr="00CD6524">
        <w:rPr>
          <w:rFonts w:asciiTheme="minorHAnsi" w:eastAsia="DejaVuSans-Bold" w:hAnsiTheme="minorHAnsi" w:cstheme="minorHAnsi"/>
          <w:b/>
          <w:bCs/>
          <w:color w:val="002060"/>
        </w:rPr>
        <w:t>095</w:t>
      </w:r>
      <w:r w:rsidR="00493EC3" w:rsidRPr="00CD6524">
        <w:rPr>
          <w:rFonts w:asciiTheme="minorHAnsi" w:eastAsia="DejaVuSans-Bold" w:hAnsiTheme="minorHAnsi" w:cstheme="minorHAnsi"/>
          <w:color w:val="002060"/>
        </w:rPr>
        <w:t xml:space="preserve"> </w:t>
      </w:r>
      <w:r w:rsidR="00493EC3" w:rsidRPr="00CD6524">
        <w:rPr>
          <w:rFonts w:asciiTheme="minorHAnsi" w:eastAsia="DejaVuSans-Bold" w:hAnsiTheme="minorHAnsi" w:cstheme="minorHAnsi"/>
          <w:color w:val="002060"/>
        </w:rPr>
        <w:tab/>
      </w:r>
      <w:r w:rsidRPr="00CD6524">
        <w:rPr>
          <w:rFonts w:asciiTheme="minorHAnsi" w:eastAsia="DejaVuSans-Bold" w:hAnsiTheme="minorHAnsi" w:cstheme="minorHAnsi"/>
          <w:color w:val="002060"/>
        </w:rPr>
        <w:t xml:space="preserve">Risk management, </w:t>
      </w:r>
    </w:p>
    <w:p w14:paraId="375D355F" w14:textId="629A9F61" w:rsidR="00D47EA5" w:rsidRPr="00CD6524" w:rsidRDefault="0097017A"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w:t>
      </w:r>
      <w:r w:rsidR="00F14591" w:rsidRPr="00CD6524">
        <w:rPr>
          <w:rFonts w:asciiTheme="minorHAnsi" w:eastAsia="DejaVuSans-Bold" w:hAnsiTheme="minorHAnsi" w:cstheme="minorHAnsi"/>
          <w:b/>
          <w:bCs/>
          <w:color w:val="002060"/>
        </w:rPr>
        <w:t xml:space="preserve"> </w:t>
      </w:r>
      <w:r w:rsidR="00493EC3" w:rsidRPr="00CD6524">
        <w:rPr>
          <w:rFonts w:asciiTheme="minorHAnsi" w:eastAsia="DejaVuSans-Bold" w:hAnsiTheme="minorHAnsi" w:cstheme="minorHAnsi"/>
          <w:b/>
          <w:bCs/>
          <w:color w:val="002060"/>
        </w:rPr>
        <w:t>080</w:t>
      </w:r>
      <w:r w:rsidR="00493EC3" w:rsidRPr="00CD6524">
        <w:rPr>
          <w:rFonts w:asciiTheme="minorHAnsi" w:eastAsia="DejaVuSans-Bold" w:hAnsiTheme="minorHAnsi" w:cstheme="minorHAnsi"/>
          <w:color w:val="002060"/>
        </w:rPr>
        <w:t xml:space="preserve"> </w:t>
      </w:r>
      <w:r w:rsidR="00493EC3" w:rsidRPr="00CD6524">
        <w:rPr>
          <w:rFonts w:asciiTheme="minorHAnsi" w:eastAsia="DejaVuSans-Bold" w:hAnsiTheme="minorHAnsi" w:cstheme="minorHAnsi"/>
          <w:color w:val="002060"/>
        </w:rPr>
        <w:tab/>
      </w:r>
      <w:r w:rsidRPr="00CD6524">
        <w:rPr>
          <w:rFonts w:asciiTheme="minorHAnsi" w:eastAsia="DejaVuSans-Bold" w:hAnsiTheme="minorHAnsi" w:cstheme="minorHAnsi"/>
          <w:color w:val="002060"/>
        </w:rPr>
        <w:t xml:space="preserve">Projects Bids and Contracts, </w:t>
      </w:r>
    </w:p>
    <w:p w14:paraId="0DD55DF3" w14:textId="77777777" w:rsidR="00D47EA5" w:rsidRPr="00CD6524" w:rsidRDefault="0097017A"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030</w:t>
      </w:r>
      <w:r w:rsidRPr="00CD6524">
        <w:rPr>
          <w:rFonts w:asciiTheme="minorHAnsi" w:eastAsia="DejaVuSans-Bold" w:hAnsiTheme="minorHAnsi" w:cstheme="minorHAnsi"/>
          <w:color w:val="002060"/>
        </w:rPr>
        <w:t xml:space="preserve"> </w:t>
      </w:r>
      <w:r w:rsidR="00F14591" w:rsidRPr="00CD6524">
        <w:rPr>
          <w:rFonts w:asciiTheme="minorHAnsi" w:eastAsia="DejaVuSans-Bold" w:hAnsiTheme="minorHAnsi" w:cstheme="minorHAnsi"/>
          <w:color w:val="002060"/>
        </w:rPr>
        <w:tab/>
      </w:r>
      <w:r w:rsidRPr="00CD6524">
        <w:rPr>
          <w:rFonts w:asciiTheme="minorHAnsi" w:eastAsia="DejaVuSans-Bold" w:hAnsiTheme="minorHAnsi" w:cstheme="minorHAnsi"/>
          <w:color w:val="002060"/>
        </w:rPr>
        <w:t xml:space="preserve">Project Budgeting &amp; Financial Control, </w:t>
      </w:r>
    </w:p>
    <w:p w14:paraId="4D81DDFC" w14:textId="77777777" w:rsidR="00D47EA5" w:rsidRPr="00CD6524" w:rsidRDefault="00F14591"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 - 0</w:t>
      </w:r>
      <w:r w:rsidR="0097017A" w:rsidRPr="00CD6524">
        <w:rPr>
          <w:rFonts w:asciiTheme="minorHAnsi" w:eastAsia="DejaVuSans-Bold" w:hAnsiTheme="minorHAnsi" w:cstheme="minorHAnsi"/>
          <w:b/>
          <w:bCs/>
          <w:color w:val="002060"/>
        </w:rPr>
        <w:t>25</w:t>
      </w:r>
      <w:r w:rsidRPr="00CD6524">
        <w:rPr>
          <w:rFonts w:asciiTheme="minorHAnsi" w:eastAsia="DejaVuSans-Bold" w:hAnsiTheme="minorHAnsi" w:cstheme="minorHAnsi"/>
          <w:color w:val="002060"/>
        </w:rPr>
        <w:tab/>
      </w:r>
      <w:r w:rsidR="0097017A" w:rsidRPr="00CD6524">
        <w:rPr>
          <w:rFonts w:asciiTheme="minorHAnsi" w:eastAsia="DejaVuSans-Bold" w:hAnsiTheme="minorHAnsi" w:cstheme="minorHAnsi"/>
          <w:color w:val="002060"/>
        </w:rPr>
        <w:t xml:space="preserve">Project Management International Standards and </w:t>
      </w:r>
    </w:p>
    <w:p w14:paraId="0A2DFAEB" w14:textId="77777777" w:rsidR="0097017A" w:rsidRPr="00CD6524" w:rsidRDefault="0097017A" w:rsidP="00F14591">
      <w:pPr>
        <w:widowControl/>
        <w:numPr>
          <w:ilvl w:val="5"/>
          <w:numId w:val="9"/>
        </w:numPr>
        <w:tabs>
          <w:tab w:val="clear" w:pos="3960"/>
          <w:tab w:val="left" w:pos="900"/>
        </w:tabs>
        <w:autoSpaceDE/>
        <w:autoSpaceDN/>
        <w:adjustRightInd/>
        <w:spacing w:line="360" w:lineRule="auto"/>
        <w:ind w:left="1560"/>
        <w:jc w:val="both"/>
        <w:rPr>
          <w:rFonts w:asciiTheme="minorHAnsi" w:eastAsia="DejaVuSans-Bold" w:hAnsiTheme="minorHAnsi" w:cstheme="minorHAnsi"/>
          <w:color w:val="002060"/>
        </w:rPr>
      </w:pPr>
      <w:r w:rsidRPr="00CD6524">
        <w:rPr>
          <w:rFonts w:asciiTheme="minorHAnsi" w:eastAsia="DejaVuSans-Bold" w:hAnsiTheme="minorHAnsi" w:cstheme="minorHAnsi"/>
          <w:b/>
          <w:bCs/>
          <w:color w:val="002060"/>
        </w:rPr>
        <w:t>PRMG</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w:t>
      </w:r>
      <w:r w:rsidR="00F14591"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099</w:t>
      </w:r>
      <w:r w:rsidR="00F14591" w:rsidRPr="00CD6524">
        <w:rPr>
          <w:rFonts w:asciiTheme="minorHAnsi" w:eastAsia="DejaVuSans-Bold" w:hAnsiTheme="minorHAnsi" w:cstheme="minorHAnsi"/>
          <w:color w:val="002060"/>
        </w:rPr>
        <w:tab/>
      </w:r>
      <w:r w:rsidRPr="00CD6524">
        <w:rPr>
          <w:rFonts w:asciiTheme="minorHAnsi" w:eastAsia="DejaVuSans-Bold" w:hAnsiTheme="minorHAnsi" w:cstheme="minorHAnsi"/>
          <w:color w:val="002060"/>
        </w:rPr>
        <w:t>Value Analysis for Engineering Project).</w:t>
      </w:r>
    </w:p>
    <w:p w14:paraId="20FFD234" w14:textId="50144E58" w:rsidR="0097017A" w:rsidRPr="00CD6524" w:rsidRDefault="00D47EA5" w:rsidP="00F14591">
      <w:pPr>
        <w:widowControl/>
        <w:numPr>
          <w:ilvl w:val="4"/>
          <w:numId w:val="9"/>
        </w:numPr>
        <w:tabs>
          <w:tab w:val="left" w:pos="900"/>
        </w:tabs>
        <w:autoSpaceDE/>
        <w:autoSpaceDN/>
        <w:adjustRightInd/>
        <w:spacing w:line="360" w:lineRule="auto"/>
        <w:ind w:left="900"/>
        <w:jc w:val="both"/>
        <w:rPr>
          <w:rFonts w:asciiTheme="minorHAnsi" w:eastAsia="DejaVuSans-Bold" w:hAnsiTheme="minorHAnsi" w:cstheme="minorHAnsi"/>
          <w:b/>
          <w:bCs/>
          <w:color w:val="002060"/>
        </w:rPr>
      </w:pPr>
      <w:r w:rsidRPr="00CD6524">
        <w:rPr>
          <w:rFonts w:asciiTheme="minorHAnsi" w:eastAsia="DejaVuSans-Bold" w:hAnsiTheme="minorHAnsi" w:cstheme="minorHAnsi"/>
          <w:b/>
          <w:bCs/>
          <w:color w:val="002060"/>
        </w:rPr>
        <w:t xml:space="preserve">Different </w:t>
      </w:r>
      <w:r w:rsidR="0097017A" w:rsidRPr="00CD6524">
        <w:rPr>
          <w:rFonts w:asciiTheme="minorHAnsi" w:eastAsia="DejaVuSans-Bold" w:hAnsiTheme="minorHAnsi" w:cstheme="minorHAnsi"/>
          <w:b/>
          <w:bCs/>
          <w:color w:val="002060"/>
        </w:rPr>
        <w:t>3D modeling program</w:t>
      </w:r>
      <w:r w:rsidRPr="00CD6524">
        <w:rPr>
          <w:rFonts w:asciiTheme="minorHAnsi" w:eastAsia="DejaVuSans-Bold" w:hAnsiTheme="minorHAnsi" w:cstheme="minorHAnsi"/>
          <w:b/>
          <w:bCs/>
          <w:color w:val="002060"/>
        </w:rPr>
        <w:t>s</w:t>
      </w:r>
      <w:r w:rsidR="0097017A" w:rsidRPr="00CD6524">
        <w:rPr>
          <w:rFonts w:asciiTheme="minorHAnsi" w:eastAsia="DejaVuSans-Bold" w:hAnsiTheme="minorHAnsi" w:cstheme="minorHAnsi"/>
          <w:b/>
          <w:bCs/>
          <w:color w:val="002060"/>
        </w:rPr>
        <w:t xml:space="preserve"> </w:t>
      </w:r>
      <w:r w:rsidRPr="00CD6524">
        <w:rPr>
          <w:rFonts w:asciiTheme="minorHAnsi" w:eastAsia="DejaVuSans-Bold" w:hAnsiTheme="minorHAnsi" w:cstheme="minorHAnsi"/>
          <w:b/>
          <w:bCs/>
          <w:color w:val="002060"/>
        </w:rPr>
        <w:t>as</w:t>
      </w:r>
      <w:r w:rsidR="0097017A" w:rsidRPr="00CD6524">
        <w:rPr>
          <w:rFonts w:asciiTheme="minorHAnsi" w:eastAsia="DejaVuSans-Bold" w:hAnsiTheme="minorHAnsi" w:cstheme="minorHAnsi"/>
          <w:b/>
          <w:bCs/>
          <w:color w:val="002060"/>
        </w:rPr>
        <w:t xml:space="preserve"> (</w:t>
      </w:r>
      <w:r w:rsidR="0097017A" w:rsidRPr="00CD6524">
        <w:rPr>
          <w:rFonts w:asciiTheme="minorHAnsi" w:eastAsia="DejaVuSans-Bold" w:hAnsiTheme="minorHAnsi" w:cstheme="minorHAnsi"/>
          <w:color w:val="002060"/>
        </w:rPr>
        <w:t>Pro</w:t>
      </w:r>
      <w:r w:rsidR="000A3CA2" w:rsidRPr="00CD6524">
        <w:rPr>
          <w:rFonts w:asciiTheme="minorHAnsi" w:eastAsia="DejaVuSans-Bold" w:hAnsiTheme="minorHAnsi" w:cstheme="minorHAnsi"/>
          <w:color w:val="002060"/>
        </w:rPr>
        <w:t>-</w:t>
      </w:r>
      <w:r w:rsidR="0097017A" w:rsidRPr="00CD6524">
        <w:rPr>
          <w:rFonts w:asciiTheme="minorHAnsi" w:eastAsia="DejaVuSans-Bold" w:hAnsiTheme="minorHAnsi" w:cstheme="minorHAnsi"/>
          <w:color w:val="002060"/>
        </w:rPr>
        <w:t>Structures V8i SELECT series 3</w:t>
      </w:r>
      <w:r w:rsidRPr="00CD6524">
        <w:rPr>
          <w:rFonts w:asciiTheme="minorHAnsi" w:eastAsia="DejaVuSans-Bold" w:hAnsiTheme="minorHAnsi" w:cstheme="minorHAnsi"/>
          <w:color w:val="002060"/>
        </w:rPr>
        <w:t xml:space="preserve">, </w:t>
      </w:r>
      <w:r w:rsidR="0097017A" w:rsidRPr="00CD6524">
        <w:rPr>
          <w:rFonts w:asciiTheme="minorHAnsi" w:eastAsia="DejaVuSans-Bold" w:hAnsiTheme="minorHAnsi" w:cstheme="minorHAnsi"/>
          <w:color w:val="002060"/>
        </w:rPr>
        <w:t>Uni</w:t>
      </w:r>
      <w:r w:rsidR="000A3CA2" w:rsidRPr="00CD6524">
        <w:rPr>
          <w:rFonts w:asciiTheme="minorHAnsi" w:eastAsia="DejaVuSans-Bold" w:hAnsiTheme="minorHAnsi" w:cstheme="minorHAnsi"/>
          <w:color w:val="002060"/>
        </w:rPr>
        <w:t>-</w:t>
      </w:r>
      <w:r w:rsidR="0097017A" w:rsidRPr="00CD6524">
        <w:rPr>
          <w:rFonts w:asciiTheme="minorHAnsi" w:eastAsia="DejaVuSans-Bold" w:hAnsiTheme="minorHAnsi" w:cstheme="minorHAnsi"/>
          <w:color w:val="002060"/>
        </w:rPr>
        <w:t>graphics NX5, Autodesk Inventor 11, AutoCAD, Mechanical Desktop).</w:t>
      </w:r>
    </w:p>
    <w:p w14:paraId="112FDDA6" w14:textId="3AE340E0" w:rsidR="00B93FB1" w:rsidRPr="00990A7C" w:rsidRDefault="0097017A" w:rsidP="00F14591">
      <w:pPr>
        <w:widowControl/>
        <w:numPr>
          <w:ilvl w:val="4"/>
          <w:numId w:val="9"/>
        </w:numPr>
        <w:tabs>
          <w:tab w:val="left" w:pos="900"/>
        </w:tabs>
        <w:autoSpaceDE/>
        <w:autoSpaceDN/>
        <w:adjustRightInd/>
        <w:spacing w:line="360" w:lineRule="auto"/>
        <w:ind w:left="900"/>
        <w:jc w:val="both"/>
        <w:rPr>
          <w:rFonts w:asciiTheme="minorHAnsi" w:eastAsia="DejaVuSans-Bold" w:hAnsiTheme="minorHAnsi" w:cstheme="minorHAnsi"/>
          <w:b/>
          <w:bCs/>
        </w:rPr>
      </w:pPr>
      <w:r w:rsidRPr="00CD6524">
        <w:rPr>
          <w:rFonts w:asciiTheme="minorHAnsi" w:eastAsia="DejaVuSans-Bold" w:hAnsiTheme="minorHAnsi" w:cstheme="minorHAnsi"/>
          <w:b/>
          <w:bCs/>
          <w:color w:val="002060"/>
        </w:rPr>
        <w:t xml:space="preserve">General </w:t>
      </w:r>
      <w:r w:rsidR="001E02BE" w:rsidRPr="00CD6524">
        <w:rPr>
          <w:rFonts w:asciiTheme="minorHAnsi" w:eastAsia="DejaVuSans-Bold" w:hAnsiTheme="minorHAnsi" w:cstheme="minorHAnsi"/>
          <w:b/>
          <w:bCs/>
          <w:color w:val="002060"/>
        </w:rPr>
        <w:t xml:space="preserve">Microsoft </w:t>
      </w:r>
      <w:r w:rsidRPr="00CD6524">
        <w:rPr>
          <w:rFonts w:asciiTheme="minorHAnsi" w:eastAsia="DejaVuSans-Bold" w:hAnsiTheme="minorHAnsi" w:cstheme="minorHAnsi"/>
          <w:b/>
          <w:bCs/>
          <w:color w:val="002060"/>
        </w:rPr>
        <w:t>applications</w:t>
      </w:r>
      <w:r w:rsidRPr="00CD6524">
        <w:rPr>
          <w:rFonts w:asciiTheme="minorHAnsi" w:eastAsia="DejaVuSans-Bold" w:hAnsiTheme="minorHAnsi" w:cstheme="minorHAnsi"/>
          <w:color w:val="002060"/>
        </w:rPr>
        <w:t xml:space="preserve"> (Microsoft Office Word –</w:t>
      </w:r>
      <w:r w:rsidR="00F6793B">
        <w:rPr>
          <w:rFonts w:asciiTheme="minorHAnsi" w:eastAsia="DejaVuSans-Bold" w:hAnsiTheme="minorHAnsi" w:cstheme="minorHAnsi"/>
          <w:color w:val="002060"/>
        </w:rPr>
        <w:t xml:space="preserve"> </w:t>
      </w:r>
      <w:r w:rsidRPr="00CD6524">
        <w:rPr>
          <w:rFonts w:asciiTheme="minorHAnsi" w:eastAsia="DejaVuSans-Bold" w:hAnsiTheme="minorHAnsi" w:cstheme="minorHAnsi"/>
          <w:color w:val="002060"/>
        </w:rPr>
        <w:t>Excel –</w:t>
      </w:r>
      <w:r w:rsidR="00F6793B">
        <w:rPr>
          <w:rFonts w:asciiTheme="minorHAnsi" w:eastAsia="DejaVuSans-Bold" w:hAnsiTheme="minorHAnsi" w:cstheme="minorHAnsi"/>
          <w:color w:val="002060"/>
        </w:rPr>
        <w:t xml:space="preserve"> </w:t>
      </w:r>
      <w:r w:rsidR="00EA7E4D">
        <w:rPr>
          <w:rFonts w:asciiTheme="minorHAnsi" w:eastAsia="DejaVuSans-Bold" w:hAnsiTheme="minorHAnsi" w:cstheme="minorHAnsi"/>
          <w:color w:val="002060"/>
        </w:rPr>
        <w:t>PowerPoint</w:t>
      </w:r>
      <w:r w:rsidRPr="00CD6524">
        <w:rPr>
          <w:rFonts w:asciiTheme="minorHAnsi" w:eastAsia="DejaVuSans-Bold" w:hAnsiTheme="minorHAnsi" w:cstheme="minorHAnsi"/>
          <w:color w:val="002060"/>
        </w:rPr>
        <w:t>)</w:t>
      </w:r>
      <w:r w:rsidR="00B4165A" w:rsidRPr="00CD6524">
        <w:rPr>
          <w:rFonts w:asciiTheme="minorHAnsi" w:eastAsia="DejaVuSans-Bold" w:hAnsiTheme="minorHAnsi" w:cstheme="minorHAnsi"/>
          <w:color w:val="002060"/>
        </w:rPr>
        <w:t>.</w:t>
      </w:r>
    </w:p>
    <w:p w14:paraId="7456EB17" w14:textId="77777777" w:rsidR="00B93FB1" w:rsidRPr="00F14591" w:rsidRDefault="00B93FB1">
      <w:pPr>
        <w:kinsoku w:val="0"/>
        <w:overflowPunct w:val="0"/>
        <w:spacing w:line="200" w:lineRule="exact"/>
        <w:rPr>
          <w:rFonts w:ascii="Century Gothic" w:hAnsi="Century Gothic"/>
          <w:sz w:val="20"/>
          <w:szCs w:val="20"/>
        </w:rPr>
      </w:pPr>
    </w:p>
    <w:p w14:paraId="4585BDA0" w14:textId="77777777" w:rsidR="00B93FB1" w:rsidRPr="00F14591" w:rsidRDefault="00B93FB1">
      <w:pPr>
        <w:kinsoku w:val="0"/>
        <w:overflowPunct w:val="0"/>
        <w:spacing w:line="220" w:lineRule="exact"/>
        <w:rPr>
          <w:rFonts w:ascii="Century Gothic" w:hAnsi="Century Gothic"/>
          <w:sz w:val="22"/>
          <w:szCs w:val="22"/>
        </w:rPr>
      </w:pPr>
    </w:p>
    <w:p w14:paraId="36C88F19" w14:textId="77777777" w:rsidR="00B93FB1" w:rsidRPr="00F14591" w:rsidRDefault="00B93FB1">
      <w:pPr>
        <w:kinsoku w:val="0"/>
        <w:overflowPunct w:val="0"/>
        <w:spacing w:line="220" w:lineRule="exact"/>
        <w:rPr>
          <w:rFonts w:ascii="Century Gothic" w:hAnsi="Century Gothic"/>
          <w:sz w:val="22"/>
          <w:szCs w:val="22"/>
        </w:rPr>
      </w:pPr>
    </w:p>
    <w:p w14:paraId="4726821B" w14:textId="77777777" w:rsidR="00B93FB1" w:rsidRPr="00F14591" w:rsidRDefault="00B93FB1">
      <w:pPr>
        <w:kinsoku w:val="0"/>
        <w:overflowPunct w:val="0"/>
        <w:spacing w:before="4" w:line="240" w:lineRule="exact"/>
        <w:rPr>
          <w:rFonts w:ascii="Century Gothic" w:hAnsi="Century Gothic"/>
        </w:rPr>
      </w:pPr>
    </w:p>
    <w:p w14:paraId="2B5A1F59" w14:textId="77777777" w:rsidR="00B93FB1" w:rsidRPr="00990A7C" w:rsidRDefault="00B93FB1" w:rsidP="00CD6524">
      <w:pPr>
        <w:pStyle w:val="Heading4"/>
        <w:kinsoku w:val="0"/>
        <w:overflowPunct w:val="0"/>
        <w:ind w:left="0" w:firstLine="0"/>
        <w:jc w:val="center"/>
        <w:rPr>
          <w:rFonts w:asciiTheme="minorHAnsi" w:hAnsiTheme="minorHAnsi" w:cstheme="minorHAnsi"/>
          <w:b w:val="0"/>
          <w:bCs w:val="0"/>
        </w:rPr>
      </w:pPr>
      <w:r w:rsidRPr="00990A7C">
        <w:rPr>
          <w:rFonts w:asciiTheme="minorHAnsi" w:hAnsiTheme="minorHAnsi" w:cstheme="minorHAnsi"/>
        </w:rPr>
        <w:t xml:space="preserve">Thank you </w:t>
      </w:r>
      <w:r w:rsidRPr="00990A7C">
        <w:rPr>
          <w:rFonts w:asciiTheme="minorHAnsi" w:hAnsiTheme="minorHAnsi" w:cstheme="minorHAnsi"/>
          <w:spacing w:val="-1"/>
        </w:rPr>
        <w:t>very</w:t>
      </w:r>
      <w:r w:rsidRPr="00990A7C">
        <w:rPr>
          <w:rFonts w:asciiTheme="minorHAnsi" w:hAnsiTheme="minorHAnsi" w:cstheme="minorHAnsi"/>
        </w:rPr>
        <w:t xml:space="preserve"> </w:t>
      </w:r>
      <w:r w:rsidRPr="00990A7C">
        <w:rPr>
          <w:rFonts w:asciiTheme="minorHAnsi" w:hAnsiTheme="minorHAnsi" w:cstheme="minorHAnsi"/>
          <w:spacing w:val="-2"/>
        </w:rPr>
        <w:t>much</w:t>
      </w:r>
      <w:r w:rsidRPr="00990A7C">
        <w:rPr>
          <w:rFonts w:asciiTheme="minorHAnsi" w:hAnsiTheme="minorHAnsi" w:cstheme="minorHAnsi"/>
        </w:rPr>
        <w:t xml:space="preserve"> for</w:t>
      </w:r>
      <w:r w:rsidRPr="00990A7C">
        <w:rPr>
          <w:rFonts w:asciiTheme="minorHAnsi" w:hAnsiTheme="minorHAnsi" w:cstheme="minorHAnsi"/>
          <w:spacing w:val="-1"/>
        </w:rPr>
        <w:t xml:space="preserve"> </w:t>
      </w:r>
      <w:r w:rsidRPr="00990A7C">
        <w:rPr>
          <w:rFonts w:asciiTheme="minorHAnsi" w:hAnsiTheme="minorHAnsi" w:cstheme="minorHAnsi"/>
        </w:rPr>
        <w:t xml:space="preserve">giving </w:t>
      </w:r>
      <w:r w:rsidRPr="00990A7C">
        <w:rPr>
          <w:rFonts w:asciiTheme="minorHAnsi" w:hAnsiTheme="minorHAnsi" w:cstheme="minorHAnsi"/>
          <w:spacing w:val="-2"/>
        </w:rPr>
        <w:t>me</w:t>
      </w:r>
      <w:r w:rsidRPr="00990A7C">
        <w:rPr>
          <w:rFonts w:asciiTheme="minorHAnsi" w:hAnsiTheme="minorHAnsi" w:cstheme="minorHAnsi"/>
          <w:spacing w:val="-1"/>
        </w:rPr>
        <w:t xml:space="preserve"> some </w:t>
      </w:r>
      <w:r w:rsidRPr="00990A7C">
        <w:rPr>
          <w:rFonts w:asciiTheme="minorHAnsi" w:hAnsiTheme="minorHAnsi" w:cstheme="minorHAnsi"/>
        </w:rPr>
        <w:t>of</w:t>
      </w:r>
      <w:r w:rsidRPr="00990A7C">
        <w:rPr>
          <w:rFonts w:asciiTheme="minorHAnsi" w:hAnsiTheme="minorHAnsi" w:cstheme="minorHAnsi"/>
          <w:spacing w:val="1"/>
        </w:rPr>
        <w:t xml:space="preserve"> </w:t>
      </w:r>
      <w:r w:rsidRPr="00990A7C">
        <w:rPr>
          <w:rFonts w:asciiTheme="minorHAnsi" w:hAnsiTheme="minorHAnsi" w:cstheme="minorHAnsi"/>
        </w:rPr>
        <w:t>your</w:t>
      </w:r>
      <w:r w:rsidRPr="00990A7C">
        <w:rPr>
          <w:rFonts w:asciiTheme="minorHAnsi" w:hAnsiTheme="minorHAnsi" w:cstheme="minorHAnsi"/>
          <w:spacing w:val="-1"/>
        </w:rPr>
        <w:t xml:space="preserve"> time </w:t>
      </w:r>
      <w:r w:rsidRPr="00990A7C">
        <w:rPr>
          <w:rFonts w:asciiTheme="minorHAnsi" w:hAnsiTheme="minorHAnsi" w:cstheme="minorHAnsi"/>
        </w:rPr>
        <w:t xml:space="preserve">to </w:t>
      </w:r>
      <w:r w:rsidRPr="00990A7C">
        <w:rPr>
          <w:rFonts w:asciiTheme="minorHAnsi" w:hAnsiTheme="minorHAnsi" w:cstheme="minorHAnsi"/>
          <w:spacing w:val="-1"/>
        </w:rPr>
        <w:t>read</w:t>
      </w:r>
      <w:r w:rsidRPr="00990A7C">
        <w:rPr>
          <w:rFonts w:asciiTheme="minorHAnsi" w:hAnsiTheme="minorHAnsi" w:cstheme="minorHAnsi"/>
          <w:spacing w:val="5"/>
        </w:rPr>
        <w:t xml:space="preserve"> </w:t>
      </w:r>
      <w:r w:rsidRPr="00990A7C">
        <w:rPr>
          <w:rFonts w:asciiTheme="minorHAnsi" w:hAnsiTheme="minorHAnsi" w:cstheme="minorHAnsi"/>
          <w:spacing w:val="-2"/>
        </w:rPr>
        <w:t>my</w:t>
      </w:r>
      <w:r w:rsidRPr="00990A7C">
        <w:rPr>
          <w:rFonts w:asciiTheme="minorHAnsi" w:hAnsiTheme="minorHAnsi" w:cstheme="minorHAnsi"/>
        </w:rPr>
        <w:t xml:space="preserve"> </w:t>
      </w:r>
      <w:r w:rsidRPr="00990A7C">
        <w:rPr>
          <w:rFonts w:asciiTheme="minorHAnsi" w:hAnsiTheme="minorHAnsi" w:cstheme="minorHAnsi"/>
          <w:spacing w:val="-1"/>
        </w:rPr>
        <w:t>CV.</w:t>
      </w:r>
    </w:p>
    <w:p w14:paraId="3B71757F" w14:textId="77777777" w:rsidR="00B93FB1" w:rsidRPr="00990A7C" w:rsidRDefault="00B93FB1">
      <w:pPr>
        <w:kinsoku w:val="0"/>
        <w:overflowPunct w:val="0"/>
        <w:spacing w:line="240" w:lineRule="exact"/>
        <w:rPr>
          <w:rFonts w:asciiTheme="minorHAnsi" w:hAnsiTheme="minorHAnsi" w:cstheme="minorHAnsi"/>
        </w:rPr>
      </w:pPr>
    </w:p>
    <w:p w14:paraId="0AB54CA7" w14:textId="77777777" w:rsidR="00B93FB1" w:rsidRPr="00990A7C" w:rsidRDefault="00B93FB1">
      <w:pPr>
        <w:kinsoku w:val="0"/>
        <w:overflowPunct w:val="0"/>
        <w:spacing w:before="1" w:line="340" w:lineRule="exact"/>
        <w:rPr>
          <w:rFonts w:asciiTheme="minorHAnsi" w:hAnsiTheme="minorHAnsi" w:cstheme="minorHAnsi"/>
          <w:sz w:val="34"/>
          <w:szCs w:val="34"/>
        </w:rPr>
      </w:pPr>
    </w:p>
    <w:p w14:paraId="684A4907" w14:textId="77777777" w:rsidR="00B93FB1" w:rsidRPr="00F14591" w:rsidRDefault="00B93FB1">
      <w:pPr>
        <w:kinsoku w:val="0"/>
        <w:overflowPunct w:val="0"/>
        <w:ind w:right="1642"/>
        <w:jc w:val="right"/>
        <w:rPr>
          <w:rFonts w:ascii="Century Gothic" w:hAnsi="Century Gothic"/>
        </w:rPr>
      </w:pPr>
      <w:r w:rsidRPr="00990A7C">
        <w:rPr>
          <w:rFonts w:asciiTheme="minorHAnsi" w:hAnsiTheme="minorHAnsi" w:cstheme="minorHAnsi"/>
          <w:b/>
          <w:bCs/>
          <w:spacing w:val="-1"/>
        </w:rPr>
        <w:t>Best</w:t>
      </w:r>
      <w:r w:rsidRPr="00990A7C">
        <w:rPr>
          <w:rFonts w:asciiTheme="minorHAnsi" w:hAnsiTheme="minorHAnsi" w:cstheme="minorHAnsi"/>
          <w:b/>
          <w:bCs/>
        </w:rPr>
        <w:t xml:space="preserve"> </w:t>
      </w:r>
      <w:r w:rsidRPr="00990A7C">
        <w:rPr>
          <w:rFonts w:asciiTheme="minorHAnsi" w:hAnsiTheme="minorHAnsi" w:cstheme="minorHAnsi"/>
          <w:b/>
          <w:bCs/>
          <w:spacing w:val="-1"/>
        </w:rPr>
        <w:t>Regards</w:t>
      </w:r>
    </w:p>
    <w:p w14:paraId="04E091C0" w14:textId="77777777" w:rsidR="00B93FB1" w:rsidRPr="00F14591" w:rsidRDefault="00DF5833">
      <w:pPr>
        <w:kinsoku w:val="0"/>
        <w:overflowPunct w:val="0"/>
        <w:spacing w:before="1" w:line="290" w:lineRule="exact"/>
        <w:rPr>
          <w:rFonts w:ascii="Century Gothic" w:hAnsi="Century Gothic"/>
          <w:sz w:val="29"/>
          <w:szCs w:val="29"/>
        </w:rPr>
      </w:pPr>
      <w:r w:rsidRPr="00F14591">
        <w:rPr>
          <w:rFonts w:ascii="Century Gothic" w:hAnsi="Century Gothic" w:cs="Monotype Corsiva"/>
          <w:i/>
          <w:iCs/>
          <w:noProof/>
          <w:sz w:val="32"/>
          <w:szCs w:val="32"/>
        </w:rPr>
        <w:drawing>
          <wp:anchor distT="0" distB="0" distL="114300" distR="114300" simplePos="0" relativeHeight="251677184" behindDoc="1" locked="0" layoutInCell="1" allowOverlap="1" wp14:anchorId="40611E9C" wp14:editId="68E02109">
            <wp:simplePos x="0" y="0"/>
            <wp:positionH relativeFrom="column">
              <wp:posOffset>4968875</wp:posOffset>
            </wp:positionH>
            <wp:positionV relativeFrom="paragraph">
              <wp:posOffset>33655</wp:posOffset>
            </wp:positionV>
            <wp:extent cx="892175" cy="390525"/>
            <wp:effectExtent l="0" t="0" r="3175" b="9525"/>
            <wp:wrapThrough wrapText="bothSides">
              <wp:wrapPolygon edited="0">
                <wp:start x="0" y="0"/>
                <wp:lineTo x="0" y="21073"/>
                <wp:lineTo x="21216" y="21073"/>
                <wp:lineTo x="21216"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rotWithShape="1">
                    <a:blip r:embed="rId34">
                      <a:extLst>
                        <a:ext uri="{28A0092B-C50C-407E-A947-70E740481C1C}">
                          <a14:useLocalDpi xmlns:a14="http://schemas.microsoft.com/office/drawing/2010/main" val="0"/>
                        </a:ext>
                      </a:extLst>
                    </a:blip>
                    <a:srcRect l="12259" t="12632" r="16346" b="18947"/>
                    <a:stretch/>
                  </pic:blipFill>
                  <pic:spPr bwMode="auto">
                    <a:xfrm>
                      <a:off x="0" y="0"/>
                      <a:ext cx="892175" cy="390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441E0F" w14:textId="77777777" w:rsidR="00DF5833" w:rsidRPr="00F14591" w:rsidRDefault="00DF5833">
      <w:pPr>
        <w:pStyle w:val="Heading4"/>
        <w:kinsoku w:val="0"/>
        <w:overflowPunct w:val="0"/>
        <w:ind w:left="4102" w:right="4086" w:firstLine="0"/>
        <w:jc w:val="center"/>
        <w:rPr>
          <w:rFonts w:ascii="Century Gothic" w:hAnsi="Century Gothic" w:cs="Times New Roman"/>
          <w:spacing w:val="-1"/>
          <w:u w:val="thick"/>
        </w:rPr>
      </w:pPr>
    </w:p>
    <w:p w14:paraId="6E41FED6" w14:textId="77777777" w:rsidR="00DF5833" w:rsidRPr="00F14591" w:rsidRDefault="00DF5833">
      <w:pPr>
        <w:pStyle w:val="Heading4"/>
        <w:kinsoku w:val="0"/>
        <w:overflowPunct w:val="0"/>
        <w:ind w:left="4102" w:right="4086" w:firstLine="0"/>
        <w:jc w:val="center"/>
        <w:rPr>
          <w:rFonts w:ascii="Century Gothic" w:hAnsi="Century Gothic" w:cs="Times New Roman"/>
          <w:spacing w:val="-1"/>
          <w:u w:val="thick"/>
        </w:rPr>
      </w:pPr>
    </w:p>
    <w:p w14:paraId="74DA4C54" w14:textId="77777777" w:rsidR="00DF5833" w:rsidRPr="00F14591" w:rsidRDefault="00DF5833">
      <w:pPr>
        <w:pStyle w:val="Heading4"/>
        <w:kinsoku w:val="0"/>
        <w:overflowPunct w:val="0"/>
        <w:ind w:left="4102" w:right="4086" w:firstLine="0"/>
        <w:jc w:val="center"/>
        <w:rPr>
          <w:rFonts w:ascii="Century Gothic" w:hAnsi="Century Gothic" w:cs="Times New Roman"/>
          <w:spacing w:val="-1"/>
          <w:u w:val="thick"/>
        </w:rPr>
      </w:pPr>
    </w:p>
    <w:p w14:paraId="75AF24A1" w14:textId="77777777" w:rsidR="00DF5833" w:rsidRPr="00F14591" w:rsidRDefault="00DF5833">
      <w:pPr>
        <w:pStyle w:val="Heading4"/>
        <w:kinsoku w:val="0"/>
        <w:overflowPunct w:val="0"/>
        <w:ind w:left="4102" w:right="4086" w:firstLine="0"/>
        <w:jc w:val="center"/>
        <w:rPr>
          <w:rFonts w:ascii="Century Gothic" w:hAnsi="Century Gothic" w:cs="Times New Roman"/>
          <w:spacing w:val="-1"/>
          <w:u w:val="thick"/>
        </w:rPr>
      </w:pPr>
    </w:p>
    <w:p w14:paraId="41C1D7C9" w14:textId="36F90E12" w:rsidR="00F6793B" w:rsidRPr="00990A7C" w:rsidRDefault="00F6793B" w:rsidP="00F6793B">
      <w:pPr>
        <w:kinsoku w:val="0"/>
        <w:overflowPunct w:val="0"/>
        <w:spacing w:before="122"/>
        <w:ind w:right="4086"/>
        <w:rPr>
          <w:rFonts w:asciiTheme="minorHAnsi" w:hAnsiTheme="minorHAnsi" w:cstheme="minorHAnsi"/>
          <w:spacing w:val="-1"/>
        </w:rPr>
      </w:pPr>
      <w:r w:rsidRPr="00F6793B">
        <w:rPr>
          <w:rFonts w:asciiTheme="minorHAnsi" w:hAnsiTheme="minorHAnsi" w:cstheme="minorHAnsi"/>
          <w:spacing w:val="-1"/>
        </w:rPr>
        <w:t>**</w:t>
      </w:r>
      <w:r w:rsidR="00B93FB1" w:rsidRPr="00990A7C">
        <w:rPr>
          <w:rFonts w:asciiTheme="minorHAnsi" w:hAnsiTheme="minorHAnsi" w:cstheme="minorHAnsi"/>
          <w:spacing w:val="-1"/>
          <w:u w:val="thick"/>
        </w:rPr>
        <w:t>References:</w:t>
      </w:r>
      <w:r w:rsidRPr="00F6793B">
        <w:rPr>
          <w:rFonts w:asciiTheme="minorHAnsi" w:hAnsiTheme="minorHAnsi" w:cstheme="minorHAnsi"/>
          <w:spacing w:val="-1"/>
          <w:u w:val="single"/>
        </w:rPr>
        <w:t xml:space="preserve"> </w:t>
      </w:r>
      <w:r w:rsidRPr="00990A7C">
        <w:rPr>
          <w:rFonts w:asciiTheme="minorHAnsi" w:hAnsiTheme="minorHAnsi" w:cstheme="minorHAnsi"/>
          <w:spacing w:val="-1"/>
        </w:rPr>
        <w:t>Furnished</w:t>
      </w:r>
      <w:r w:rsidRPr="00990A7C">
        <w:rPr>
          <w:rFonts w:asciiTheme="minorHAnsi" w:hAnsiTheme="minorHAnsi" w:cstheme="minorHAnsi"/>
        </w:rPr>
        <w:t xml:space="preserve"> upon </w:t>
      </w:r>
      <w:r w:rsidRPr="00990A7C">
        <w:rPr>
          <w:rFonts w:asciiTheme="minorHAnsi" w:hAnsiTheme="minorHAnsi" w:cstheme="minorHAnsi"/>
          <w:spacing w:val="-1"/>
        </w:rPr>
        <w:t>request</w:t>
      </w:r>
    </w:p>
    <w:p w14:paraId="5B1D26E7" w14:textId="44801A14" w:rsidR="00B93FB1" w:rsidRPr="00990A7C" w:rsidRDefault="00B93FB1" w:rsidP="00F6793B">
      <w:pPr>
        <w:pStyle w:val="Heading4"/>
        <w:kinsoku w:val="0"/>
        <w:overflowPunct w:val="0"/>
        <w:ind w:left="284" w:right="4086" w:firstLine="0"/>
        <w:jc w:val="center"/>
        <w:rPr>
          <w:rFonts w:asciiTheme="minorHAnsi" w:hAnsiTheme="minorHAnsi" w:cstheme="minorHAnsi"/>
          <w:b w:val="0"/>
          <w:bCs w:val="0"/>
        </w:rPr>
      </w:pPr>
    </w:p>
    <w:sectPr w:rsidR="00B93FB1" w:rsidRPr="00990A7C" w:rsidSect="006974D7">
      <w:pgSz w:w="11910" w:h="16850"/>
      <w:pgMar w:top="1200" w:right="995" w:bottom="1060" w:left="740" w:header="562" w:footer="877" w:gutter="0"/>
      <w:cols w:space="720" w:equalWidth="0">
        <w:col w:w="1061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CD0AE" w14:textId="77777777" w:rsidR="00663EC1" w:rsidRDefault="00663EC1">
      <w:r>
        <w:separator/>
      </w:r>
    </w:p>
  </w:endnote>
  <w:endnote w:type="continuationSeparator" w:id="0">
    <w:p w14:paraId="706D59D3" w14:textId="77777777" w:rsidR="00663EC1" w:rsidRDefault="00663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KodchiangUPC">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DejaVuSans-Bold">
    <w:altName w:val="Arial Unicode MS"/>
    <w:panose1 w:val="00000000000000000000"/>
    <w:charset w:val="81"/>
    <w:family w:val="auto"/>
    <w:notTrueType/>
    <w:pitch w:val="default"/>
    <w:sig w:usb0="00000000"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754672521"/>
      <w:docPartObj>
        <w:docPartGallery w:val="Page Numbers (Bottom of Page)"/>
        <w:docPartUnique/>
      </w:docPartObj>
    </w:sdtPr>
    <w:sdtContent>
      <w:sdt>
        <w:sdtPr>
          <w:rPr>
            <w:sz w:val="20"/>
            <w:szCs w:val="20"/>
          </w:rPr>
          <w:id w:val="-415402347"/>
          <w:docPartObj>
            <w:docPartGallery w:val="Page Numbers (Top of Page)"/>
            <w:docPartUnique/>
          </w:docPartObj>
        </w:sdtPr>
        <w:sdtContent>
          <w:p w14:paraId="19A4C57D" w14:textId="77777777" w:rsidR="00F14591" w:rsidRPr="00F14591" w:rsidRDefault="00F14591">
            <w:pPr>
              <w:pStyle w:val="Footer"/>
              <w:jc w:val="right"/>
              <w:rPr>
                <w:sz w:val="20"/>
                <w:szCs w:val="20"/>
              </w:rPr>
            </w:pPr>
            <w:r w:rsidRPr="00F14591">
              <w:rPr>
                <w:sz w:val="20"/>
                <w:szCs w:val="20"/>
              </w:rPr>
              <w:t xml:space="preserve">Page </w:t>
            </w:r>
            <w:r w:rsidRPr="00F14591">
              <w:rPr>
                <w:b/>
                <w:bCs/>
                <w:sz w:val="20"/>
                <w:szCs w:val="20"/>
              </w:rPr>
              <w:fldChar w:fldCharType="begin"/>
            </w:r>
            <w:r w:rsidRPr="00F14591">
              <w:rPr>
                <w:b/>
                <w:bCs/>
                <w:sz w:val="20"/>
                <w:szCs w:val="20"/>
              </w:rPr>
              <w:instrText xml:space="preserve"> PAGE </w:instrText>
            </w:r>
            <w:r w:rsidRPr="00F14591">
              <w:rPr>
                <w:b/>
                <w:bCs/>
                <w:sz w:val="20"/>
                <w:szCs w:val="20"/>
              </w:rPr>
              <w:fldChar w:fldCharType="separate"/>
            </w:r>
            <w:r w:rsidR="0007296D">
              <w:rPr>
                <w:b/>
                <w:bCs/>
                <w:noProof/>
                <w:sz w:val="20"/>
                <w:szCs w:val="20"/>
              </w:rPr>
              <w:t>8</w:t>
            </w:r>
            <w:r w:rsidRPr="00F14591">
              <w:rPr>
                <w:b/>
                <w:bCs/>
                <w:sz w:val="20"/>
                <w:szCs w:val="20"/>
              </w:rPr>
              <w:fldChar w:fldCharType="end"/>
            </w:r>
            <w:r w:rsidRPr="00F14591">
              <w:rPr>
                <w:sz w:val="20"/>
                <w:szCs w:val="20"/>
              </w:rPr>
              <w:t xml:space="preserve"> of </w:t>
            </w:r>
            <w:r w:rsidRPr="00F14591">
              <w:rPr>
                <w:b/>
                <w:bCs/>
                <w:sz w:val="20"/>
                <w:szCs w:val="20"/>
              </w:rPr>
              <w:fldChar w:fldCharType="begin"/>
            </w:r>
            <w:r w:rsidRPr="00F14591">
              <w:rPr>
                <w:b/>
                <w:bCs/>
                <w:sz w:val="20"/>
                <w:szCs w:val="20"/>
              </w:rPr>
              <w:instrText xml:space="preserve"> NUMPAGES  </w:instrText>
            </w:r>
            <w:r w:rsidRPr="00F14591">
              <w:rPr>
                <w:b/>
                <w:bCs/>
                <w:sz w:val="20"/>
                <w:szCs w:val="20"/>
              </w:rPr>
              <w:fldChar w:fldCharType="separate"/>
            </w:r>
            <w:r w:rsidR="0007296D">
              <w:rPr>
                <w:b/>
                <w:bCs/>
                <w:noProof/>
                <w:sz w:val="20"/>
                <w:szCs w:val="20"/>
              </w:rPr>
              <w:t>8</w:t>
            </w:r>
            <w:r w:rsidRPr="00F14591">
              <w:rPr>
                <w:b/>
                <w:bCs/>
                <w:sz w:val="20"/>
                <w:szCs w:val="20"/>
              </w:rPr>
              <w:fldChar w:fldCharType="end"/>
            </w:r>
          </w:p>
        </w:sdtContent>
      </w:sdt>
    </w:sdtContent>
  </w:sdt>
  <w:p w14:paraId="61391889" w14:textId="77777777" w:rsidR="00B93FB1" w:rsidRDefault="00B93FB1">
    <w:pPr>
      <w:kinsoku w:val="0"/>
      <w:overflowPunct w:val="0"/>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4AAA9" w14:textId="77777777" w:rsidR="00663EC1" w:rsidRDefault="00663EC1">
      <w:r>
        <w:separator/>
      </w:r>
    </w:p>
  </w:footnote>
  <w:footnote w:type="continuationSeparator" w:id="0">
    <w:p w14:paraId="698906FE" w14:textId="77777777" w:rsidR="00663EC1" w:rsidRDefault="00663E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A0547" w14:textId="77777777" w:rsidR="00B93FB1" w:rsidRDefault="00160086">
    <w:pPr>
      <w:kinsoku w:val="0"/>
      <w:overflowPunct w:val="0"/>
      <w:spacing w:line="14" w:lineRule="auto"/>
      <w:rPr>
        <w:sz w:val="20"/>
        <w:szCs w:val="20"/>
      </w:rPr>
    </w:pPr>
    <w:r>
      <w:rPr>
        <w:noProof/>
      </w:rPr>
      <mc:AlternateContent>
        <mc:Choice Requires="wps">
          <w:drawing>
            <wp:anchor distT="0" distB="0" distL="114300" distR="114300" simplePos="0" relativeHeight="251658240" behindDoc="1" locked="0" layoutInCell="0" allowOverlap="1" wp14:anchorId="0D5FA5BF" wp14:editId="2966546C">
              <wp:simplePos x="0" y="0"/>
              <wp:positionH relativeFrom="page">
                <wp:posOffset>2479675</wp:posOffset>
              </wp:positionH>
              <wp:positionV relativeFrom="page">
                <wp:posOffset>344170</wp:posOffset>
              </wp:positionV>
              <wp:extent cx="2726690" cy="419735"/>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6690" cy="419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4123E" w14:textId="33E01D1D" w:rsidR="00D3591A" w:rsidRPr="00990A7C" w:rsidRDefault="00855493" w:rsidP="00855493">
                          <w:pPr>
                            <w:kinsoku w:val="0"/>
                            <w:overflowPunct w:val="0"/>
                            <w:spacing w:before="7"/>
                            <w:ind w:right="1"/>
                            <w:jc w:val="center"/>
                            <w:rPr>
                              <w:rFonts w:ascii="Segoe UI Historic" w:hAnsi="Segoe UI Historic" w:cs="Segoe UI Historic"/>
                              <w:b/>
                              <w:bCs/>
                            </w:rPr>
                          </w:pPr>
                          <w:r w:rsidRPr="00990A7C">
                            <w:rPr>
                              <w:rFonts w:ascii="Segoe UI Historic" w:hAnsi="Segoe UI Historic" w:cs="Segoe UI Historic"/>
                              <w:b/>
                              <w:bCs/>
                            </w:rPr>
                            <w:t xml:space="preserve">Radwan, </w:t>
                          </w:r>
                          <w:r w:rsidR="007F5651">
                            <w:rPr>
                              <w:rFonts w:ascii="Segoe UI Historic" w:hAnsi="Segoe UI Historic" w:cs="Segoe UI Historic"/>
                              <w:b/>
                              <w:bCs/>
                            </w:rPr>
                            <w:t>Wael</w:t>
                          </w:r>
                          <w:r w:rsidR="00D3591A" w:rsidRPr="00990A7C">
                            <w:rPr>
                              <w:rFonts w:ascii="Segoe UI Historic" w:hAnsi="Segoe UI Historic" w:cs="Segoe UI Historic"/>
                              <w:b/>
                              <w:bCs/>
                            </w:rPr>
                            <w:t xml:space="preserve"> N</w:t>
                          </w:r>
                          <w:r w:rsidR="007F5651">
                            <w:rPr>
                              <w:rFonts w:ascii="Segoe UI Historic" w:hAnsi="Segoe UI Historic" w:cs="Segoe UI Historic"/>
                              <w:b/>
                              <w:bCs/>
                            </w:rPr>
                            <w:t>afad</w:t>
                          </w:r>
                          <w:r w:rsidR="00D3591A" w:rsidRPr="00990A7C">
                            <w:rPr>
                              <w:rFonts w:ascii="Segoe UI Historic" w:hAnsi="Segoe UI Historic" w:cs="Segoe UI Historic"/>
                              <w:b/>
                              <w:bCs/>
                            </w:rPr>
                            <w:t xml:space="preserve"> </w:t>
                          </w:r>
                        </w:p>
                        <w:p w14:paraId="695C9183" w14:textId="7EB34827" w:rsidR="00B93FB1" w:rsidRPr="00990A7C" w:rsidRDefault="00990A7C" w:rsidP="00990A7C">
                          <w:pPr>
                            <w:kinsoku w:val="0"/>
                            <w:overflowPunct w:val="0"/>
                            <w:spacing w:before="7"/>
                            <w:ind w:right="1"/>
                            <w:jc w:val="center"/>
                            <w:rPr>
                              <w:rFonts w:ascii="Segoe UI Historic" w:hAnsi="Segoe UI Historic" w:cs="Segoe UI Historic"/>
                              <w:b/>
                              <w:bCs/>
                            </w:rPr>
                          </w:pPr>
                          <w:r>
                            <w:rPr>
                              <w:rFonts w:ascii="Segoe UI Historic" w:hAnsi="Segoe UI Historic" w:cs="Segoe UI Historic"/>
                              <w:b/>
                              <w:bCs/>
                            </w:rPr>
                            <w:t>Project</w:t>
                          </w:r>
                          <w:r w:rsidR="0030630C">
                            <w:rPr>
                              <w:rFonts w:ascii="Segoe UI Historic" w:hAnsi="Segoe UI Historic" w:cs="Segoe UI Historic"/>
                              <w:b/>
                              <w:bCs/>
                            </w:rPr>
                            <w:t>s</w:t>
                          </w:r>
                          <w:r>
                            <w:rPr>
                              <w:rFonts w:ascii="Segoe UI Historic" w:hAnsi="Segoe UI Historic" w:cs="Segoe UI Historic"/>
                              <w:b/>
                              <w:bCs/>
                            </w:rPr>
                            <w:t xml:space="preserve"> </w:t>
                          </w:r>
                          <w:r w:rsidR="00D703AE">
                            <w:rPr>
                              <w:rFonts w:ascii="Segoe UI Historic" w:hAnsi="Segoe UI Historic" w:cs="Segoe UI Historic"/>
                              <w:b/>
                              <w:bCs/>
                            </w:rPr>
                            <w:t xml:space="preserve">Control </w:t>
                          </w:r>
                          <w:r w:rsidR="00CD573D">
                            <w:rPr>
                              <w:rFonts w:ascii="Segoe UI Historic" w:hAnsi="Segoe UI Historic" w:cs="Segoe UI Historic"/>
                              <w:b/>
                              <w:bCs/>
                            </w:rPr>
                            <w:t xml:space="preserve">and Contract </w:t>
                          </w:r>
                          <w:r w:rsidR="00D703AE">
                            <w:rPr>
                              <w:rFonts w:ascii="Segoe UI Historic" w:hAnsi="Segoe UI Historic" w:cs="Segoe UI Historic"/>
                              <w:b/>
                              <w:bCs/>
                            </w:rPr>
                            <w:t>Manager</w:t>
                          </w:r>
                          <w:r w:rsidR="00CD43D1" w:rsidRPr="00990A7C">
                            <w:rPr>
                              <w:rFonts w:ascii="Segoe UI Historic" w:hAnsi="Segoe UI Historic" w:cs="Segoe UI Historic"/>
                              <w:b/>
                              <w:bCs/>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5FA5BF" id="_x0000_t202" coordsize="21600,21600" o:spt="202" path="m,l,21600r21600,l21600,xe">
              <v:stroke joinstyle="miter"/>
              <v:path gradientshapeok="t" o:connecttype="rect"/>
            </v:shapetype>
            <v:shape id="Text Box 1" o:spid="_x0000_s1035" type="#_x0000_t202" style="position:absolute;margin-left:195.25pt;margin-top:27.1pt;width:214.7pt;height:3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" o:allowincell="f" filled="f" stroked="f">
              <v:textbox inset="0,0,0,0">
                <w:txbxContent>
                  <w:p w14:paraId="18A4123E" w14:textId="33E01D1D" w:rsidR="00D3591A" w:rsidRPr="00990A7C" w:rsidRDefault="00855493" w:rsidP="00855493">
                    <w:pPr>
                      <w:kinsoku w:val="0"/>
                      <w:overflowPunct w:val="0"/>
                      <w:spacing w:before="7"/>
                      <w:ind w:right="1"/>
                      <w:jc w:val="center"/>
                      <w:rPr>
                        <w:rFonts w:ascii="Segoe UI Historic" w:hAnsi="Segoe UI Historic" w:cs="Segoe UI Historic"/>
                        <w:b/>
                        <w:bCs/>
                      </w:rPr>
                    </w:pPr>
                    <w:r w:rsidRPr="00990A7C">
                      <w:rPr>
                        <w:rFonts w:ascii="Segoe UI Historic" w:hAnsi="Segoe UI Historic" w:cs="Segoe UI Historic"/>
                        <w:b/>
                        <w:bCs/>
                      </w:rPr>
                      <w:t xml:space="preserve">Radwan, </w:t>
                    </w:r>
                    <w:r w:rsidR="007F5651">
                      <w:rPr>
                        <w:rFonts w:ascii="Segoe UI Historic" w:hAnsi="Segoe UI Historic" w:cs="Segoe UI Historic"/>
                        <w:b/>
                        <w:bCs/>
                      </w:rPr>
                      <w:t>Wael</w:t>
                    </w:r>
                    <w:r w:rsidR="00D3591A" w:rsidRPr="00990A7C">
                      <w:rPr>
                        <w:rFonts w:ascii="Segoe UI Historic" w:hAnsi="Segoe UI Historic" w:cs="Segoe UI Historic"/>
                        <w:b/>
                        <w:bCs/>
                      </w:rPr>
                      <w:t xml:space="preserve"> N</w:t>
                    </w:r>
                    <w:r w:rsidR="007F5651">
                      <w:rPr>
                        <w:rFonts w:ascii="Segoe UI Historic" w:hAnsi="Segoe UI Historic" w:cs="Segoe UI Historic"/>
                        <w:b/>
                        <w:bCs/>
                      </w:rPr>
                      <w:t>afad</w:t>
                    </w:r>
                    <w:r w:rsidR="00D3591A" w:rsidRPr="00990A7C">
                      <w:rPr>
                        <w:rFonts w:ascii="Segoe UI Historic" w:hAnsi="Segoe UI Historic" w:cs="Segoe UI Historic"/>
                        <w:b/>
                        <w:bCs/>
                      </w:rPr>
                      <w:t xml:space="preserve"> </w:t>
                    </w:r>
                  </w:p>
                  <w:p w14:paraId="695C9183" w14:textId="7EB34827" w:rsidR="00B93FB1" w:rsidRPr="00990A7C" w:rsidRDefault="00990A7C" w:rsidP="00990A7C">
                    <w:pPr>
                      <w:kinsoku w:val="0"/>
                      <w:overflowPunct w:val="0"/>
                      <w:spacing w:before="7"/>
                      <w:ind w:right="1"/>
                      <w:jc w:val="center"/>
                      <w:rPr>
                        <w:rFonts w:ascii="Segoe UI Historic" w:hAnsi="Segoe UI Historic" w:cs="Segoe UI Historic"/>
                        <w:b/>
                        <w:bCs/>
                      </w:rPr>
                    </w:pPr>
                    <w:r>
                      <w:rPr>
                        <w:rFonts w:ascii="Segoe UI Historic" w:hAnsi="Segoe UI Historic" w:cs="Segoe UI Historic"/>
                        <w:b/>
                        <w:bCs/>
                      </w:rPr>
                      <w:t>Project</w:t>
                    </w:r>
                    <w:r w:rsidR="0030630C">
                      <w:rPr>
                        <w:rFonts w:ascii="Segoe UI Historic" w:hAnsi="Segoe UI Historic" w:cs="Segoe UI Historic"/>
                        <w:b/>
                        <w:bCs/>
                      </w:rPr>
                      <w:t>s</w:t>
                    </w:r>
                    <w:r>
                      <w:rPr>
                        <w:rFonts w:ascii="Segoe UI Historic" w:hAnsi="Segoe UI Historic" w:cs="Segoe UI Historic"/>
                        <w:b/>
                        <w:bCs/>
                      </w:rPr>
                      <w:t xml:space="preserve"> </w:t>
                    </w:r>
                    <w:r w:rsidR="00D703AE">
                      <w:rPr>
                        <w:rFonts w:ascii="Segoe UI Historic" w:hAnsi="Segoe UI Historic" w:cs="Segoe UI Historic"/>
                        <w:b/>
                        <w:bCs/>
                      </w:rPr>
                      <w:t xml:space="preserve">Control </w:t>
                    </w:r>
                    <w:r w:rsidR="00CD573D">
                      <w:rPr>
                        <w:rFonts w:ascii="Segoe UI Historic" w:hAnsi="Segoe UI Historic" w:cs="Segoe UI Historic"/>
                        <w:b/>
                        <w:bCs/>
                      </w:rPr>
                      <w:t xml:space="preserve">and Contract </w:t>
                    </w:r>
                    <w:r w:rsidR="00D703AE">
                      <w:rPr>
                        <w:rFonts w:ascii="Segoe UI Historic" w:hAnsi="Segoe UI Historic" w:cs="Segoe UI Historic"/>
                        <w:b/>
                        <w:bCs/>
                      </w:rPr>
                      <w:t>Manager</w:t>
                    </w:r>
                    <w:r w:rsidR="00CD43D1" w:rsidRPr="00990A7C">
                      <w:rPr>
                        <w:rFonts w:ascii="Segoe UI Historic" w:hAnsi="Segoe UI Historic" w:cs="Segoe UI Historic"/>
                        <w:b/>
                        <w:bCs/>
                      </w:rPr>
                      <w:t xml:space="preserve">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o"/>
      <w:lvlJc w:val="left"/>
      <w:pPr>
        <w:ind w:left="468" w:hanging="361"/>
      </w:pPr>
      <w:rPr>
        <w:rFonts w:ascii="Courier New" w:hAnsi="Courier New"/>
        <w:b w:val="0"/>
        <w:sz w:val="24"/>
      </w:rPr>
    </w:lvl>
    <w:lvl w:ilvl="1">
      <w:numFmt w:val="bullet"/>
      <w:lvlText w:val="•"/>
      <w:lvlJc w:val="left"/>
      <w:pPr>
        <w:ind w:left="1193" w:hanging="361"/>
      </w:pPr>
    </w:lvl>
    <w:lvl w:ilvl="2">
      <w:numFmt w:val="bullet"/>
      <w:lvlText w:val="•"/>
      <w:lvlJc w:val="left"/>
      <w:pPr>
        <w:ind w:left="1918" w:hanging="361"/>
      </w:pPr>
    </w:lvl>
    <w:lvl w:ilvl="3">
      <w:numFmt w:val="bullet"/>
      <w:lvlText w:val="•"/>
      <w:lvlJc w:val="left"/>
      <w:pPr>
        <w:ind w:left="2642" w:hanging="361"/>
      </w:pPr>
    </w:lvl>
    <w:lvl w:ilvl="4">
      <w:numFmt w:val="bullet"/>
      <w:lvlText w:val="•"/>
      <w:lvlJc w:val="left"/>
      <w:pPr>
        <w:ind w:left="3367" w:hanging="361"/>
      </w:pPr>
    </w:lvl>
    <w:lvl w:ilvl="5">
      <w:numFmt w:val="bullet"/>
      <w:lvlText w:val="•"/>
      <w:lvlJc w:val="left"/>
      <w:pPr>
        <w:ind w:left="4092" w:hanging="361"/>
      </w:pPr>
    </w:lvl>
    <w:lvl w:ilvl="6">
      <w:numFmt w:val="bullet"/>
      <w:lvlText w:val="•"/>
      <w:lvlJc w:val="left"/>
      <w:pPr>
        <w:ind w:left="4816" w:hanging="361"/>
      </w:pPr>
    </w:lvl>
    <w:lvl w:ilvl="7">
      <w:numFmt w:val="bullet"/>
      <w:lvlText w:val="•"/>
      <w:lvlJc w:val="left"/>
      <w:pPr>
        <w:ind w:left="5541" w:hanging="361"/>
      </w:pPr>
    </w:lvl>
    <w:lvl w:ilvl="8">
      <w:numFmt w:val="bullet"/>
      <w:lvlText w:val="•"/>
      <w:lvlJc w:val="left"/>
      <w:pPr>
        <w:ind w:left="6266" w:hanging="361"/>
      </w:pPr>
    </w:lvl>
  </w:abstractNum>
  <w:abstractNum w:abstractNumId="1" w15:restartNumberingAfterBreak="0">
    <w:nsid w:val="00000403"/>
    <w:multiLevelType w:val="multilevel"/>
    <w:tmpl w:val="A3660EA2"/>
    <w:lvl w:ilvl="0">
      <w:numFmt w:val="bullet"/>
      <w:lvlText w:val="*"/>
      <w:lvlJc w:val="left"/>
      <w:pPr>
        <w:ind w:left="309" w:hanging="175"/>
      </w:pPr>
      <w:rPr>
        <w:rFonts w:ascii="Calibri" w:hAnsi="Calibri"/>
        <w:b/>
        <w:i/>
        <w:sz w:val="24"/>
      </w:rPr>
    </w:lvl>
    <w:lvl w:ilvl="1">
      <w:start w:val="1"/>
      <w:numFmt w:val="bullet"/>
      <w:lvlText w:val=""/>
      <w:lvlJc w:val="left"/>
      <w:pPr>
        <w:ind w:left="854" w:hanging="360"/>
      </w:pPr>
      <w:rPr>
        <w:rFonts w:ascii="Symbol" w:hAnsi="Symbol" w:hint="default"/>
        <w:b/>
        <w:bCs/>
        <w:w w:val="99"/>
        <w:sz w:val="24"/>
        <w:szCs w:val="24"/>
      </w:rPr>
    </w:lvl>
    <w:lvl w:ilvl="2">
      <w:numFmt w:val="bullet"/>
      <w:lvlText w:val="•"/>
      <w:lvlJc w:val="left"/>
      <w:pPr>
        <w:ind w:left="1685" w:hanging="360"/>
      </w:pPr>
    </w:lvl>
    <w:lvl w:ilvl="3">
      <w:numFmt w:val="bullet"/>
      <w:lvlText w:val="•"/>
      <w:lvlJc w:val="left"/>
      <w:pPr>
        <w:ind w:left="2516" w:hanging="360"/>
      </w:pPr>
    </w:lvl>
    <w:lvl w:ilvl="4">
      <w:numFmt w:val="bullet"/>
      <w:lvlText w:val="•"/>
      <w:lvlJc w:val="left"/>
      <w:pPr>
        <w:ind w:left="3346" w:hanging="360"/>
      </w:pPr>
    </w:lvl>
    <w:lvl w:ilvl="5">
      <w:numFmt w:val="bullet"/>
      <w:lvlText w:val="•"/>
      <w:lvlJc w:val="left"/>
      <w:pPr>
        <w:ind w:left="4177" w:hanging="360"/>
      </w:pPr>
    </w:lvl>
    <w:lvl w:ilvl="6">
      <w:numFmt w:val="bullet"/>
      <w:lvlText w:val="•"/>
      <w:lvlJc w:val="left"/>
      <w:pPr>
        <w:ind w:left="5008" w:hanging="360"/>
      </w:pPr>
    </w:lvl>
    <w:lvl w:ilvl="7">
      <w:numFmt w:val="bullet"/>
      <w:lvlText w:val="•"/>
      <w:lvlJc w:val="left"/>
      <w:pPr>
        <w:ind w:left="5839" w:hanging="360"/>
      </w:pPr>
    </w:lvl>
    <w:lvl w:ilvl="8">
      <w:numFmt w:val="bullet"/>
      <w:lvlText w:val="•"/>
      <w:lvlJc w:val="left"/>
      <w:pPr>
        <w:ind w:left="6669" w:hanging="360"/>
      </w:pPr>
    </w:lvl>
  </w:abstractNum>
  <w:abstractNum w:abstractNumId="2" w15:restartNumberingAfterBreak="0">
    <w:nsid w:val="00000404"/>
    <w:multiLevelType w:val="multilevel"/>
    <w:tmpl w:val="00000887"/>
    <w:lvl w:ilvl="0">
      <w:numFmt w:val="bullet"/>
      <w:lvlText w:val="*"/>
      <w:lvlJc w:val="left"/>
      <w:pPr>
        <w:ind w:left="309" w:hanging="175"/>
      </w:pPr>
      <w:rPr>
        <w:rFonts w:ascii="Calibri" w:hAnsi="Calibri"/>
        <w:b/>
        <w:i/>
        <w:sz w:val="24"/>
      </w:rPr>
    </w:lvl>
    <w:lvl w:ilvl="1">
      <w:start w:val="1"/>
      <w:numFmt w:val="decimal"/>
      <w:lvlText w:val="%2."/>
      <w:lvlJc w:val="left"/>
      <w:pPr>
        <w:ind w:left="854" w:hanging="360"/>
      </w:pPr>
      <w:rPr>
        <w:rFonts w:ascii="Calibri" w:hAnsi="Calibri" w:cs="Calibri"/>
        <w:b/>
        <w:bCs/>
        <w:w w:val="99"/>
        <w:sz w:val="24"/>
        <w:szCs w:val="24"/>
      </w:rPr>
    </w:lvl>
    <w:lvl w:ilvl="2">
      <w:numFmt w:val="bullet"/>
      <w:lvlText w:val="•"/>
      <w:lvlJc w:val="left"/>
      <w:pPr>
        <w:ind w:left="1685" w:hanging="360"/>
      </w:pPr>
    </w:lvl>
    <w:lvl w:ilvl="3">
      <w:numFmt w:val="bullet"/>
      <w:lvlText w:val="•"/>
      <w:lvlJc w:val="left"/>
      <w:pPr>
        <w:ind w:left="2516" w:hanging="360"/>
      </w:pPr>
    </w:lvl>
    <w:lvl w:ilvl="4">
      <w:numFmt w:val="bullet"/>
      <w:lvlText w:val="•"/>
      <w:lvlJc w:val="left"/>
      <w:pPr>
        <w:ind w:left="3346" w:hanging="360"/>
      </w:pPr>
    </w:lvl>
    <w:lvl w:ilvl="5">
      <w:numFmt w:val="bullet"/>
      <w:lvlText w:val="•"/>
      <w:lvlJc w:val="left"/>
      <w:pPr>
        <w:ind w:left="4177" w:hanging="360"/>
      </w:pPr>
    </w:lvl>
    <w:lvl w:ilvl="6">
      <w:numFmt w:val="bullet"/>
      <w:lvlText w:val="•"/>
      <w:lvlJc w:val="left"/>
      <w:pPr>
        <w:ind w:left="5008" w:hanging="360"/>
      </w:pPr>
    </w:lvl>
    <w:lvl w:ilvl="7">
      <w:numFmt w:val="bullet"/>
      <w:lvlText w:val="•"/>
      <w:lvlJc w:val="left"/>
      <w:pPr>
        <w:ind w:left="5839" w:hanging="360"/>
      </w:pPr>
    </w:lvl>
    <w:lvl w:ilvl="8">
      <w:numFmt w:val="bullet"/>
      <w:lvlText w:val="•"/>
      <w:lvlJc w:val="left"/>
      <w:pPr>
        <w:ind w:left="6669" w:hanging="360"/>
      </w:pPr>
    </w:lvl>
  </w:abstractNum>
  <w:abstractNum w:abstractNumId="3" w15:restartNumberingAfterBreak="0">
    <w:nsid w:val="00000405"/>
    <w:multiLevelType w:val="multilevel"/>
    <w:tmpl w:val="00000888"/>
    <w:lvl w:ilvl="0">
      <w:numFmt w:val="bullet"/>
      <w:lvlText w:val="*"/>
      <w:lvlJc w:val="left"/>
      <w:pPr>
        <w:ind w:left="309" w:hanging="175"/>
      </w:pPr>
      <w:rPr>
        <w:rFonts w:ascii="Calibri" w:hAnsi="Calibri"/>
        <w:b/>
        <w:i/>
        <w:sz w:val="24"/>
      </w:rPr>
    </w:lvl>
    <w:lvl w:ilvl="1">
      <w:start w:val="1"/>
      <w:numFmt w:val="decimal"/>
      <w:lvlText w:val="%2."/>
      <w:lvlJc w:val="left"/>
      <w:pPr>
        <w:ind w:left="854" w:hanging="360"/>
      </w:pPr>
      <w:rPr>
        <w:rFonts w:ascii="Calibri" w:hAnsi="Calibri" w:cs="Calibri"/>
        <w:b/>
        <w:bCs/>
        <w:w w:val="99"/>
        <w:sz w:val="24"/>
        <w:szCs w:val="24"/>
      </w:rPr>
    </w:lvl>
    <w:lvl w:ilvl="2">
      <w:numFmt w:val="bullet"/>
      <w:lvlText w:val="•"/>
      <w:lvlJc w:val="left"/>
      <w:pPr>
        <w:ind w:left="1685" w:hanging="360"/>
      </w:pPr>
    </w:lvl>
    <w:lvl w:ilvl="3">
      <w:numFmt w:val="bullet"/>
      <w:lvlText w:val="•"/>
      <w:lvlJc w:val="left"/>
      <w:pPr>
        <w:ind w:left="2516" w:hanging="360"/>
      </w:pPr>
    </w:lvl>
    <w:lvl w:ilvl="4">
      <w:numFmt w:val="bullet"/>
      <w:lvlText w:val="•"/>
      <w:lvlJc w:val="left"/>
      <w:pPr>
        <w:ind w:left="3346" w:hanging="360"/>
      </w:pPr>
    </w:lvl>
    <w:lvl w:ilvl="5">
      <w:numFmt w:val="bullet"/>
      <w:lvlText w:val="•"/>
      <w:lvlJc w:val="left"/>
      <w:pPr>
        <w:ind w:left="4177" w:hanging="360"/>
      </w:pPr>
    </w:lvl>
    <w:lvl w:ilvl="6">
      <w:numFmt w:val="bullet"/>
      <w:lvlText w:val="•"/>
      <w:lvlJc w:val="left"/>
      <w:pPr>
        <w:ind w:left="5008" w:hanging="360"/>
      </w:pPr>
    </w:lvl>
    <w:lvl w:ilvl="7">
      <w:numFmt w:val="bullet"/>
      <w:lvlText w:val="•"/>
      <w:lvlJc w:val="left"/>
      <w:pPr>
        <w:ind w:left="5839" w:hanging="360"/>
      </w:pPr>
    </w:lvl>
    <w:lvl w:ilvl="8">
      <w:numFmt w:val="bullet"/>
      <w:lvlText w:val="•"/>
      <w:lvlJc w:val="left"/>
      <w:pPr>
        <w:ind w:left="6669" w:hanging="360"/>
      </w:pPr>
    </w:lvl>
  </w:abstractNum>
  <w:abstractNum w:abstractNumId="4" w15:restartNumberingAfterBreak="0">
    <w:nsid w:val="00000406"/>
    <w:multiLevelType w:val="multilevel"/>
    <w:tmpl w:val="00000889"/>
    <w:lvl w:ilvl="0">
      <w:start w:val="1"/>
      <w:numFmt w:val="decimal"/>
      <w:lvlText w:val="%1."/>
      <w:lvlJc w:val="left"/>
      <w:pPr>
        <w:ind w:left="472" w:hanging="361"/>
      </w:pPr>
      <w:rPr>
        <w:rFonts w:ascii="Times New Roman" w:hAnsi="Times New Roman" w:cs="Times New Roman"/>
        <w:b/>
        <w:bCs/>
        <w:spacing w:val="1"/>
        <w:sz w:val="28"/>
        <w:szCs w:val="28"/>
      </w:rPr>
    </w:lvl>
    <w:lvl w:ilvl="1">
      <w:numFmt w:val="bullet"/>
      <w:lvlText w:val=""/>
      <w:lvlJc w:val="left"/>
      <w:pPr>
        <w:ind w:left="832" w:hanging="416"/>
      </w:pPr>
      <w:rPr>
        <w:rFonts w:ascii="Symbol" w:hAnsi="Symbol"/>
        <w:b w:val="0"/>
        <w:sz w:val="24"/>
      </w:rPr>
    </w:lvl>
    <w:lvl w:ilvl="2">
      <w:numFmt w:val="bullet"/>
      <w:lvlText w:val="•"/>
      <w:lvlJc w:val="left"/>
      <w:pPr>
        <w:ind w:left="1900" w:hanging="416"/>
      </w:pPr>
    </w:lvl>
    <w:lvl w:ilvl="3">
      <w:numFmt w:val="bullet"/>
      <w:lvlText w:val="•"/>
      <w:lvlJc w:val="left"/>
      <w:pPr>
        <w:ind w:left="2968" w:hanging="416"/>
      </w:pPr>
    </w:lvl>
    <w:lvl w:ilvl="4">
      <w:numFmt w:val="bullet"/>
      <w:lvlText w:val="•"/>
      <w:lvlJc w:val="left"/>
      <w:pPr>
        <w:ind w:left="4037" w:hanging="416"/>
      </w:pPr>
    </w:lvl>
    <w:lvl w:ilvl="5">
      <w:numFmt w:val="bullet"/>
      <w:lvlText w:val="•"/>
      <w:lvlJc w:val="left"/>
      <w:pPr>
        <w:ind w:left="5105" w:hanging="416"/>
      </w:pPr>
    </w:lvl>
    <w:lvl w:ilvl="6">
      <w:numFmt w:val="bullet"/>
      <w:lvlText w:val="•"/>
      <w:lvlJc w:val="left"/>
      <w:pPr>
        <w:ind w:left="6173" w:hanging="416"/>
      </w:pPr>
    </w:lvl>
    <w:lvl w:ilvl="7">
      <w:numFmt w:val="bullet"/>
      <w:lvlText w:val="•"/>
      <w:lvlJc w:val="left"/>
      <w:pPr>
        <w:ind w:left="7241" w:hanging="416"/>
      </w:pPr>
    </w:lvl>
    <w:lvl w:ilvl="8">
      <w:numFmt w:val="bullet"/>
      <w:lvlText w:val="•"/>
      <w:lvlJc w:val="left"/>
      <w:pPr>
        <w:ind w:left="8309" w:hanging="416"/>
      </w:pPr>
    </w:lvl>
  </w:abstractNum>
  <w:abstractNum w:abstractNumId="5" w15:restartNumberingAfterBreak="0">
    <w:nsid w:val="286B538D"/>
    <w:multiLevelType w:val="hybridMultilevel"/>
    <w:tmpl w:val="21983F64"/>
    <w:lvl w:ilvl="0" w:tplc="474213C0">
      <w:start w:val="5"/>
      <w:numFmt w:val="bullet"/>
      <w:lvlText w:val="-"/>
      <w:lvlJc w:val="left"/>
      <w:pPr>
        <w:ind w:left="590" w:hanging="360"/>
      </w:pPr>
      <w:rPr>
        <w:rFonts w:ascii="Times New Roman" w:eastAsiaTheme="minorEastAsia" w:hAnsi="Times New Roman" w:cs="Times New Roman" w:hint="default"/>
      </w:rPr>
    </w:lvl>
    <w:lvl w:ilvl="1" w:tplc="04090003" w:tentative="1">
      <w:start w:val="1"/>
      <w:numFmt w:val="bullet"/>
      <w:lvlText w:val="o"/>
      <w:lvlJc w:val="left"/>
      <w:pPr>
        <w:ind w:left="1310" w:hanging="360"/>
      </w:pPr>
      <w:rPr>
        <w:rFonts w:ascii="Courier New" w:hAnsi="Courier New" w:cs="Courier New" w:hint="default"/>
      </w:rPr>
    </w:lvl>
    <w:lvl w:ilvl="2" w:tplc="04090005" w:tentative="1">
      <w:start w:val="1"/>
      <w:numFmt w:val="bullet"/>
      <w:lvlText w:val=""/>
      <w:lvlJc w:val="left"/>
      <w:pPr>
        <w:ind w:left="2030" w:hanging="360"/>
      </w:pPr>
      <w:rPr>
        <w:rFonts w:ascii="Wingdings" w:hAnsi="Wingdings" w:hint="default"/>
      </w:rPr>
    </w:lvl>
    <w:lvl w:ilvl="3" w:tplc="04090001" w:tentative="1">
      <w:start w:val="1"/>
      <w:numFmt w:val="bullet"/>
      <w:lvlText w:val=""/>
      <w:lvlJc w:val="left"/>
      <w:pPr>
        <w:ind w:left="2750" w:hanging="360"/>
      </w:pPr>
      <w:rPr>
        <w:rFonts w:ascii="Symbol" w:hAnsi="Symbol" w:hint="default"/>
      </w:rPr>
    </w:lvl>
    <w:lvl w:ilvl="4" w:tplc="04090003" w:tentative="1">
      <w:start w:val="1"/>
      <w:numFmt w:val="bullet"/>
      <w:lvlText w:val="o"/>
      <w:lvlJc w:val="left"/>
      <w:pPr>
        <w:ind w:left="3470" w:hanging="360"/>
      </w:pPr>
      <w:rPr>
        <w:rFonts w:ascii="Courier New" w:hAnsi="Courier New" w:cs="Courier New" w:hint="default"/>
      </w:rPr>
    </w:lvl>
    <w:lvl w:ilvl="5" w:tplc="04090005" w:tentative="1">
      <w:start w:val="1"/>
      <w:numFmt w:val="bullet"/>
      <w:lvlText w:val=""/>
      <w:lvlJc w:val="left"/>
      <w:pPr>
        <w:ind w:left="4190" w:hanging="360"/>
      </w:pPr>
      <w:rPr>
        <w:rFonts w:ascii="Wingdings" w:hAnsi="Wingdings" w:hint="default"/>
      </w:rPr>
    </w:lvl>
    <w:lvl w:ilvl="6" w:tplc="04090001" w:tentative="1">
      <w:start w:val="1"/>
      <w:numFmt w:val="bullet"/>
      <w:lvlText w:val=""/>
      <w:lvlJc w:val="left"/>
      <w:pPr>
        <w:ind w:left="4910" w:hanging="360"/>
      </w:pPr>
      <w:rPr>
        <w:rFonts w:ascii="Symbol" w:hAnsi="Symbol" w:hint="default"/>
      </w:rPr>
    </w:lvl>
    <w:lvl w:ilvl="7" w:tplc="04090003" w:tentative="1">
      <w:start w:val="1"/>
      <w:numFmt w:val="bullet"/>
      <w:lvlText w:val="o"/>
      <w:lvlJc w:val="left"/>
      <w:pPr>
        <w:ind w:left="5630" w:hanging="360"/>
      </w:pPr>
      <w:rPr>
        <w:rFonts w:ascii="Courier New" w:hAnsi="Courier New" w:cs="Courier New" w:hint="default"/>
      </w:rPr>
    </w:lvl>
    <w:lvl w:ilvl="8" w:tplc="04090005" w:tentative="1">
      <w:start w:val="1"/>
      <w:numFmt w:val="bullet"/>
      <w:lvlText w:val=""/>
      <w:lvlJc w:val="left"/>
      <w:pPr>
        <w:ind w:left="6350" w:hanging="360"/>
      </w:pPr>
      <w:rPr>
        <w:rFonts w:ascii="Wingdings" w:hAnsi="Wingdings" w:hint="default"/>
      </w:rPr>
    </w:lvl>
  </w:abstractNum>
  <w:abstractNum w:abstractNumId="6" w15:restartNumberingAfterBreak="0">
    <w:nsid w:val="314022E4"/>
    <w:multiLevelType w:val="multilevel"/>
    <w:tmpl w:val="00000886"/>
    <w:lvl w:ilvl="0">
      <w:numFmt w:val="bullet"/>
      <w:lvlText w:val="*"/>
      <w:lvlJc w:val="left"/>
      <w:pPr>
        <w:ind w:left="309" w:hanging="175"/>
      </w:pPr>
      <w:rPr>
        <w:rFonts w:ascii="Calibri" w:hAnsi="Calibri"/>
        <w:b/>
        <w:i/>
        <w:sz w:val="24"/>
      </w:rPr>
    </w:lvl>
    <w:lvl w:ilvl="1">
      <w:start w:val="1"/>
      <w:numFmt w:val="decimal"/>
      <w:lvlText w:val="%2."/>
      <w:lvlJc w:val="left"/>
      <w:pPr>
        <w:ind w:left="854" w:hanging="360"/>
      </w:pPr>
      <w:rPr>
        <w:rFonts w:ascii="Calibri" w:hAnsi="Calibri" w:cs="Calibri"/>
        <w:b/>
        <w:bCs/>
        <w:w w:val="99"/>
        <w:sz w:val="24"/>
        <w:szCs w:val="24"/>
      </w:rPr>
    </w:lvl>
    <w:lvl w:ilvl="2">
      <w:numFmt w:val="bullet"/>
      <w:lvlText w:val="•"/>
      <w:lvlJc w:val="left"/>
      <w:pPr>
        <w:ind w:left="1685" w:hanging="360"/>
      </w:pPr>
    </w:lvl>
    <w:lvl w:ilvl="3">
      <w:numFmt w:val="bullet"/>
      <w:lvlText w:val="•"/>
      <w:lvlJc w:val="left"/>
      <w:pPr>
        <w:ind w:left="2516" w:hanging="360"/>
      </w:pPr>
    </w:lvl>
    <w:lvl w:ilvl="4">
      <w:numFmt w:val="bullet"/>
      <w:lvlText w:val="•"/>
      <w:lvlJc w:val="left"/>
      <w:pPr>
        <w:ind w:left="3346" w:hanging="360"/>
      </w:pPr>
    </w:lvl>
    <w:lvl w:ilvl="5">
      <w:numFmt w:val="bullet"/>
      <w:lvlText w:val="•"/>
      <w:lvlJc w:val="left"/>
      <w:pPr>
        <w:ind w:left="4177" w:hanging="360"/>
      </w:pPr>
    </w:lvl>
    <w:lvl w:ilvl="6">
      <w:numFmt w:val="bullet"/>
      <w:lvlText w:val="•"/>
      <w:lvlJc w:val="left"/>
      <w:pPr>
        <w:ind w:left="5008" w:hanging="360"/>
      </w:pPr>
    </w:lvl>
    <w:lvl w:ilvl="7">
      <w:numFmt w:val="bullet"/>
      <w:lvlText w:val="•"/>
      <w:lvlJc w:val="left"/>
      <w:pPr>
        <w:ind w:left="5839" w:hanging="360"/>
      </w:pPr>
    </w:lvl>
    <w:lvl w:ilvl="8">
      <w:numFmt w:val="bullet"/>
      <w:lvlText w:val="•"/>
      <w:lvlJc w:val="left"/>
      <w:pPr>
        <w:ind w:left="6669" w:hanging="360"/>
      </w:pPr>
    </w:lvl>
  </w:abstractNum>
  <w:abstractNum w:abstractNumId="7" w15:restartNumberingAfterBreak="0">
    <w:nsid w:val="3BEF6ECB"/>
    <w:multiLevelType w:val="hybridMultilevel"/>
    <w:tmpl w:val="6EDEBD6E"/>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8" w15:restartNumberingAfterBreak="0">
    <w:nsid w:val="3C956B13"/>
    <w:multiLevelType w:val="hybridMultilevel"/>
    <w:tmpl w:val="F3A461A2"/>
    <w:lvl w:ilvl="0" w:tplc="F878D1F8">
      <w:start w:val="2"/>
      <w:numFmt w:val="bullet"/>
      <w:lvlText w:val="-"/>
      <w:lvlJc w:val="left"/>
      <w:pPr>
        <w:ind w:left="468" w:hanging="360"/>
      </w:pPr>
      <w:rPr>
        <w:rFonts w:ascii="Times New Roman" w:eastAsiaTheme="minorEastAsia" w:hAnsi="Times New Roman" w:cs="Times New Roman" w:hint="default"/>
        <w:b/>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9" w15:restartNumberingAfterBreak="0">
    <w:nsid w:val="488F472A"/>
    <w:multiLevelType w:val="hybridMultilevel"/>
    <w:tmpl w:val="B0AE856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84E237AE">
      <w:numFmt w:val="bullet"/>
      <w:lvlText w:val="-"/>
      <w:lvlJc w:val="left"/>
      <w:pPr>
        <w:tabs>
          <w:tab w:val="num" w:pos="3054"/>
        </w:tabs>
        <w:ind w:left="3054" w:hanging="360"/>
      </w:pPr>
      <w:rPr>
        <w:rFonts w:ascii="Trebuchet MS" w:eastAsia="Times New Roman" w:hAnsi="Trebuchet MS" w:cs="KodchiangUPC"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52BF393C"/>
    <w:multiLevelType w:val="hybridMultilevel"/>
    <w:tmpl w:val="CAB2AE76"/>
    <w:lvl w:ilvl="0" w:tplc="04090001">
      <w:start w:val="1"/>
      <w:numFmt w:val="bullet"/>
      <w:lvlText w:val=""/>
      <w:lvlJc w:val="left"/>
      <w:pPr>
        <w:ind w:left="950" w:hanging="360"/>
      </w:pPr>
      <w:rPr>
        <w:rFonts w:ascii="Symbol" w:hAnsi="Symbol" w:hint="default"/>
      </w:rPr>
    </w:lvl>
    <w:lvl w:ilvl="1" w:tplc="04090003" w:tentative="1">
      <w:start w:val="1"/>
      <w:numFmt w:val="bullet"/>
      <w:lvlText w:val="o"/>
      <w:lvlJc w:val="left"/>
      <w:pPr>
        <w:ind w:left="1670" w:hanging="360"/>
      </w:pPr>
      <w:rPr>
        <w:rFonts w:ascii="Courier New" w:hAnsi="Courier New" w:cs="Courier New" w:hint="default"/>
      </w:rPr>
    </w:lvl>
    <w:lvl w:ilvl="2" w:tplc="04090005" w:tentative="1">
      <w:start w:val="1"/>
      <w:numFmt w:val="bullet"/>
      <w:lvlText w:val=""/>
      <w:lvlJc w:val="left"/>
      <w:pPr>
        <w:ind w:left="2390" w:hanging="360"/>
      </w:pPr>
      <w:rPr>
        <w:rFonts w:ascii="Wingdings" w:hAnsi="Wingdings" w:hint="default"/>
      </w:rPr>
    </w:lvl>
    <w:lvl w:ilvl="3" w:tplc="04090001" w:tentative="1">
      <w:start w:val="1"/>
      <w:numFmt w:val="bullet"/>
      <w:lvlText w:val=""/>
      <w:lvlJc w:val="left"/>
      <w:pPr>
        <w:ind w:left="3110" w:hanging="360"/>
      </w:pPr>
      <w:rPr>
        <w:rFonts w:ascii="Symbol" w:hAnsi="Symbol" w:hint="default"/>
      </w:rPr>
    </w:lvl>
    <w:lvl w:ilvl="4" w:tplc="04090003" w:tentative="1">
      <w:start w:val="1"/>
      <w:numFmt w:val="bullet"/>
      <w:lvlText w:val="o"/>
      <w:lvlJc w:val="left"/>
      <w:pPr>
        <w:ind w:left="3830" w:hanging="360"/>
      </w:pPr>
      <w:rPr>
        <w:rFonts w:ascii="Courier New" w:hAnsi="Courier New" w:cs="Courier New" w:hint="default"/>
      </w:rPr>
    </w:lvl>
    <w:lvl w:ilvl="5" w:tplc="04090005" w:tentative="1">
      <w:start w:val="1"/>
      <w:numFmt w:val="bullet"/>
      <w:lvlText w:val=""/>
      <w:lvlJc w:val="left"/>
      <w:pPr>
        <w:ind w:left="4550" w:hanging="360"/>
      </w:pPr>
      <w:rPr>
        <w:rFonts w:ascii="Wingdings" w:hAnsi="Wingdings" w:hint="default"/>
      </w:rPr>
    </w:lvl>
    <w:lvl w:ilvl="6" w:tplc="04090001" w:tentative="1">
      <w:start w:val="1"/>
      <w:numFmt w:val="bullet"/>
      <w:lvlText w:val=""/>
      <w:lvlJc w:val="left"/>
      <w:pPr>
        <w:ind w:left="5270" w:hanging="360"/>
      </w:pPr>
      <w:rPr>
        <w:rFonts w:ascii="Symbol" w:hAnsi="Symbol" w:hint="default"/>
      </w:rPr>
    </w:lvl>
    <w:lvl w:ilvl="7" w:tplc="04090003" w:tentative="1">
      <w:start w:val="1"/>
      <w:numFmt w:val="bullet"/>
      <w:lvlText w:val="o"/>
      <w:lvlJc w:val="left"/>
      <w:pPr>
        <w:ind w:left="5990" w:hanging="360"/>
      </w:pPr>
      <w:rPr>
        <w:rFonts w:ascii="Courier New" w:hAnsi="Courier New" w:cs="Courier New" w:hint="default"/>
      </w:rPr>
    </w:lvl>
    <w:lvl w:ilvl="8" w:tplc="04090005" w:tentative="1">
      <w:start w:val="1"/>
      <w:numFmt w:val="bullet"/>
      <w:lvlText w:val=""/>
      <w:lvlJc w:val="left"/>
      <w:pPr>
        <w:ind w:left="6710" w:hanging="360"/>
      </w:pPr>
      <w:rPr>
        <w:rFonts w:ascii="Wingdings" w:hAnsi="Wingdings" w:hint="default"/>
      </w:rPr>
    </w:lvl>
  </w:abstractNum>
  <w:abstractNum w:abstractNumId="11" w15:restartNumberingAfterBreak="0">
    <w:nsid w:val="734B57B5"/>
    <w:multiLevelType w:val="hybridMultilevel"/>
    <w:tmpl w:val="F2BE0F42"/>
    <w:lvl w:ilvl="0" w:tplc="F878D1F8">
      <w:start w:val="2"/>
      <w:numFmt w:val="bullet"/>
      <w:lvlText w:val="-"/>
      <w:lvlJc w:val="left"/>
      <w:pPr>
        <w:ind w:left="950" w:hanging="360"/>
      </w:pPr>
      <w:rPr>
        <w:rFonts w:ascii="Times New Roman" w:eastAsiaTheme="minorEastAsia" w:hAnsi="Times New Roman" w:cs="Times New Roman" w:hint="default"/>
        <w:b/>
      </w:rPr>
    </w:lvl>
    <w:lvl w:ilvl="1" w:tplc="04090003" w:tentative="1">
      <w:start w:val="1"/>
      <w:numFmt w:val="bullet"/>
      <w:lvlText w:val="o"/>
      <w:lvlJc w:val="left"/>
      <w:pPr>
        <w:ind w:left="1670" w:hanging="360"/>
      </w:pPr>
      <w:rPr>
        <w:rFonts w:ascii="Courier New" w:hAnsi="Courier New" w:cs="Courier New" w:hint="default"/>
      </w:rPr>
    </w:lvl>
    <w:lvl w:ilvl="2" w:tplc="04090005" w:tentative="1">
      <w:start w:val="1"/>
      <w:numFmt w:val="bullet"/>
      <w:lvlText w:val=""/>
      <w:lvlJc w:val="left"/>
      <w:pPr>
        <w:ind w:left="2390" w:hanging="360"/>
      </w:pPr>
      <w:rPr>
        <w:rFonts w:ascii="Wingdings" w:hAnsi="Wingdings" w:hint="default"/>
      </w:rPr>
    </w:lvl>
    <w:lvl w:ilvl="3" w:tplc="04090001" w:tentative="1">
      <w:start w:val="1"/>
      <w:numFmt w:val="bullet"/>
      <w:lvlText w:val=""/>
      <w:lvlJc w:val="left"/>
      <w:pPr>
        <w:ind w:left="3110" w:hanging="360"/>
      </w:pPr>
      <w:rPr>
        <w:rFonts w:ascii="Symbol" w:hAnsi="Symbol" w:hint="default"/>
      </w:rPr>
    </w:lvl>
    <w:lvl w:ilvl="4" w:tplc="04090003" w:tentative="1">
      <w:start w:val="1"/>
      <w:numFmt w:val="bullet"/>
      <w:lvlText w:val="o"/>
      <w:lvlJc w:val="left"/>
      <w:pPr>
        <w:ind w:left="3830" w:hanging="360"/>
      </w:pPr>
      <w:rPr>
        <w:rFonts w:ascii="Courier New" w:hAnsi="Courier New" w:cs="Courier New" w:hint="default"/>
      </w:rPr>
    </w:lvl>
    <w:lvl w:ilvl="5" w:tplc="04090005" w:tentative="1">
      <w:start w:val="1"/>
      <w:numFmt w:val="bullet"/>
      <w:lvlText w:val=""/>
      <w:lvlJc w:val="left"/>
      <w:pPr>
        <w:ind w:left="4550" w:hanging="360"/>
      </w:pPr>
      <w:rPr>
        <w:rFonts w:ascii="Wingdings" w:hAnsi="Wingdings" w:hint="default"/>
      </w:rPr>
    </w:lvl>
    <w:lvl w:ilvl="6" w:tplc="04090001" w:tentative="1">
      <w:start w:val="1"/>
      <w:numFmt w:val="bullet"/>
      <w:lvlText w:val=""/>
      <w:lvlJc w:val="left"/>
      <w:pPr>
        <w:ind w:left="5270" w:hanging="360"/>
      </w:pPr>
      <w:rPr>
        <w:rFonts w:ascii="Symbol" w:hAnsi="Symbol" w:hint="default"/>
      </w:rPr>
    </w:lvl>
    <w:lvl w:ilvl="7" w:tplc="04090003" w:tentative="1">
      <w:start w:val="1"/>
      <w:numFmt w:val="bullet"/>
      <w:lvlText w:val="o"/>
      <w:lvlJc w:val="left"/>
      <w:pPr>
        <w:ind w:left="5990" w:hanging="360"/>
      </w:pPr>
      <w:rPr>
        <w:rFonts w:ascii="Courier New" w:hAnsi="Courier New" w:cs="Courier New" w:hint="default"/>
      </w:rPr>
    </w:lvl>
    <w:lvl w:ilvl="8" w:tplc="04090005" w:tentative="1">
      <w:start w:val="1"/>
      <w:numFmt w:val="bullet"/>
      <w:lvlText w:val=""/>
      <w:lvlJc w:val="left"/>
      <w:pPr>
        <w:ind w:left="6710" w:hanging="360"/>
      </w:pPr>
      <w:rPr>
        <w:rFonts w:ascii="Wingdings" w:hAnsi="Wingdings" w:hint="default"/>
      </w:rPr>
    </w:lvl>
  </w:abstractNum>
  <w:num w:numId="1" w16cid:durableId="1590696635">
    <w:abstractNumId w:val="4"/>
  </w:num>
  <w:num w:numId="2" w16cid:durableId="1402099686">
    <w:abstractNumId w:val="3"/>
  </w:num>
  <w:num w:numId="3" w16cid:durableId="1885865509">
    <w:abstractNumId w:val="2"/>
  </w:num>
  <w:num w:numId="4" w16cid:durableId="1797287841">
    <w:abstractNumId w:val="1"/>
  </w:num>
  <w:num w:numId="5" w16cid:durableId="1838303442">
    <w:abstractNumId w:val="0"/>
  </w:num>
  <w:num w:numId="6" w16cid:durableId="1967854565">
    <w:abstractNumId w:val="7"/>
  </w:num>
  <w:num w:numId="7" w16cid:durableId="1632007677">
    <w:abstractNumId w:val="7"/>
  </w:num>
  <w:num w:numId="8" w16cid:durableId="536890161">
    <w:abstractNumId w:val="6"/>
  </w:num>
  <w:num w:numId="9" w16cid:durableId="1855342846">
    <w:abstractNumId w:val="9"/>
  </w:num>
  <w:num w:numId="10" w16cid:durableId="655303620">
    <w:abstractNumId w:val="8"/>
  </w:num>
  <w:num w:numId="11" w16cid:durableId="1505513078">
    <w:abstractNumId w:val="5"/>
  </w:num>
  <w:num w:numId="12" w16cid:durableId="1031564273">
    <w:abstractNumId w:val="10"/>
  </w:num>
  <w:num w:numId="13" w16cid:durableId="20126392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3"/>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91A"/>
    <w:rsid w:val="000010C3"/>
    <w:rsid w:val="00001ECC"/>
    <w:rsid w:val="000220C5"/>
    <w:rsid w:val="00056604"/>
    <w:rsid w:val="00056E7B"/>
    <w:rsid w:val="0007296D"/>
    <w:rsid w:val="000747C3"/>
    <w:rsid w:val="000766DB"/>
    <w:rsid w:val="00086AB7"/>
    <w:rsid w:val="00090FBA"/>
    <w:rsid w:val="000A3CA2"/>
    <w:rsid w:val="000A51AD"/>
    <w:rsid w:val="000E1C28"/>
    <w:rsid w:val="000F2E6B"/>
    <w:rsid w:val="00117449"/>
    <w:rsid w:val="0015785D"/>
    <w:rsid w:val="00160086"/>
    <w:rsid w:val="00162DA9"/>
    <w:rsid w:val="001711D3"/>
    <w:rsid w:val="0017349B"/>
    <w:rsid w:val="00176992"/>
    <w:rsid w:val="00181C43"/>
    <w:rsid w:val="00194CB2"/>
    <w:rsid w:val="001A6D56"/>
    <w:rsid w:val="001B36A8"/>
    <w:rsid w:val="001C7207"/>
    <w:rsid w:val="001E02BE"/>
    <w:rsid w:val="002146D8"/>
    <w:rsid w:val="00215740"/>
    <w:rsid w:val="0022059F"/>
    <w:rsid w:val="002466D0"/>
    <w:rsid w:val="00255975"/>
    <w:rsid w:val="00265BBF"/>
    <w:rsid w:val="002854A0"/>
    <w:rsid w:val="00292C62"/>
    <w:rsid w:val="002A1E39"/>
    <w:rsid w:val="002D3A1E"/>
    <w:rsid w:val="002D5D4F"/>
    <w:rsid w:val="002E5351"/>
    <w:rsid w:val="0030630C"/>
    <w:rsid w:val="003173B5"/>
    <w:rsid w:val="003335FF"/>
    <w:rsid w:val="00341539"/>
    <w:rsid w:val="00356696"/>
    <w:rsid w:val="003827C1"/>
    <w:rsid w:val="00383510"/>
    <w:rsid w:val="003A25D8"/>
    <w:rsid w:val="003C637A"/>
    <w:rsid w:val="004152BE"/>
    <w:rsid w:val="004261D5"/>
    <w:rsid w:val="00441CE3"/>
    <w:rsid w:val="00493EC3"/>
    <w:rsid w:val="004C0094"/>
    <w:rsid w:val="004E2AA9"/>
    <w:rsid w:val="004E36D9"/>
    <w:rsid w:val="004F5EC0"/>
    <w:rsid w:val="005351A2"/>
    <w:rsid w:val="005437A7"/>
    <w:rsid w:val="00555156"/>
    <w:rsid w:val="00570557"/>
    <w:rsid w:val="005B25F4"/>
    <w:rsid w:val="005B7DAA"/>
    <w:rsid w:val="005C56FC"/>
    <w:rsid w:val="005D06C2"/>
    <w:rsid w:val="005E44F8"/>
    <w:rsid w:val="005E6F16"/>
    <w:rsid w:val="005F1C8F"/>
    <w:rsid w:val="00663EC1"/>
    <w:rsid w:val="006974D7"/>
    <w:rsid w:val="006D7709"/>
    <w:rsid w:val="006E0FFB"/>
    <w:rsid w:val="0071139C"/>
    <w:rsid w:val="00715F35"/>
    <w:rsid w:val="00734B7E"/>
    <w:rsid w:val="0074690C"/>
    <w:rsid w:val="007548D2"/>
    <w:rsid w:val="0076056D"/>
    <w:rsid w:val="00766820"/>
    <w:rsid w:val="00772DEF"/>
    <w:rsid w:val="007F5651"/>
    <w:rsid w:val="007F75A5"/>
    <w:rsid w:val="008512DC"/>
    <w:rsid w:val="00855493"/>
    <w:rsid w:val="008C5947"/>
    <w:rsid w:val="008D0B0E"/>
    <w:rsid w:val="008D2E07"/>
    <w:rsid w:val="00917C8D"/>
    <w:rsid w:val="00925087"/>
    <w:rsid w:val="0093316C"/>
    <w:rsid w:val="00937572"/>
    <w:rsid w:val="00956826"/>
    <w:rsid w:val="0097017A"/>
    <w:rsid w:val="00990A7C"/>
    <w:rsid w:val="009B4C6B"/>
    <w:rsid w:val="009C39B0"/>
    <w:rsid w:val="009C72AA"/>
    <w:rsid w:val="009D0B5D"/>
    <w:rsid w:val="00A03366"/>
    <w:rsid w:val="00A07A8D"/>
    <w:rsid w:val="00A1143E"/>
    <w:rsid w:val="00A67F0E"/>
    <w:rsid w:val="00A71190"/>
    <w:rsid w:val="00A76F9E"/>
    <w:rsid w:val="00A81DB5"/>
    <w:rsid w:val="00A90A58"/>
    <w:rsid w:val="00AA3E87"/>
    <w:rsid w:val="00AD60BF"/>
    <w:rsid w:val="00AF012D"/>
    <w:rsid w:val="00B04B4A"/>
    <w:rsid w:val="00B0685A"/>
    <w:rsid w:val="00B35438"/>
    <w:rsid w:val="00B4165A"/>
    <w:rsid w:val="00B4390B"/>
    <w:rsid w:val="00B43FF1"/>
    <w:rsid w:val="00B564B4"/>
    <w:rsid w:val="00B64CAC"/>
    <w:rsid w:val="00B71B5F"/>
    <w:rsid w:val="00B75C0F"/>
    <w:rsid w:val="00B93FB1"/>
    <w:rsid w:val="00BA0F86"/>
    <w:rsid w:val="00BB1FCB"/>
    <w:rsid w:val="00BC0F06"/>
    <w:rsid w:val="00BE1FF9"/>
    <w:rsid w:val="00C00788"/>
    <w:rsid w:val="00C146E2"/>
    <w:rsid w:val="00C20B73"/>
    <w:rsid w:val="00C277F7"/>
    <w:rsid w:val="00C30C1A"/>
    <w:rsid w:val="00C5477F"/>
    <w:rsid w:val="00C746A6"/>
    <w:rsid w:val="00C82515"/>
    <w:rsid w:val="00C90216"/>
    <w:rsid w:val="00CA4E4B"/>
    <w:rsid w:val="00CB4725"/>
    <w:rsid w:val="00CC4BC4"/>
    <w:rsid w:val="00CC6BF9"/>
    <w:rsid w:val="00CD43D1"/>
    <w:rsid w:val="00CD573D"/>
    <w:rsid w:val="00CD6524"/>
    <w:rsid w:val="00CE31D6"/>
    <w:rsid w:val="00D10191"/>
    <w:rsid w:val="00D262D2"/>
    <w:rsid w:val="00D3591A"/>
    <w:rsid w:val="00D47EA5"/>
    <w:rsid w:val="00D703AE"/>
    <w:rsid w:val="00D703C7"/>
    <w:rsid w:val="00D84126"/>
    <w:rsid w:val="00D86422"/>
    <w:rsid w:val="00D9071B"/>
    <w:rsid w:val="00DB1769"/>
    <w:rsid w:val="00DB7355"/>
    <w:rsid w:val="00DD3665"/>
    <w:rsid w:val="00DF5833"/>
    <w:rsid w:val="00E023D4"/>
    <w:rsid w:val="00E16BAC"/>
    <w:rsid w:val="00E446FA"/>
    <w:rsid w:val="00E54664"/>
    <w:rsid w:val="00E5629C"/>
    <w:rsid w:val="00E7363F"/>
    <w:rsid w:val="00EA7E4D"/>
    <w:rsid w:val="00EC0721"/>
    <w:rsid w:val="00EF27FA"/>
    <w:rsid w:val="00F10FF5"/>
    <w:rsid w:val="00F14591"/>
    <w:rsid w:val="00F62795"/>
    <w:rsid w:val="00F6793B"/>
    <w:rsid w:val="00F96D4D"/>
    <w:rsid w:val="00FB259E"/>
    <w:rsid w:val="00FC30F5"/>
    <w:rsid w:val="00FD37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2"/>
    </o:shapelayout>
  </w:shapeDefaults>
  <w:decimalSymbol w:val="."/>
  <w:listSeparator w:val=","/>
  <w14:docId w14:val="29622E90"/>
  <w14:defaultImageDpi w14:val="0"/>
  <w15:docId w15:val="{610D539B-360E-453E-A97F-1F174C316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spacing w:before="71"/>
      <w:ind w:left="107"/>
      <w:outlineLvl w:val="0"/>
    </w:pPr>
    <w:rPr>
      <w:rFonts w:ascii="Garamond" w:hAnsi="Garamond" w:cs="Garamond"/>
      <w:b/>
      <w:bCs/>
      <w:sz w:val="30"/>
      <w:szCs w:val="30"/>
    </w:rPr>
  </w:style>
  <w:style w:type="paragraph" w:styleId="Heading2">
    <w:name w:val="heading 2"/>
    <w:basedOn w:val="Normal"/>
    <w:next w:val="Normal"/>
    <w:link w:val="Heading2Char"/>
    <w:uiPriority w:val="1"/>
    <w:qFormat/>
    <w:pPr>
      <w:spacing w:before="9"/>
      <w:ind w:left="472" w:hanging="360"/>
      <w:outlineLvl w:val="1"/>
    </w:pPr>
    <w:rPr>
      <w:b/>
      <w:bCs/>
      <w:sz w:val="28"/>
      <w:szCs w:val="28"/>
    </w:rPr>
  </w:style>
  <w:style w:type="paragraph" w:styleId="Heading3">
    <w:name w:val="heading 3"/>
    <w:basedOn w:val="Normal"/>
    <w:next w:val="Normal"/>
    <w:link w:val="Heading3Char"/>
    <w:uiPriority w:val="1"/>
    <w:qFormat/>
    <w:pPr>
      <w:spacing w:before="4"/>
      <w:ind w:left="112"/>
      <w:outlineLvl w:val="2"/>
    </w:pPr>
    <w:rPr>
      <w:sz w:val="26"/>
      <w:szCs w:val="26"/>
    </w:rPr>
  </w:style>
  <w:style w:type="paragraph" w:styleId="Heading4">
    <w:name w:val="heading 4"/>
    <w:basedOn w:val="Normal"/>
    <w:next w:val="Normal"/>
    <w:link w:val="Heading4Char"/>
    <w:uiPriority w:val="1"/>
    <w:qFormat/>
    <w:pPr>
      <w:ind w:left="854" w:hanging="360"/>
      <w:outlineLvl w:val="3"/>
    </w:pPr>
    <w:rPr>
      <w:rFonts w:ascii="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paragraph" w:styleId="BodyText">
    <w:name w:val="Body Text"/>
    <w:basedOn w:val="Normal"/>
    <w:link w:val="BodyTextChar"/>
    <w:uiPriority w:val="1"/>
    <w:qFormat/>
    <w:pPr>
      <w:ind w:left="832" w:hanging="360"/>
    </w:pPr>
    <w:rPr>
      <w:b/>
      <w:bCs/>
      <w:sz w:val="22"/>
      <w:szCs w:val="22"/>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3591A"/>
    <w:pPr>
      <w:tabs>
        <w:tab w:val="center" w:pos="4680"/>
        <w:tab w:val="right" w:pos="9360"/>
      </w:tabs>
    </w:pPr>
  </w:style>
  <w:style w:type="character" w:customStyle="1" w:styleId="HeaderChar">
    <w:name w:val="Header Char"/>
    <w:basedOn w:val="DefaultParagraphFont"/>
    <w:link w:val="Header"/>
    <w:uiPriority w:val="99"/>
    <w:locked/>
    <w:rsid w:val="00D3591A"/>
    <w:rPr>
      <w:rFonts w:ascii="Times New Roman" w:hAnsi="Times New Roman" w:cs="Times New Roman"/>
      <w:sz w:val="24"/>
      <w:szCs w:val="24"/>
    </w:rPr>
  </w:style>
  <w:style w:type="paragraph" w:styleId="Footer">
    <w:name w:val="footer"/>
    <w:basedOn w:val="Normal"/>
    <w:link w:val="FooterChar"/>
    <w:uiPriority w:val="99"/>
    <w:unhideWhenUsed/>
    <w:rsid w:val="00D3591A"/>
    <w:pPr>
      <w:tabs>
        <w:tab w:val="center" w:pos="4680"/>
        <w:tab w:val="right" w:pos="9360"/>
      </w:tabs>
    </w:pPr>
  </w:style>
  <w:style w:type="character" w:customStyle="1" w:styleId="FooterChar">
    <w:name w:val="Footer Char"/>
    <w:basedOn w:val="DefaultParagraphFont"/>
    <w:link w:val="Footer"/>
    <w:uiPriority w:val="99"/>
    <w:locked/>
    <w:rsid w:val="00D3591A"/>
    <w:rPr>
      <w:rFonts w:ascii="Times New Roman" w:hAnsi="Times New Roman" w:cs="Times New Roman"/>
      <w:sz w:val="24"/>
      <w:szCs w:val="24"/>
    </w:rPr>
  </w:style>
  <w:style w:type="character" w:styleId="Hyperlink">
    <w:name w:val="Hyperlink"/>
    <w:basedOn w:val="DefaultParagraphFont"/>
    <w:uiPriority w:val="99"/>
    <w:unhideWhenUsed/>
    <w:rsid w:val="00555156"/>
    <w:rPr>
      <w:color w:val="0563C1" w:themeColor="hyperlink"/>
      <w:u w:val="single"/>
    </w:rPr>
  </w:style>
  <w:style w:type="paragraph" w:styleId="BalloonText">
    <w:name w:val="Balloon Text"/>
    <w:basedOn w:val="Normal"/>
    <w:link w:val="BalloonTextChar"/>
    <w:uiPriority w:val="99"/>
    <w:semiHidden/>
    <w:unhideWhenUsed/>
    <w:rsid w:val="00A76F9E"/>
    <w:rPr>
      <w:rFonts w:ascii="Tahoma" w:hAnsi="Tahoma" w:cs="Tahoma"/>
      <w:sz w:val="16"/>
      <w:szCs w:val="16"/>
    </w:rPr>
  </w:style>
  <w:style w:type="character" w:customStyle="1" w:styleId="BalloonTextChar">
    <w:name w:val="Balloon Text Char"/>
    <w:basedOn w:val="DefaultParagraphFont"/>
    <w:link w:val="BalloonText"/>
    <w:uiPriority w:val="99"/>
    <w:semiHidden/>
    <w:rsid w:val="00A76F9E"/>
    <w:rPr>
      <w:rFonts w:ascii="Tahoma" w:hAnsi="Tahoma" w:cs="Tahoma"/>
      <w:sz w:val="16"/>
      <w:szCs w:val="16"/>
    </w:rPr>
  </w:style>
  <w:style w:type="character" w:styleId="Emphasis">
    <w:name w:val="Emphasis"/>
    <w:basedOn w:val="DefaultParagraphFont"/>
    <w:uiPriority w:val="20"/>
    <w:qFormat/>
    <w:rsid w:val="00383510"/>
    <w:rPr>
      <w:i/>
      <w:iCs/>
    </w:rPr>
  </w:style>
  <w:style w:type="character" w:styleId="HTMLCite">
    <w:name w:val="HTML Cite"/>
    <w:basedOn w:val="DefaultParagraphFont"/>
    <w:uiPriority w:val="99"/>
    <w:semiHidden/>
    <w:unhideWhenUsed/>
    <w:rsid w:val="00A81DB5"/>
    <w:rPr>
      <w:i w:val="0"/>
      <w:iCs w:val="0"/>
      <w:color w:val="006D21"/>
    </w:rPr>
  </w:style>
  <w:style w:type="character" w:styleId="Strong">
    <w:name w:val="Strong"/>
    <w:basedOn w:val="DefaultParagraphFont"/>
    <w:uiPriority w:val="22"/>
    <w:qFormat/>
    <w:rsid w:val="00A81DB5"/>
    <w:rPr>
      <w:b/>
      <w:bCs/>
    </w:rPr>
  </w:style>
  <w:style w:type="paragraph" w:customStyle="1" w:styleId="p5">
    <w:name w:val="p5"/>
    <w:basedOn w:val="Normal"/>
    <w:rsid w:val="008C5947"/>
    <w:pPr>
      <w:widowControl/>
      <w:autoSpaceDE/>
      <w:autoSpaceDN/>
      <w:adjustRightInd/>
      <w:spacing w:before="100" w:beforeAutospacing="1" w:after="100" w:afterAutospacing="1"/>
    </w:pPr>
    <w:rPr>
      <w:rFonts w:eastAsia="Times New Roman"/>
    </w:rPr>
  </w:style>
  <w:style w:type="character" w:customStyle="1" w:styleId="c0">
    <w:name w:val="c0"/>
    <w:basedOn w:val="DefaultParagraphFont"/>
    <w:rsid w:val="008C5947"/>
  </w:style>
  <w:style w:type="paragraph" w:customStyle="1" w:styleId="p6">
    <w:name w:val="p6"/>
    <w:basedOn w:val="Normal"/>
    <w:rsid w:val="008C5947"/>
    <w:pPr>
      <w:widowControl/>
      <w:autoSpaceDE/>
      <w:autoSpaceDN/>
      <w:adjustRightInd/>
      <w:spacing w:before="100" w:beforeAutospacing="1" w:after="100" w:afterAutospacing="1"/>
    </w:pPr>
    <w:rPr>
      <w:rFonts w:eastAsia="Times New Roman"/>
    </w:rPr>
  </w:style>
  <w:style w:type="paragraph" w:customStyle="1" w:styleId="p7">
    <w:name w:val="p7"/>
    <w:basedOn w:val="Normal"/>
    <w:rsid w:val="008C5947"/>
    <w:pPr>
      <w:widowControl/>
      <w:autoSpaceDE/>
      <w:autoSpaceDN/>
      <w:adjustRightInd/>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19520">
      <w:bodyDiv w:val="1"/>
      <w:marLeft w:val="0"/>
      <w:marRight w:val="0"/>
      <w:marTop w:val="0"/>
      <w:marBottom w:val="0"/>
      <w:divBdr>
        <w:top w:val="none" w:sz="0" w:space="0" w:color="auto"/>
        <w:left w:val="none" w:sz="0" w:space="0" w:color="auto"/>
        <w:bottom w:val="none" w:sz="0" w:space="0" w:color="auto"/>
        <w:right w:val="none" w:sz="0" w:space="0" w:color="auto"/>
      </w:divBdr>
    </w:div>
    <w:div w:id="36510289">
      <w:bodyDiv w:val="1"/>
      <w:marLeft w:val="0"/>
      <w:marRight w:val="0"/>
      <w:marTop w:val="0"/>
      <w:marBottom w:val="0"/>
      <w:divBdr>
        <w:top w:val="none" w:sz="0" w:space="0" w:color="auto"/>
        <w:left w:val="none" w:sz="0" w:space="0" w:color="auto"/>
        <w:bottom w:val="none" w:sz="0" w:space="0" w:color="auto"/>
        <w:right w:val="none" w:sz="0" w:space="0" w:color="auto"/>
      </w:divBdr>
    </w:div>
    <w:div w:id="40445898">
      <w:bodyDiv w:val="1"/>
      <w:marLeft w:val="0"/>
      <w:marRight w:val="0"/>
      <w:marTop w:val="0"/>
      <w:marBottom w:val="0"/>
      <w:divBdr>
        <w:top w:val="none" w:sz="0" w:space="0" w:color="auto"/>
        <w:left w:val="none" w:sz="0" w:space="0" w:color="auto"/>
        <w:bottom w:val="none" w:sz="0" w:space="0" w:color="auto"/>
        <w:right w:val="none" w:sz="0" w:space="0" w:color="auto"/>
      </w:divBdr>
    </w:div>
    <w:div w:id="531113945">
      <w:bodyDiv w:val="1"/>
      <w:marLeft w:val="0"/>
      <w:marRight w:val="0"/>
      <w:marTop w:val="0"/>
      <w:marBottom w:val="0"/>
      <w:divBdr>
        <w:top w:val="none" w:sz="0" w:space="0" w:color="auto"/>
        <w:left w:val="none" w:sz="0" w:space="0" w:color="auto"/>
        <w:bottom w:val="none" w:sz="0" w:space="0" w:color="auto"/>
        <w:right w:val="none" w:sz="0" w:space="0" w:color="auto"/>
      </w:divBdr>
    </w:div>
    <w:div w:id="654265949">
      <w:bodyDiv w:val="1"/>
      <w:marLeft w:val="0"/>
      <w:marRight w:val="0"/>
      <w:marTop w:val="0"/>
      <w:marBottom w:val="0"/>
      <w:divBdr>
        <w:top w:val="none" w:sz="0" w:space="0" w:color="auto"/>
        <w:left w:val="none" w:sz="0" w:space="0" w:color="auto"/>
        <w:bottom w:val="none" w:sz="0" w:space="0" w:color="auto"/>
        <w:right w:val="none" w:sz="0" w:space="0" w:color="auto"/>
      </w:divBdr>
    </w:div>
    <w:div w:id="932512025">
      <w:bodyDiv w:val="1"/>
      <w:marLeft w:val="0"/>
      <w:marRight w:val="0"/>
      <w:marTop w:val="0"/>
      <w:marBottom w:val="0"/>
      <w:divBdr>
        <w:top w:val="none" w:sz="0" w:space="0" w:color="auto"/>
        <w:left w:val="none" w:sz="0" w:space="0" w:color="auto"/>
        <w:bottom w:val="none" w:sz="0" w:space="0" w:color="auto"/>
        <w:right w:val="none" w:sz="0" w:space="0" w:color="auto"/>
      </w:divBdr>
    </w:div>
    <w:div w:id="1041858226">
      <w:bodyDiv w:val="1"/>
      <w:marLeft w:val="0"/>
      <w:marRight w:val="0"/>
      <w:marTop w:val="0"/>
      <w:marBottom w:val="0"/>
      <w:divBdr>
        <w:top w:val="none" w:sz="0" w:space="0" w:color="auto"/>
        <w:left w:val="none" w:sz="0" w:space="0" w:color="auto"/>
        <w:bottom w:val="none" w:sz="0" w:space="0" w:color="auto"/>
        <w:right w:val="none" w:sz="0" w:space="0" w:color="auto"/>
      </w:divBdr>
    </w:div>
    <w:div w:id="1166164302">
      <w:bodyDiv w:val="1"/>
      <w:marLeft w:val="0"/>
      <w:marRight w:val="0"/>
      <w:marTop w:val="0"/>
      <w:marBottom w:val="0"/>
      <w:divBdr>
        <w:top w:val="none" w:sz="0" w:space="0" w:color="auto"/>
        <w:left w:val="none" w:sz="0" w:space="0" w:color="auto"/>
        <w:bottom w:val="none" w:sz="0" w:space="0" w:color="auto"/>
        <w:right w:val="none" w:sz="0" w:space="0" w:color="auto"/>
      </w:divBdr>
    </w:div>
    <w:div w:id="1538659640">
      <w:bodyDiv w:val="1"/>
      <w:marLeft w:val="0"/>
      <w:marRight w:val="0"/>
      <w:marTop w:val="0"/>
      <w:marBottom w:val="0"/>
      <w:divBdr>
        <w:top w:val="none" w:sz="0" w:space="0" w:color="auto"/>
        <w:left w:val="none" w:sz="0" w:space="0" w:color="auto"/>
        <w:bottom w:val="none" w:sz="0" w:space="0" w:color="auto"/>
        <w:right w:val="none" w:sz="0" w:space="0" w:color="auto"/>
      </w:divBdr>
    </w:div>
    <w:div w:id="1647589960">
      <w:bodyDiv w:val="1"/>
      <w:marLeft w:val="0"/>
      <w:marRight w:val="0"/>
      <w:marTop w:val="0"/>
      <w:marBottom w:val="0"/>
      <w:divBdr>
        <w:top w:val="none" w:sz="0" w:space="0" w:color="auto"/>
        <w:left w:val="none" w:sz="0" w:space="0" w:color="auto"/>
        <w:bottom w:val="none" w:sz="0" w:space="0" w:color="auto"/>
        <w:right w:val="none" w:sz="0" w:space="0" w:color="auto"/>
      </w:divBdr>
    </w:div>
    <w:div w:id="1790978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kedin.com/in/wael-nafad-06005a11b/" TargetMode="External"/><Relationship Id="rId18" Type="http://schemas.openxmlformats.org/officeDocument/2006/relationships/image" Target="media/image5.jp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www.poyry.com" TargetMode="External"/><Relationship Id="rId34" Type="http://schemas.openxmlformats.org/officeDocument/2006/relationships/image" Target="media/image16.jpg"/><Relationship Id="rId7" Type="http://schemas.openxmlformats.org/officeDocument/2006/relationships/endnotes" Target="endnotes.xml"/><Relationship Id="rId12" Type="http://schemas.openxmlformats.org/officeDocument/2006/relationships/hyperlink" Target="https://www.linkedin.com/in/wael-nafad-23769346/" TargetMode="External"/><Relationship Id="rId17" Type="http://schemas.openxmlformats.org/officeDocument/2006/relationships/image" Target="media/image4.jpg"/><Relationship Id="rId25" Type="http://schemas.openxmlformats.org/officeDocument/2006/relationships/image" Target="media/image10.jpeg"/><Relationship Id="rId33" Type="http://schemas.openxmlformats.org/officeDocument/2006/relationships/image" Target="media/image15.emf"/><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jp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9.png"/><Relationship Id="rId32" Type="http://schemas.openxmlformats.org/officeDocument/2006/relationships/hyperlink" Target="http://www.ferrometalco.com/" TargetMode="External"/><Relationship Id="rId5" Type="http://schemas.openxmlformats.org/officeDocument/2006/relationships/webSettings" Target="webSettings.xml"/><Relationship Id="rId15" Type="http://schemas.openxmlformats.org/officeDocument/2006/relationships/hyperlink" Target="https://www.linkedin.com/in/wael-nafad-06005a11b/" TargetMode="External"/><Relationship Id="rId23" Type="http://schemas.openxmlformats.org/officeDocument/2006/relationships/oleObject" Target="embeddings/oleObject1.bin"/><Relationship Id="rId28" Type="http://schemas.openxmlformats.org/officeDocument/2006/relationships/image" Target="media/image12.jpg"/><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6.jpg"/><Relationship Id="rId31" Type="http://schemas.openxmlformats.org/officeDocument/2006/relationships/image" Target="media/image14.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linkedin.com/in/wael-nafad-23769346/" TargetMode="External"/><Relationship Id="rId22" Type="http://schemas.openxmlformats.org/officeDocument/2006/relationships/image" Target="media/image8.png"/><Relationship Id="rId27" Type="http://schemas.openxmlformats.org/officeDocument/2006/relationships/oleObject" Target="embeddings/oleObject2.bin"/><Relationship Id="rId30" Type="http://schemas.openxmlformats.org/officeDocument/2006/relationships/hyperlink" Target="http://www.albayan.com.sa/" TargetMode="Externa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BD85C-4186-4639-90E5-15FD2C722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2223</Words>
  <Characters>12029</Characters>
  <Application>Microsoft Office Word</Application>
  <DocSecurity>0</DocSecurity>
  <Lines>774</Lines>
  <Paragraphs>244</Paragraphs>
  <ScaleCrop>false</ScaleCrop>
  <HeadingPairs>
    <vt:vector size="2" baseType="variant">
      <vt:variant>
        <vt:lpstr>Title</vt:lpstr>
      </vt:variant>
      <vt:variant>
        <vt:i4>1</vt:i4>
      </vt:variant>
    </vt:vector>
  </HeadingPairs>
  <TitlesOfParts>
    <vt:vector size="1" baseType="lpstr">
      <vt:lpstr>Mostafa KHALIL AHMED</vt:lpstr>
    </vt:vector>
  </TitlesOfParts>
  <Company>Pöyry Plc</Company>
  <LinksUpToDate>false</LinksUpToDate>
  <CharactersWithSpaces>14103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Mostafa KHALIL AHMED</dc:title>
  <dc:subject>SENIOR QA/QC ENGINEER - 9 YEARS OF EXPERIENCE</dc:subject>
  <dc:creator>mostafa arafa</dc:creator>
  <cp:lastModifiedBy>Wael Nafad (Alessa)</cp:lastModifiedBy>
  <cp:revision>2</cp:revision>
  <cp:lastPrinted>2022-11-29T08:55:00Z</cp:lastPrinted>
  <dcterms:created xsi:type="dcterms:W3CDTF">2025-04-15T10:19:00Z</dcterms:created>
  <dcterms:modified xsi:type="dcterms:W3CDTF">2025-04-15T10:19:00Z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8f33ce4fc2dc9ce473a483df5df37de889acbcba894e1797c68ffb5e0c096d3d</vt:lpwstr>
  </property>
</Properties>
</file>