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F2A8FD" w14:textId="77777777" w:rsidR="00A976FE" w:rsidRDefault="00A26DE9" w:rsidP="00FE5FE2">
      <w:pPr>
        <w:ind w:left="2880" w:firstLine="720"/>
        <w:rPr>
          <w:rFonts w:cs="Times New Roman"/>
          <w:b/>
          <w:sz w:val="40"/>
          <w:szCs w:val="40"/>
        </w:rPr>
      </w:pPr>
      <w:r>
        <w:rPr>
          <w:b/>
          <w:sz w:val="40"/>
          <w:szCs w:val="40"/>
        </w:rPr>
        <w:t xml:space="preserve">     </w:t>
      </w:r>
      <w:r>
        <w:rPr>
          <w:rFonts w:eastAsia="Verdana" w:cs="Times New Roman"/>
          <w:b/>
          <w:bCs/>
          <w:color w:val="00000A"/>
          <w:sz w:val="40"/>
          <w:szCs w:val="40"/>
        </w:rPr>
        <w:t>ATISH LUSHTE</w:t>
      </w:r>
    </w:p>
    <w:p w14:paraId="6049A8D5" w14:textId="77777777" w:rsidR="00A976FE" w:rsidRPr="004921CB" w:rsidRDefault="00A976FE">
      <w:pPr>
        <w:spacing w:line="194" w:lineRule="exact"/>
        <w:rPr>
          <w:sz w:val="22"/>
          <w:szCs w:val="22"/>
        </w:rPr>
      </w:pPr>
    </w:p>
    <w:p w14:paraId="04DED2B1" w14:textId="77777777" w:rsidR="00A976FE" w:rsidRPr="00743949" w:rsidRDefault="00A26DE9">
      <w:pPr>
        <w:tabs>
          <w:tab w:val="left" w:pos="4940"/>
        </w:tabs>
        <w:ind w:left="720"/>
        <w:rPr>
          <w:sz w:val="22"/>
          <w:szCs w:val="22"/>
        </w:rPr>
      </w:pPr>
      <w:r w:rsidRPr="00370A05">
        <w:rPr>
          <w:rFonts w:cs="Times New Roman"/>
          <w:b/>
          <w:bCs/>
          <w:color w:val="00000A"/>
        </w:rPr>
        <w:t>Mobile</w:t>
      </w:r>
      <w:r w:rsidRPr="00370A05">
        <w:rPr>
          <w:rFonts w:eastAsia="Verdana" w:cs="Times New Roman"/>
          <w:b/>
          <w:bCs/>
          <w:color w:val="00000A"/>
        </w:rPr>
        <w:t>:</w:t>
      </w:r>
      <w:r w:rsidRPr="004921CB">
        <w:rPr>
          <w:b/>
          <w:bCs/>
          <w:color w:val="00000A"/>
          <w:sz w:val="22"/>
          <w:szCs w:val="22"/>
        </w:rPr>
        <w:t xml:space="preserve"> </w:t>
      </w:r>
      <w:r w:rsidRPr="00370A05">
        <w:rPr>
          <w:color w:val="00000A"/>
        </w:rPr>
        <w:t>+91 8087088711</w:t>
      </w:r>
      <w:r>
        <w:rPr>
          <w:sz w:val="20"/>
          <w:szCs w:val="20"/>
        </w:rPr>
        <w:tab/>
      </w:r>
      <w:r w:rsidRPr="00370A05">
        <w:rPr>
          <w:b/>
          <w:bCs/>
          <w:color w:val="00000A"/>
        </w:rPr>
        <w:t>Email:</w:t>
      </w:r>
      <w:r w:rsidRPr="00743949">
        <w:rPr>
          <w:b/>
          <w:bCs/>
          <w:color w:val="00000A"/>
          <w:sz w:val="22"/>
          <w:szCs w:val="22"/>
        </w:rPr>
        <w:t xml:space="preserve"> </w:t>
      </w:r>
      <w:r w:rsidRPr="00370A05">
        <w:rPr>
          <w:color w:val="00000A"/>
        </w:rPr>
        <w:t>atish.lushte@gmail.com</w:t>
      </w:r>
    </w:p>
    <w:p w14:paraId="73458592" w14:textId="77777777" w:rsidR="00A976FE" w:rsidRPr="00743949" w:rsidRDefault="00A976FE">
      <w:pPr>
        <w:ind w:left="3600"/>
        <w:rPr>
          <w:sz w:val="22"/>
          <w:szCs w:val="22"/>
        </w:rPr>
      </w:pPr>
    </w:p>
    <w:p w14:paraId="34C5DCA6" w14:textId="77777777" w:rsidR="00A976FE" w:rsidRDefault="00A976FE" w:rsidP="00505809">
      <w:pPr>
        <w:jc w:val="both"/>
        <w:rPr>
          <w:b/>
          <w:sz w:val="28"/>
          <w:szCs w:val="28"/>
        </w:rPr>
      </w:pPr>
    </w:p>
    <w:p w14:paraId="693F42D2" w14:textId="77777777" w:rsidR="00505809" w:rsidRDefault="00505809" w:rsidP="00505809">
      <w:pPr>
        <w:jc w:val="both"/>
        <w:rPr>
          <w:b/>
          <w:sz w:val="28"/>
          <w:szCs w:val="28"/>
        </w:rPr>
      </w:pPr>
    </w:p>
    <w:p w14:paraId="5BD6AD16" w14:textId="77777777" w:rsidR="002B41B1" w:rsidRPr="00CF6FF7" w:rsidRDefault="00000000" w:rsidP="002B41B1">
      <w:pPr>
        <w:spacing w:after="160" w:line="259" w:lineRule="auto"/>
        <w:rPr>
          <w:rFonts w:cs="Times New Roman"/>
        </w:rPr>
      </w:pPr>
      <w:r>
        <w:rPr>
          <w:rFonts w:cs="Times New Roman"/>
        </w:rPr>
        <w:pict w14:anchorId="1BC31671">
          <v:rect id="_x0000_i1025" style="width:0;height:1.5pt" o:hralign="center" o:hrstd="t" o:hr="t" fillcolor="#a0a0a0" stroked="f"/>
        </w:pict>
      </w:r>
    </w:p>
    <w:p w14:paraId="55BB1E4D" w14:textId="77777777" w:rsidR="002B41B1" w:rsidRPr="00CF6FF7" w:rsidRDefault="002B41B1" w:rsidP="002B41B1">
      <w:pPr>
        <w:spacing w:after="160" w:line="259" w:lineRule="auto"/>
        <w:rPr>
          <w:rFonts w:cs="Times New Roman"/>
          <w:b/>
          <w:bCs/>
        </w:rPr>
      </w:pPr>
      <w:r w:rsidRPr="00CF6FF7">
        <w:rPr>
          <w:rFonts w:cs="Times New Roman"/>
          <w:b/>
          <w:bCs/>
        </w:rPr>
        <w:t>Objective</w:t>
      </w:r>
    </w:p>
    <w:p w14:paraId="06864CBD" w14:textId="77777777" w:rsidR="002B41B1" w:rsidRPr="00CF6FF7" w:rsidRDefault="002B41B1" w:rsidP="002B41B1">
      <w:pPr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Detail-oriented and NEBOSH-certified HSE professional with extensive expertise in implementing safety protocols, conducting risk assessments, and fostering a culture of safety excellence. Seeking a leadership role to leverage my technical and managerial experience to drive safety and operational efficiency.</w:t>
      </w:r>
    </w:p>
    <w:p w14:paraId="693A9D30" w14:textId="77777777" w:rsidR="002B41B1" w:rsidRPr="00CF6FF7" w:rsidRDefault="00000000" w:rsidP="002B41B1">
      <w:pPr>
        <w:spacing w:after="160" w:line="259" w:lineRule="auto"/>
        <w:rPr>
          <w:rFonts w:cs="Times New Roman"/>
        </w:rPr>
      </w:pPr>
      <w:r>
        <w:rPr>
          <w:rFonts w:cs="Times New Roman"/>
        </w:rPr>
        <w:pict w14:anchorId="2640B6A2">
          <v:rect id="_x0000_i1026" style="width:0;height:1.5pt" o:hralign="center" o:hrstd="t" o:hr="t" fillcolor="#a0a0a0" stroked="f"/>
        </w:pict>
      </w:r>
    </w:p>
    <w:p w14:paraId="08AD32ED" w14:textId="77777777" w:rsidR="002B41B1" w:rsidRPr="00CF6FF7" w:rsidRDefault="002B41B1" w:rsidP="002B41B1">
      <w:pPr>
        <w:spacing w:after="160" w:line="259" w:lineRule="auto"/>
        <w:rPr>
          <w:rFonts w:cs="Times New Roman"/>
          <w:b/>
          <w:bCs/>
        </w:rPr>
      </w:pPr>
      <w:r w:rsidRPr="00CF6FF7">
        <w:rPr>
          <w:rFonts w:cs="Times New Roman"/>
          <w:b/>
          <w:bCs/>
        </w:rPr>
        <w:t>Professional Summary</w:t>
      </w:r>
    </w:p>
    <w:p w14:paraId="77876491" w14:textId="77777777" w:rsidR="002B41B1" w:rsidRPr="00CF6FF7" w:rsidRDefault="002B41B1" w:rsidP="002B41B1">
      <w:pPr>
        <w:widowControl/>
        <w:numPr>
          <w:ilvl w:val="0"/>
          <w:numId w:val="20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Highly experienced HSE Lead with a solid background in industrial safety, mechanical engineering, and project management.</w:t>
      </w:r>
    </w:p>
    <w:p w14:paraId="202A10E7" w14:textId="77777777" w:rsidR="002B41B1" w:rsidRPr="00CF6FF7" w:rsidRDefault="002B41B1" w:rsidP="002B41B1">
      <w:pPr>
        <w:widowControl/>
        <w:numPr>
          <w:ilvl w:val="0"/>
          <w:numId w:val="20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Proven expertise in safety training, compliance, risk mitigation, and emergency planning.</w:t>
      </w:r>
    </w:p>
    <w:p w14:paraId="08D73C12" w14:textId="77777777" w:rsidR="002B41B1" w:rsidRPr="00CF6FF7" w:rsidRDefault="002B41B1" w:rsidP="002B41B1">
      <w:pPr>
        <w:widowControl/>
        <w:numPr>
          <w:ilvl w:val="0"/>
          <w:numId w:val="20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Adept at managing cross-functional teams and fostering an engaged, safety-conscious workforce.</w:t>
      </w:r>
    </w:p>
    <w:p w14:paraId="268DB3B1" w14:textId="1B23B071" w:rsidR="00505809" w:rsidRDefault="002B41B1" w:rsidP="00505809">
      <w:pPr>
        <w:widowControl/>
        <w:numPr>
          <w:ilvl w:val="0"/>
          <w:numId w:val="20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Recognized for leadership in implementing zero-accident policies and enhancing operational safety standards.</w:t>
      </w:r>
    </w:p>
    <w:p w14:paraId="567B0D75" w14:textId="77777777" w:rsidR="00505809" w:rsidRPr="00CF6FF7" w:rsidRDefault="00505809" w:rsidP="00505809">
      <w:pPr>
        <w:widowControl/>
        <w:suppressAutoHyphens w:val="0"/>
        <w:autoSpaceDE/>
        <w:spacing w:after="160" w:line="259" w:lineRule="auto"/>
        <w:rPr>
          <w:rFonts w:cs="Times New Roman"/>
        </w:rPr>
      </w:pPr>
    </w:p>
    <w:p w14:paraId="57AB9740" w14:textId="77777777" w:rsidR="002B41B1" w:rsidRPr="00CF6FF7" w:rsidRDefault="00000000" w:rsidP="002B41B1">
      <w:pPr>
        <w:spacing w:after="160" w:line="259" w:lineRule="auto"/>
        <w:rPr>
          <w:rFonts w:cs="Times New Roman"/>
        </w:rPr>
      </w:pPr>
      <w:r>
        <w:rPr>
          <w:rFonts w:cs="Times New Roman"/>
        </w:rPr>
        <w:pict w14:anchorId="1BAB2691">
          <v:rect id="_x0000_i1027" style="width:0;height:1.5pt" o:hralign="center" o:hrstd="t" o:hr="t" fillcolor="#a0a0a0" stroked="f"/>
        </w:pict>
      </w:r>
    </w:p>
    <w:p w14:paraId="6CD652C1" w14:textId="77777777" w:rsidR="002B41B1" w:rsidRPr="00CF6FF7" w:rsidRDefault="002B41B1" w:rsidP="002B41B1">
      <w:pPr>
        <w:spacing w:after="160" w:line="259" w:lineRule="auto"/>
        <w:rPr>
          <w:rFonts w:cs="Times New Roman"/>
          <w:b/>
          <w:bCs/>
        </w:rPr>
      </w:pPr>
      <w:r w:rsidRPr="00CF6FF7">
        <w:rPr>
          <w:rFonts w:cs="Times New Roman"/>
          <w:b/>
          <w:bCs/>
        </w:rPr>
        <w:t>Key Skills</w:t>
      </w:r>
    </w:p>
    <w:p w14:paraId="7531B484" w14:textId="77777777" w:rsidR="002B41B1" w:rsidRPr="00CF6FF7" w:rsidRDefault="002B41B1" w:rsidP="002B41B1">
      <w:pPr>
        <w:widowControl/>
        <w:numPr>
          <w:ilvl w:val="0"/>
          <w:numId w:val="21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HSE Leadership &amp; Compliance</w:t>
      </w:r>
    </w:p>
    <w:p w14:paraId="0EE71648" w14:textId="77777777" w:rsidR="002B41B1" w:rsidRPr="00CF6FF7" w:rsidRDefault="002B41B1" w:rsidP="002B41B1">
      <w:pPr>
        <w:widowControl/>
        <w:numPr>
          <w:ilvl w:val="0"/>
          <w:numId w:val="21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Risk Assessment &amp; Mitigation</w:t>
      </w:r>
    </w:p>
    <w:p w14:paraId="524E720A" w14:textId="77777777" w:rsidR="002B41B1" w:rsidRPr="00CF6FF7" w:rsidRDefault="002B41B1" w:rsidP="002B41B1">
      <w:pPr>
        <w:widowControl/>
        <w:numPr>
          <w:ilvl w:val="0"/>
          <w:numId w:val="21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Incident Investigation &amp; Reporting</w:t>
      </w:r>
    </w:p>
    <w:p w14:paraId="2679D814" w14:textId="77777777" w:rsidR="002B41B1" w:rsidRPr="00CF6FF7" w:rsidRDefault="002B41B1" w:rsidP="002B41B1">
      <w:pPr>
        <w:widowControl/>
        <w:numPr>
          <w:ilvl w:val="0"/>
          <w:numId w:val="21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Team Training &amp; Development</w:t>
      </w:r>
    </w:p>
    <w:p w14:paraId="2B634711" w14:textId="77777777" w:rsidR="002B41B1" w:rsidRPr="00CF6FF7" w:rsidRDefault="002B41B1" w:rsidP="002B41B1">
      <w:pPr>
        <w:widowControl/>
        <w:numPr>
          <w:ilvl w:val="0"/>
          <w:numId w:val="21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Emergency Response Planning</w:t>
      </w:r>
    </w:p>
    <w:p w14:paraId="1AAA1BD0" w14:textId="77777777" w:rsidR="002B41B1" w:rsidRPr="00CF6FF7" w:rsidRDefault="002B41B1" w:rsidP="002B41B1">
      <w:pPr>
        <w:widowControl/>
        <w:numPr>
          <w:ilvl w:val="0"/>
          <w:numId w:val="21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Project Safety Management</w:t>
      </w:r>
    </w:p>
    <w:p w14:paraId="0AF9BCBA" w14:textId="77777777" w:rsidR="002B41B1" w:rsidRPr="00CF6FF7" w:rsidRDefault="002B41B1" w:rsidP="002B41B1">
      <w:pPr>
        <w:widowControl/>
        <w:numPr>
          <w:ilvl w:val="0"/>
          <w:numId w:val="21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Strong Communication &amp; Collaboration</w:t>
      </w:r>
    </w:p>
    <w:p w14:paraId="29C9EDF5" w14:textId="77777777" w:rsidR="002B41B1" w:rsidRPr="00CF6FF7" w:rsidRDefault="002B41B1" w:rsidP="002B41B1">
      <w:pPr>
        <w:widowControl/>
        <w:numPr>
          <w:ilvl w:val="0"/>
          <w:numId w:val="21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Safety Audits &amp; Inspections</w:t>
      </w:r>
    </w:p>
    <w:p w14:paraId="0A833B45" w14:textId="77777777" w:rsidR="00505809" w:rsidRDefault="00505809" w:rsidP="002B41B1">
      <w:pPr>
        <w:spacing w:after="160" w:line="259" w:lineRule="auto"/>
        <w:rPr>
          <w:rFonts w:cs="Times New Roman"/>
        </w:rPr>
      </w:pPr>
    </w:p>
    <w:p w14:paraId="0DB0D98B" w14:textId="4E8EDD8E" w:rsidR="002B41B1" w:rsidRPr="00CF6FF7" w:rsidRDefault="00000000" w:rsidP="002B41B1">
      <w:pPr>
        <w:spacing w:after="160" w:line="259" w:lineRule="auto"/>
        <w:rPr>
          <w:rFonts w:cs="Times New Roman"/>
        </w:rPr>
      </w:pPr>
      <w:r>
        <w:rPr>
          <w:rFonts w:cs="Times New Roman"/>
        </w:rPr>
        <w:pict w14:anchorId="0FF3479E">
          <v:rect id="_x0000_i1028" style="width:0;height:1.5pt" o:hralign="center" o:hrstd="t" o:hr="t" fillcolor="#a0a0a0" stroked="f"/>
        </w:pict>
      </w:r>
    </w:p>
    <w:p w14:paraId="54964F2F" w14:textId="77777777" w:rsidR="002B41B1" w:rsidRPr="00CF6FF7" w:rsidRDefault="002B41B1" w:rsidP="002B41B1">
      <w:pPr>
        <w:spacing w:after="160" w:line="259" w:lineRule="auto"/>
        <w:rPr>
          <w:rFonts w:cs="Times New Roman"/>
          <w:b/>
          <w:bCs/>
        </w:rPr>
      </w:pPr>
      <w:r w:rsidRPr="00CF6FF7">
        <w:rPr>
          <w:rFonts w:cs="Times New Roman"/>
          <w:b/>
          <w:bCs/>
        </w:rPr>
        <w:t>Professional Experience</w:t>
      </w:r>
    </w:p>
    <w:p w14:paraId="2568A5ED" w14:textId="77777777" w:rsidR="002B41B1" w:rsidRPr="00CF6FF7" w:rsidRDefault="002B41B1" w:rsidP="002B41B1">
      <w:pPr>
        <w:spacing w:after="160" w:line="259" w:lineRule="auto"/>
        <w:rPr>
          <w:rFonts w:cs="Times New Roman"/>
          <w:b/>
          <w:bCs/>
        </w:rPr>
      </w:pPr>
      <w:r w:rsidRPr="00CF6FF7">
        <w:rPr>
          <w:rFonts w:cs="Times New Roman"/>
          <w:b/>
          <w:bCs/>
        </w:rPr>
        <w:t>Deputy Manager – HSE &amp; Projects</w:t>
      </w:r>
    </w:p>
    <w:p w14:paraId="3AB2457F" w14:textId="5303240A" w:rsidR="002B41B1" w:rsidRPr="00CF6FF7" w:rsidRDefault="002B41B1" w:rsidP="002B41B1">
      <w:pPr>
        <w:spacing w:after="160" w:line="259" w:lineRule="auto"/>
        <w:rPr>
          <w:rFonts w:cs="Times New Roman"/>
        </w:rPr>
      </w:pPr>
      <w:r w:rsidRPr="00CF6FF7">
        <w:rPr>
          <w:rFonts w:cs="Times New Roman"/>
          <w:b/>
          <w:bCs/>
        </w:rPr>
        <w:t>JSW Steel Ltd, Dolvi Works</w:t>
      </w:r>
      <w:r w:rsidRPr="00CF6FF7">
        <w:rPr>
          <w:rFonts w:cs="Times New Roman"/>
        </w:rPr>
        <w:t xml:space="preserve"> | January 2015 – </w:t>
      </w:r>
      <w:r>
        <w:rPr>
          <w:rFonts w:cs="Times New Roman"/>
        </w:rPr>
        <w:t>November 2024</w:t>
      </w:r>
    </w:p>
    <w:p w14:paraId="6420EF27" w14:textId="77777777" w:rsidR="002B41B1" w:rsidRPr="00CF6FF7" w:rsidRDefault="002B41B1" w:rsidP="002B41B1">
      <w:pPr>
        <w:spacing w:after="160" w:line="259" w:lineRule="auto"/>
        <w:rPr>
          <w:rFonts w:cs="Times New Roman"/>
        </w:rPr>
      </w:pPr>
      <w:r w:rsidRPr="00CF6FF7">
        <w:rPr>
          <w:rFonts w:cs="Times New Roman"/>
          <w:b/>
          <w:bCs/>
        </w:rPr>
        <w:lastRenderedPageBreak/>
        <w:t>HSE Leadership &amp; Compliance</w:t>
      </w:r>
    </w:p>
    <w:p w14:paraId="5E839916" w14:textId="77777777" w:rsidR="002B41B1" w:rsidRPr="00CF6FF7" w:rsidRDefault="002B41B1" w:rsidP="002B41B1">
      <w:pPr>
        <w:widowControl/>
        <w:numPr>
          <w:ilvl w:val="0"/>
          <w:numId w:val="22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Developed and implemented safety protocols, including PTW, LOTO, and WAH systems.</w:t>
      </w:r>
    </w:p>
    <w:p w14:paraId="7994CCBC" w14:textId="77777777" w:rsidR="002B41B1" w:rsidRPr="00CF6FF7" w:rsidRDefault="002B41B1" w:rsidP="002B41B1">
      <w:pPr>
        <w:widowControl/>
        <w:numPr>
          <w:ilvl w:val="0"/>
          <w:numId w:val="22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Conducted hazard identification and risk assessments to minimize workplace incidents.</w:t>
      </w:r>
    </w:p>
    <w:p w14:paraId="5C7F5024" w14:textId="77777777" w:rsidR="002B41B1" w:rsidRPr="00CF6FF7" w:rsidRDefault="002B41B1" w:rsidP="002B41B1">
      <w:pPr>
        <w:widowControl/>
        <w:numPr>
          <w:ilvl w:val="0"/>
          <w:numId w:val="22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Coordinated safety training sessions, educating employees on PPE and safe practices.</w:t>
      </w:r>
    </w:p>
    <w:p w14:paraId="1B325B0F" w14:textId="77777777" w:rsidR="002B41B1" w:rsidRPr="00CF6FF7" w:rsidRDefault="002B41B1" w:rsidP="002B41B1">
      <w:pPr>
        <w:widowControl/>
        <w:numPr>
          <w:ilvl w:val="0"/>
          <w:numId w:val="22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Maintained and analyzed safety records for incidents, near misses, and accidents.</w:t>
      </w:r>
    </w:p>
    <w:p w14:paraId="75DC0A17" w14:textId="77777777" w:rsidR="002B41B1" w:rsidRPr="00CF6FF7" w:rsidRDefault="002B41B1" w:rsidP="002B41B1">
      <w:pPr>
        <w:widowControl/>
        <w:numPr>
          <w:ilvl w:val="0"/>
          <w:numId w:val="22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Led safety inspections for machinery, equipment, and work processes to ensure compliance.</w:t>
      </w:r>
    </w:p>
    <w:p w14:paraId="157C04AD" w14:textId="77777777" w:rsidR="002B41B1" w:rsidRPr="00CF6FF7" w:rsidRDefault="002B41B1" w:rsidP="002B41B1">
      <w:pPr>
        <w:widowControl/>
        <w:numPr>
          <w:ilvl w:val="0"/>
          <w:numId w:val="22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Enhanced emergency response plans with regular drills and scenario simulations.</w:t>
      </w:r>
    </w:p>
    <w:p w14:paraId="51CC1F1D" w14:textId="77777777" w:rsidR="002B41B1" w:rsidRPr="00CF6FF7" w:rsidRDefault="002B41B1" w:rsidP="002B41B1">
      <w:pPr>
        <w:spacing w:after="160" w:line="259" w:lineRule="auto"/>
        <w:rPr>
          <w:rFonts w:cs="Times New Roman"/>
        </w:rPr>
      </w:pPr>
      <w:r w:rsidRPr="00CF6FF7">
        <w:rPr>
          <w:rFonts w:cs="Times New Roman"/>
          <w:b/>
          <w:bCs/>
        </w:rPr>
        <w:t>Project Management &amp; Mechanical Oversight</w:t>
      </w:r>
    </w:p>
    <w:p w14:paraId="1ED27334" w14:textId="77777777" w:rsidR="002B41B1" w:rsidRPr="00CF6FF7" w:rsidRDefault="002B41B1" w:rsidP="002B41B1">
      <w:pPr>
        <w:widowControl/>
        <w:numPr>
          <w:ilvl w:val="0"/>
          <w:numId w:val="23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Spearheaded the erection and commissioning of India’s largest blast furnace flare stack system.</w:t>
      </w:r>
    </w:p>
    <w:p w14:paraId="0A9A594D" w14:textId="77777777" w:rsidR="002B41B1" w:rsidRPr="00CF6FF7" w:rsidRDefault="002B41B1" w:rsidP="002B41B1">
      <w:pPr>
        <w:widowControl/>
        <w:numPr>
          <w:ilvl w:val="0"/>
          <w:numId w:val="23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Managed shutdown planning and execution with minimal disruption to operations.</w:t>
      </w:r>
    </w:p>
    <w:p w14:paraId="5E60966B" w14:textId="77777777" w:rsidR="002B41B1" w:rsidRPr="00CF6FF7" w:rsidRDefault="002B41B1" w:rsidP="002B41B1">
      <w:pPr>
        <w:widowControl/>
        <w:numPr>
          <w:ilvl w:val="0"/>
          <w:numId w:val="23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Supervised a team of 50+ employees, including contractors, ensuring seamless collaboration.</w:t>
      </w:r>
    </w:p>
    <w:p w14:paraId="3A777098" w14:textId="77777777" w:rsidR="002B41B1" w:rsidRPr="00CF6FF7" w:rsidRDefault="002B41B1" w:rsidP="002B41B1">
      <w:pPr>
        <w:widowControl/>
        <w:numPr>
          <w:ilvl w:val="0"/>
          <w:numId w:val="23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Implemented energy-saving projects, improving efficiency across operations.</w:t>
      </w:r>
    </w:p>
    <w:p w14:paraId="13275C60" w14:textId="77777777" w:rsidR="002B41B1" w:rsidRPr="00CF6FF7" w:rsidRDefault="002B41B1" w:rsidP="002B41B1">
      <w:pPr>
        <w:widowControl/>
        <w:numPr>
          <w:ilvl w:val="0"/>
          <w:numId w:val="23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Conducted field inspections and collected data to enhance maintenance strategies.</w:t>
      </w:r>
    </w:p>
    <w:p w14:paraId="680F8A97" w14:textId="77777777" w:rsidR="002B41B1" w:rsidRPr="00CF6FF7" w:rsidRDefault="002B41B1" w:rsidP="002B41B1">
      <w:pPr>
        <w:spacing w:after="160" w:line="259" w:lineRule="auto"/>
        <w:rPr>
          <w:rFonts w:cs="Times New Roman"/>
        </w:rPr>
      </w:pPr>
      <w:r w:rsidRPr="00CF6FF7">
        <w:rPr>
          <w:rFonts w:cs="Times New Roman"/>
          <w:b/>
          <w:bCs/>
        </w:rPr>
        <w:t>Safety Culture Development</w:t>
      </w:r>
    </w:p>
    <w:p w14:paraId="3744BA24" w14:textId="77777777" w:rsidR="002B41B1" w:rsidRPr="00CF6FF7" w:rsidRDefault="002B41B1" w:rsidP="002B41B1">
      <w:pPr>
        <w:widowControl/>
        <w:numPr>
          <w:ilvl w:val="0"/>
          <w:numId w:val="24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Conducted regular toolbox talks and safety committee meetings.</w:t>
      </w:r>
    </w:p>
    <w:p w14:paraId="62A5D782" w14:textId="77777777" w:rsidR="002B41B1" w:rsidRPr="00CF6FF7" w:rsidRDefault="002B41B1" w:rsidP="002B41B1">
      <w:pPr>
        <w:widowControl/>
        <w:numPr>
          <w:ilvl w:val="0"/>
          <w:numId w:val="24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Collaborated with supervisors and workers to foster a zero-accident work culture.</w:t>
      </w:r>
    </w:p>
    <w:p w14:paraId="0F498DAA" w14:textId="77777777" w:rsidR="002B41B1" w:rsidRPr="00CF6FF7" w:rsidRDefault="002B41B1" w:rsidP="002B41B1">
      <w:pPr>
        <w:widowControl/>
        <w:numPr>
          <w:ilvl w:val="0"/>
          <w:numId w:val="24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Advised departments on planning and executing safety measures to achieve ZERO-LTI.</w:t>
      </w:r>
    </w:p>
    <w:p w14:paraId="13CC7AC4" w14:textId="77777777" w:rsidR="002B41B1" w:rsidRPr="00CF6FF7" w:rsidRDefault="00000000" w:rsidP="002B41B1">
      <w:pPr>
        <w:spacing w:after="160" w:line="259" w:lineRule="auto"/>
        <w:rPr>
          <w:rFonts w:cs="Times New Roman"/>
        </w:rPr>
      </w:pPr>
      <w:r>
        <w:rPr>
          <w:rFonts w:cs="Times New Roman"/>
        </w:rPr>
        <w:pict w14:anchorId="030F420F">
          <v:rect id="_x0000_i1029" style="width:0;height:1.5pt" o:hralign="center" o:hrstd="t" o:hr="t" fillcolor="#a0a0a0" stroked="f"/>
        </w:pict>
      </w:r>
    </w:p>
    <w:p w14:paraId="268E7A09" w14:textId="77777777" w:rsidR="002B41B1" w:rsidRPr="00CF6FF7" w:rsidRDefault="002B41B1" w:rsidP="002B41B1">
      <w:pPr>
        <w:spacing w:after="160" w:line="259" w:lineRule="auto"/>
        <w:rPr>
          <w:rFonts w:cs="Times New Roman"/>
          <w:b/>
          <w:bCs/>
        </w:rPr>
      </w:pPr>
      <w:r w:rsidRPr="00CF6FF7">
        <w:rPr>
          <w:rFonts w:cs="Times New Roman"/>
          <w:b/>
          <w:bCs/>
        </w:rPr>
        <w:t>Achievements</w:t>
      </w:r>
    </w:p>
    <w:p w14:paraId="42EC7406" w14:textId="77777777" w:rsidR="002B41B1" w:rsidRPr="00CF6FF7" w:rsidRDefault="002B41B1" w:rsidP="002B41B1">
      <w:pPr>
        <w:widowControl/>
        <w:numPr>
          <w:ilvl w:val="0"/>
          <w:numId w:val="25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  <w:b/>
          <w:bCs/>
        </w:rPr>
        <w:t>Safety Champion Award</w:t>
      </w:r>
      <w:r w:rsidRPr="00CF6FF7">
        <w:rPr>
          <w:rFonts w:cs="Times New Roman"/>
        </w:rPr>
        <w:t xml:space="preserve"> for outstanding contributions to workplace safety.</w:t>
      </w:r>
    </w:p>
    <w:p w14:paraId="042BF256" w14:textId="77777777" w:rsidR="002B41B1" w:rsidRPr="00CF6FF7" w:rsidRDefault="002B41B1" w:rsidP="002B41B1">
      <w:pPr>
        <w:widowControl/>
        <w:numPr>
          <w:ilvl w:val="0"/>
          <w:numId w:val="25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Trainer certification (DuPont USA model) to enhance safety education programs.</w:t>
      </w:r>
    </w:p>
    <w:p w14:paraId="24FC6CCA" w14:textId="77777777" w:rsidR="002B41B1" w:rsidRPr="00CF6FF7" w:rsidRDefault="002B41B1" w:rsidP="002B41B1">
      <w:pPr>
        <w:widowControl/>
        <w:numPr>
          <w:ilvl w:val="0"/>
          <w:numId w:val="25"/>
        </w:numPr>
        <w:suppressAutoHyphens w:val="0"/>
        <w:autoSpaceDE/>
        <w:spacing w:after="160" w:line="259" w:lineRule="auto"/>
        <w:rPr>
          <w:rFonts w:cs="Times New Roman"/>
        </w:rPr>
      </w:pPr>
      <w:r>
        <w:rPr>
          <w:rFonts w:cs="Times New Roman"/>
          <w:b/>
          <w:bCs/>
        </w:rPr>
        <w:t xml:space="preserve">TQM </w:t>
      </w:r>
      <w:r w:rsidRPr="00CF6FF7">
        <w:rPr>
          <w:rFonts w:cs="Times New Roman"/>
          <w:b/>
          <w:bCs/>
        </w:rPr>
        <w:t>J1+ Certification</w:t>
      </w:r>
      <w:r>
        <w:rPr>
          <w:rFonts w:cs="Times New Roman"/>
        </w:rPr>
        <w:t>.</w:t>
      </w:r>
    </w:p>
    <w:p w14:paraId="02E646EC" w14:textId="77777777" w:rsidR="002B41B1" w:rsidRPr="00CF6FF7" w:rsidRDefault="00000000" w:rsidP="002B41B1">
      <w:pPr>
        <w:spacing w:after="160" w:line="259" w:lineRule="auto"/>
        <w:rPr>
          <w:rFonts w:cs="Times New Roman"/>
        </w:rPr>
      </w:pPr>
      <w:r>
        <w:rPr>
          <w:rFonts w:cs="Times New Roman"/>
        </w:rPr>
        <w:pict w14:anchorId="7B65DBC3">
          <v:rect id="_x0000_i1030" style="width:0;height:1.5pt" o:hralign="center" o:hrstd="t" o:hr="t" fillcolor="#a0a0a0" stroked="f"/>
        </w:pict>
      </w:r>
    </w:p>
    <w:p w14:paraId="573B6E6D" w14:textId="77777777" w:rsidR="002B41B1" w:rsidRPr="00CF6FF7" w:rsidRDefault="002B41B1" w:rsidP="002B41B1">
      <w:pPr>
        <w:spacing w:after="160" w:line="259" w:lineRule="auto"/>
        <w:rPr>
          <w:rFonts w:cs="Times New Roman"/>
          <w:b/>
          <w:bCs/>
        </w:rPr>
      </w:pPr>
      <w:r w:rsidRPr="00CF6FF7">
        <w:rPr>
          <w:rFonts w:cs="Times New Roman"/>
          <w:b/>
          <w:bCs/>
        </w:rPr>
        <w:t>Education</w:t>
      </w:r>
    </w:p>
    <w:p w14:paraId="1E082943" w14:textId="09E0B932" w:rsidR="002B41B1" w:rsidRPr="00CF6FF7" w:rsidRDefault="00EC7DB3" w:rsidP="002B41B1">
      <w:pPr>
        <w:widowControl/>
        <w:numPr>
          <w:ilvl w:val="0"/>
          <w:numId w:val="26"/>
        </w:numPr>
        <w:suppressAutoHyphens w:val="0"/>
        <w:autoSpaceDE/>
        <w:spacing w:after="160" w:line="259" w:lineRule="auto"/>
        <w:rPr>
          <w:rFonts w:cs="Times New Roman"/>
        </w:rPr>
      </w:pPr>
      <w:r>
        <w:rPr>
          <w:rFonts w:cs="Times New Roman"/>
          <w:b/>
          <w:bCs/>
        </w:rPr>
        <w:t>ISO 45001:2018 OHSMS Lead Auditor</w:t>
      </w:r>
      <w:r w:rsidR="002B41B1" w:rsidRPr="00CF6FF7">
        <w:rPr>
          <w:rFonts w:cs="Times New Roman"/>
        </w:rPr>
        <w:t xml:space="preserve"> | 2024</w:t>
      </w:r>
    </w:p>
    <w:p w14:paraId="4C410D22" w14:textId="59643D60" w:rsidR="00EC7DB3" w:rsidRPr="00CF6FF7" w:rsidRDefault="00EC7DB3" w:rsidP="00EC7DB3">
      <w:pPr>
        <w:widowControl/>
        <w:numPr>
          <w:ilvl w:val="0"/>
          <w:numId w:val="26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  <w:b/>
          <w:bCs/>
        </w:rPr>
        <w:t>NEBOSH International General Certificate in Occupational Health &amp; Safety</w:t>
      </w:r>
      <w:r w:rsidRPr="00CF6FF7">
        <w:rPr>
          <w:rFonts w:cs="Times New Roman"/>
        </w:rPr>
        <w:t xml:space="preserve"> | </w:t>
      </w:r>
    </w:p>
    <w:p w14:paraId="182EC2D7" w14:textId="77777777" w:rsidR="00EC7DB3" w:rsidRPr="00CF6FF7" w:rsidRDefault="00EC7DB3" w:rsidP="00EC7DB3">
      <w:pPr>
        <w:widowControl/>
        <w:numPr>
          <w:ilvl w:val="0"/>
          <w:numId w:val="26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  <w:b/>
          <w:bCs/>
        </w:rPr>
        <w:t>Degree in Mechanical Engineering</w:t>
      </w:r>
      <w:r w:rsidRPr="00CF6FF7">
        <w:rPr>
          <w:rFonts w:cs="Times New Roman"/>
        </w:rPr>
        <w:t xml:space="preserve"> | First Division with Distinction | 2014</w:t>
      </w:r>
    </w:p>
    <w:p w14:paraId="7EA3EE29" w14:textId="6B0E5928" w:rsidR="00EC7DB3" w:rsidRPr="00EC7DB3" w:rsidRDefault="00EC7DB3" w:rsidP="00EC7DB3">
      <w:pPr>
        <w:widowControl/>
        <w:numPr>
          <w:ilvl w:val="0"/>
          <w:numId w:val="26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  <w:b/>
          <w:bCs/>
        </w:rPr>
        <w:t>Diploma in Mechanical Engineering</w:t>
      </w:r>
      <w:r w:rsidRPr="00CF6FF7">
        <w:rPr>
          <w:rFonts w:cs="Times New Roman"/>
        </w:rPr>
        <w:t xml:space="preserve"> | First Division | 2011</w:t>
      </w:r>
    </w:p>
    <w:p w14:paraId="4B8A6D90" w14:textId="77777777" w:rsidR="002B41B1" w:rsidRPr="00CF6FF7" w:rsidRDefault="00000000" w:rsidP="002B41B1">
      <w:pPr>
        <w:spacing w:after="160" w:line="259" w:lineRule="auto"/>
        <w:rPr>
          <w:rFonts w:cs="Times New Roman"/>
        </w:rPr>
      </w:pPr>
      <w:r>
        <w:rPr>
          <w:rFonts w:cs="Times New Roman"/>
        </w:rPr>
        <w:pict w14:anchorId="0DACCF64">
          <v:rect id="_x0000_i1031" style="width:0;height:1.5pt" o:hralign="center" o:hrstd="t" o:hr="t" fillcolor="#a0a0a0" stroked="f"/>
        </w:pict>
      </w:r>
    </w:p>
    <w:p w14:paraId="189A0535" w14:textId="77777777" w:rsidR="002B41B1" w:rsidRPr="00CF6FF7" w:rsidRDefault="002B41B1" w:rsidP="002B41B1">
      <w:pPr>
        <w:spacing w:after="160" w:line="259" w:lineRule="auto"/>
        <w:rPr>
          <w:rFonts w:cs="Times New Roman"/>
          <w:b/>
          <w:bCs/>
        </w:rPr>
      </w:pPr>
      <w:r w:rsidRPr="00CF6FF7">
        <w:rPr>
          <w:rFonts w:cs="Times New Roman"/>
          <w:b/>
          <w:bCs/>
        </w:rPr>
        <w:t>Certifications</w:t>
      </w:r>
    </w:p>
    <w:p w14:paraId="67C67833" w14:textId="77777777" w:rsidR="002B41B1" w:rsidRPr="00CF6FF7" w:rsidRDefault="002B41B1" w:rsidP="002B41B1">
      <w:pPr>
        <w:widowControl/>
        <w:numPr>
          <w:ilvl w:val="0"/>
          <w:numId w:val="27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DuPont Safety Trainer</w:t>
      </w:r>
    </w:p>
    <w:p w14:paraId="43FE3456" w14:textId="77777777" w:rsidR="002B41B1" w:rsidRPr="00CF6FF7" w:rsidRDefault="002B41B1" w:rsidP="002B41B1">
      <w:pPr>
        <w:widowControl/>
        <w:numPr>
          <w:ilvl w:val="0"/>
          <w:numId w:val="27"/>
        </w:numPr>
        <w:suppressAutoHyphens w:val="0"/>
        <w:autoSpaceDE/>
        <w:spacing w:after="160" w:line="259" w:lineRule="auto"/>
        <w:rPr>
          <w:rFonts w:cs="Times New Roman"/>
        </w:rPr>
      </w:pPr>
      <w:r>
        <w:rPr>
          <w:rFonts w:cs="Times New Roman"/>
        </w:rPr>
        <w:lastRenderedPageBreak/>
        <w:t xml:space="preserve">TQM </w:t>
      </w:r>
      <w:r w:rsidRPr="00CF6FF7">
        <w:rPr>
          <w:rFonts w:cs="Times New Roman"/>
        </w:rPr>
        <w:t>J1+ Certification</w:t>
      </w:r>
    </w:p>
    <w:p w14:paraId="0A2AB218" w14:textId="77777777" w:rsidR="002B41B1" w:rsidRPr="00CF6FF7" w:rsidRDefault="00000000" w:rsidP="002B41B1">
      <w:pPr>
        <w:spacing w:after="160" w:line="259" w:lineRule="auto"/>
        <w:rPr>
          <w:rFonts w:cs="Times New Roman"/>
        </w:rPr>
      </w:pPr>
      <w:r>
        <w:rPr>
          <w:rFonts w:cs="Times New Roman"/>
        </w:rPr>
        <w:pict w14:anchorId="399CE9FF">
          <v:rect id="_x0000_i1032" style="width:0;height:1.5pt" o:hralign="center" o:hrstd="t" o:hr="t" fillcolor="#a0a0a0" stroked="f"/>
        </w:pict>
      </w:r>
    </w:p>
    <w:p w14:paraId="22FEF6F2" w14:textId="77777777" w:rsidR="002B41B1" w:rsidRPr="00CF6FF7" w:rsidRDefault="002B41B1" w:rsidP="002B41B1">
      <w:pPr>
        <w:spacing w:after="160" w:line="259" w:lineRule="auto"/>
        <w:rPr>
          <w:rFonts w:cs="Times New Roman"/>
          <w:b/>
          <w:bCs/>
        </w:rPr>
      </w:pPr>
      <w:r w:rsidRPr="00CF6FF7">
        <w:rPr>
          <w:rFonts w:cs="Times New Roman"/>
          <w:b/>
          <w:bCs/>
        </w:rPr>
        <w:t>Languages</w:t>
      </w:r>
    </w:p>
    <w:p w14:paraId="2A546C8B" w14:textId="77777777" w:rsidR="002B41B1" w:rsidRPr="00CF6FF7" w:rsidRDefault="002B41B1" w:rsidP="002B41B1">
      <w:pPr>
        <w:widowControl/>
        <w:numPr>
          <w:ilvl w:val="0"/>
          <w:numId w:val="28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</w:rPr>
        <w:t>English, Hindi, Marathi</w:t>
      </w:r>
    </w:p>
    <w:p w14:paraId="03D4E70B" w14:textId="77777777" w:rsidR="002B41B1" w:rsidRPr="00CF6FF7" w:rsidRDefault="00000000" w:rsidP="002B41B1">
      <w:pPr>
        <w:spacing w:after="160" w:line="259" w:lineRule="auto"/>
        <w:rPr>
          <w:rFonts w:cs="Times New Roman"/>
        </w:rPr>
      </w:pPr>
      <w:r>
        <w:rPr>
          <w:rFonts w:cs="Times New Roman"/>
        </w:rPr>
        <w:pict w14:anchorId="53C9BE17">
          <v:rect id="_x0000_i1033" style="width:0;height:1.5pt" o:hralign="center" o:hrstd="t" o:hr="t" fillcolor="#a0a0a0" stroked="f"/>
        </w:pict>
      </w:r>
    </w:p>
    <w:p w14:paraId="19B03C9B" w14:textId="77777777" w:rsidR="002B41B1" w:rsidRPr="00CF6FF7" w:rsidRDefault="002B41B1" w:rsidP="002B41B1">
      <w:pPr>
        <w:spacing w:after="160" w:line="259" w:lineRule="auto"/>
        <w:rPr>
          <w:rFonts w:cs="Times New Roman"/>
          <w:b/>
          <w:bCs/>
        </w:rPr>
      </w:pPr>
      <w:r w:rsidRPr="00CF6FF7">
        <w:rPr>
          <w:rFonts w:cs="Times New Roman"/>
          <w:b/>
          <w:bCs/>
        </w:rPr>
        <w:t>Personal Details</w:t>
      </w:r>
    </w:p>
    <w:p w14:paraId="1911D536" w14:textId="77777777" w:rsidR="002B41B1" w:rsidRPr="00CF6FF7" w:rsidRDefault="002B41B1" w:rsidP="002B41B1">
      <w:pPr>
        <w:widowControl/>
        <w:numPr>
          <w:ilvl w:val="0"/>
          <w:numId w:val="29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  <w:b/>
          <w:bCs/>
        </w:rPr>
        <w:t>Date of Birth</w:t>
      </w:r>
      <w:r w:rsidRPr="00CF6FF7">
        <w:rPr>
          <w:rFonts w:cs="Times New Roman"/>
        </w:rPr>
        <w:t>: 06 November 1992</w:t>
      </w:r>
    </w:p>
    <w:p w14:paraId="5C2D365B" w14:textId="77777777" w:rsidR="002B41B1" w:rsidRPr="00CF6FF7" w:rsidRDefault="002B41B1" w:rsidP="002B41B1">
      <w:pPr>
        <w:widowControl/>
        <w:numPr>
          <w:ilvl w:val="0"/>
          <w:numId w:val="29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  <w:b/>
          <w:bCs/>
        </w:rPr>
        <w:t>Marital Status</w:t>
      </w:r>
      <w:r w:rsidRPr="00CF6FF7">
        <w:rPr>
          <w:rFonts w:cs="Times New Roman"/>
        </w:rPr>
        <w:t>: Single</w:t>
      </w:r>
    </w:p>
    <w:p w14:paraId="4D8B34AC" w14:textId="77777777" w:rsidR="002B41B1" w:rsidRDefault="002B41B1" w:rsidP="002B41B1">
      <w:pPr>
        <w:widowControl/>
        <w:numPr>
          <w:ilvl w:val="0"/>
          <w:numId w:val="29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  <w:b/>
          <w:bCs/>
        </w:rPr>
        <w:t>Nationality</w:t>
      </w:r>
      <w:r w:rsidRPr="00CF6FF7">
        <w:rPr>
          <w:rFonts w:cs="Times New Roman"/>
        </w:rPr>
        <w:t>: Indian</w:t>
      </w:r>
    </w:p>
    <w:p w14:paraId="49BDB56B" w14:textId="79B65D11" w:rsidR="00101695" w:rsidRPr="00101695" w:rsidRDefault="00101695" w:rsidP="002B41B1">
      <w:pPr>
        <w:widowControl/>
        <w:numPr>
          <w:ilvl w:val="0"/>
          <w:numId w:val="29"/>
        </w:numPr>
        <w:suppressAutoHyphens w:val="0"/>
        <w:autoSpaceDE/>
        <w:spacing w:after="160" w:line="259" w:lineRule="auto"/>
        <w:rPr>
          <w:rFonts w:cs="Times New Roman"/>
          <w:b/>
          <w:bCs/>
        </w:rPr>
      </w:pPr>
      <w:r w:rsidRPr="00101695">
        <w:rPr>
          <w:rFonts w:cs="Times New Roman"/>
          <w:b/>
          <w:bCs/>
        </w:rPr>
        <w:t>Location Preference</w:t>
      </w:r>
      <w:r>
        <w:rPr>
          <w:rFonts w:cs="Times New Roman"/>
          <w:b/>
          <w:bCs/>
        </w:rPr>
        <w:t xml:space="preserve">: </w:t>
      </w:r>
      <w:r w:rsidRPr="0042272A">
        <w:rPr>
          <w:rFonts w:cs="Times New Roman" w:hint="eastAsia"/>
          <w:color w:val="00000A"/>
        </w:rPr>
        <w:t>Ready to relocate in any part of the world</w:t>
      </w:r>
      <w:r w:rsidRPr="0042272A">
        <w:rPr>
          <w:rFonts w:cs="Times New Roman"/>
          <w:color w:val="00000A"/>
        </w:rPr>
        <w:t>.</w:t>
      </w:r>
    </w:p>
    <w:p w14:paraId="70708EBC" w14:textId="77777777" w:rsidR="002B41B1" w:rsidRPr="00CF6FF7" w:rsidRDefault="002B41B1" w:rsidP="002B41B1">
      <w:pPr>
        <w:widowControl/>
        <w:numPr>
          <w:ilvl w:val="0"/>
          <w:numId w:val="29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  <w:b/>
          <w:bCs/>
        </w:rPr>
        <w:t>Passport No.</w:t>
      </w:r>
      <w:r w:rsidRPr="00CF6FF7">
        <w:rPr>
          <w:rFonts w:cs="Times New Roman"/>
        </w:rPr>
        <w:t>: Z7521510</w:t>
      </w:r>
    </w:p>
    <w:p w14:paraId="2920C3DA" w14:textId="77777777" w:rsidR="002B41B1" w:rsidRPr="00CF6FF7" w:rsidRDefault="002B41B1" w:rsidP="002B41B1">
      <w:pPr>
        <w:widowControl/>
        <w:numPr>
          <w:ilvl w:val="0"/>
          <w:numId w:val="29"/>
        </w:numPr>
        <w:suppressAutoHyphens w:val="0"/>
        <w:autoSpaceDE/>
        <w:spacing w:after="160" w:line="259" w:lineRule="auto"/>
        <w:rPr>
          <w:rFonts w:cs="Times New Roman"/>
        </w:rPr>
      </w:pPr>
      <w:r w:rsidRPr="00CF6FF7">
        <w:rPr>
          <w:rFonts w:cs="Times New Roman"/>
          <w:b/>
          <w:bCs/>
        </w:rPr>
        <w:t>Permanent Address</w:t>
      </w:r>
      <w:r w:rsidRPr="00CF6FF7">
        <w:rPr>
          <w:rFonts w:cs="Times New Roman"/>
        </w:rPr>
        <w:t>: At-Shivrai Soc. C-201, Chinchpada, Tal-Pen, Dist.-Raigad, 402107</w:t>
      </w:r>
    </w:p>
    <w:p w14:paraId="690637EB" w14:textId="77777777" w:rsidR="002B41B1" w:rsidRPr="00CF6FF7" w:rsidRDefault="00000000" w:rsidP="002B41B1">
      <w:pPr>
        <w:rPr>
          <w:rFonts w:cs="Times New Roman"/>
        </w:rPr>
      </w:pPr>
      <w:r>
        <w:rPr>
          <w:rFonts w:cs="Times New Roman"/>
        </w:rPr>
        <w:pict w14:anchorId="7D8E6C1E">
          <v:rect id="_x0000_i1034" style="width:0;height:1.5pt" o:hralign="center" o:hrstd="t" o:hr="t" fillcolor="#a0a0a0" stroked="f"/>
        </w:pict>
      </w:r>
    </w:p>
    <w:p w14:paraId="70F737C2" w14:textId="17549E2E" w:rsidR="00A976FE" w:rsidRDefault="00A976FE" w:rsidP="00A040BB">
      <w:pPr>
        <w:tabs>
          <w:tab w:val="left" w:pos="3520"/>
        </w:tabs>
        <w:ind w:left="700"/>
      </w:pPr>
    </w:p>
    <w:sectPr w:rsidR="00A976FE"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69C927" w14:textId="77777777" w:rsidR="00F77715" w:rsidRDefault="00F77715" w:rsidP="00B67F2B">
      <w:r>
        <w:separator/>
      </w:r>
    </w:p>
  </w:endnote>
  <w:endnote w:type="continuationSeparator" w:id="0">
    <w:p w14:paraId="4AF4D03B" w14:textId="77777777" w:rsidR="00F77715" w:rsidRDefault="00F77715" w:rsidP="00B67F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3E17CD" w14:textId="77777777" w:rsidR="00F77715" w:rsidRDefault="00F77715" w:rsidP="00B67F2B">
      <w:r>
        <w:separator/>
      </w:r>
    </w:p>
  </w:footnote>
  <w:footnote w:type="continuationSeparator" w:id="0">
    <w:p w14:paraId="08B54C52" w14:textId="77777777" w:rsidR="00F77715" w:rsidRDefault="00F77715" w:rsidP="00B67F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bullet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bullet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bullet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bullet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bullet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bullet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bullet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bullet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bullet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7"/>
    <w:lvl w:ilvl="0">
      <w:start w:val="1"/>
      <w:numFmt w:val="bullet"/>
      <w:lvlText w:val=""/>
      <w:lvlJc w:val="left"/>
      <w:pPr>
        <w:tabs>
          <w:tab w:val="num" w:pos="288"/>
        </w:tabs>
        <w:ind w:left="288" w:hanging="288"/>
      </w:pPr>
      <w:rPr>
        <w:rFonts w:ascii="Wingdings" w:hAnsi="Wingdings"/>
        <w:color w:val="000000"/>
      </w:rPr>
    </w:lvl>
    <w:lvl w:ilvl="1">
      <w:start w:val="1"/>
      <w:numFmt w:val="bullet"/>
      <w:lvlText w:val=""/>
      <w:lvlJc w:val="left"/>
      <w:pPr>
        <w:tabs>
          <w:tab w:val="num" w:pos="1368"/>
        </w:tabs>
        <w:ind w:left="1368" w:hanging="288"/>
      </w:pPr>
      <w:rPr>
        <w:rFonts w:ascii="Wingdings" w:hAnsi="Wingdings"/>
        <w:color w:val="00000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141CFEE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DE7A934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1B06FB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5742EB6A"/>
    <w:lvl w:ilvl="0" w:tplc="55A0610A">
      <w:start w:val="1"/>
      <w:numFmt w:val="decimal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0000007"/>
    <w:multiLevelType w:val="hybridMultilevel"/>
    <w:tmpl w:val="B36A8B8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83C82A9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48D47FF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21C6F1EA"/>
    <w:lvl w:ilvl="0" w:tplc="0409000B">
      <w:start w:val="1"/>
      <w:numFmt w:val="bullet"/>
      <w:lvlText w:val=""/>
      <w:lvlJc w:val="left"/>
      <w:pPr>
        <w:ind w:left="36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0000000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0000000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hybridMultilevel"/>
    <w:tmpl w:val="0000000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000000E"/>
    <w:multiLevelType w:val="hybridMultilevel"/>
    <w:tmpl w:val="0000000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4EF05F4"/>
    <w:multiLevelType w:val="multilevel"/>
    <w:tmpl w:val="0A5E1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7F27463"/>
    <w:multiLevelType w:val="multilevel"/>
    <w:tmpl w:val="792A9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8982862"/>
    <w:multiLevelType w:val="multilevel"/>
    <w:tmpl w:val="074C2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A5A7A63"/>
    <w:multiLevelType w:val="multilevel"/>
    <w:tmpl w:val="2A5A7A6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F7D1736"/>
    <w:multiLevelType w:val="hybridMultilevel"/>
    <w:tmpl w:val="740A440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013CB7"/>
    <w:multiLevelType w:val="hybridMultilevel"/>
    <w:tmpl w:val="0C5463E6"/>
    <w:lvl w:ilvl="0" w:tplc="4009000B">
      <w:start w:val="1"/>
      <w:numFmt w:val="bullet"/>
      <w:lvlText w:val=""/>
      <w:lvlJc w:val="left"/>
      <w:pPr>
        <w:ind w:left="907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abstractNum w:abstractNumId="20" w15:restartNumberingAfterBreak="0">
    <w:nsid w:val="36CB417A"/>
    <w:multiLevelType w:val="multilevel"/>
    <w:tmpl w:val="3C2E0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7766FD4"/>
    <w:multiLevelType w:val="multilevel"/>
    <w:tmpl w:val="D31A1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44C2342"/>
    <w:multiLevelType w:val="multilevel"/>
    <w:tmpl w:val="A7D2B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5235C28"/>
    <w:multiLevelType w:val="hybridMultilevel"/>
    <w:tmpl w:val="69B26BC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4F5C88"/>
    <w:multiLevelType w:val="multilevel"/>
    <w:tmpl w:val="5B4F5C8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C097D10"/>
    <w:multiLevelType w:val="multilevel"/>
    <w:tmpl w:val="4574C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4D04CD9"/>
    <w:multiLevelType w:val="multilevel"/>
    <w:tmpl w:val="A7F4D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B9B776B"/>
    <w:multiLevelType w:val="multilevel"/>
    <w:tmpl w:val="224C4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A195DBB"/>
    <w:multiLevelType w:val="multilevel"/>
    <w:tmpl w:val="35403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23174641">
    <w:abstractNumId w:val="0"/>
  </w:num>
  <w:num w:numId="2" w16cid:durableId="1573198200">
    <w:abstractNumId w:val="4"/>
  </w:num>
  <w:num w:numId="3" w16cid:durableId="4404694">
    <w:abstractNumId w:val="2"/>
  </w:num>
  <w:num w:numId="4" w16cid:durableId="1391881505">
    <w:abstractNumId w:val="3"/>
  </w:num>
  <w:num w:numId="5" w16cid:durableId="1636131978">
    <w:abstractNumId w:val="5"/>
  </w:num>
  <w:num w:numId="6" w16cid:durableId="1885437603">
    <w:abstractNumId w:val="9"/>
  </w:num>
  <w:num w:numId="7" w16cid:durableId="2012952083">
    <w:abstractNumId w:val="6"/>
  </w:num>
  <w:num w:numId="8" w16cid:durableId="1733774115">
    <w:abstractNumId w:val="7"/>
  </w:num>
  <w:num w:numId="9" w16cid:durableId="1723559363">
    <w:abstractNumId w:val="1"/>
  </w:num>
  <w:num w:numId="10" w16cid:durableId="1529879605">
    <w:abstractNumId w:val="8"/>
  </w:num>
  <w:num w:numId="11" w16cid:durableId="1935936507">
    <w:abstractNumId w:val="10"/>
  </w:num>
  <w:num w:numId="12" w16cid:durableId="1253902665">
    <w:abstractNumId w:val="11"/>
  </w:num>
  <w:num w:numId="13" w16cid:durableId="1141775692">
    <w:abstractNumId w:val="12"/>
  </w:num>
  <w:num w:numId="14" w16cid:durableId="528370042">
    <w:abstractNumId w:val="13"/>
  </w:num>
  <w:num w:numId="15" w16cid:durableId="1616131221">
    <w:abstractNumId w:val="24"/>
  </w:num>
  <w:num w:numId="16" w16cid:durableId="697245708">
    <w:abstractNumId w:val="23"/>
  </w:num>
  <w:num w:numId="17" w16cid:durableId="995301175">
    <w:abstractNumId w:val="17"/>
  </w:num>
  <w:num w:numId="18" w16cid:durableId="2023119002">
    <w:abstractNumId w:val="18"/>
  </w:num>
  <w:num w:numId="19" w16cid:durableId="39014239">
    <w:abstractNumId w:val="19"/>
  </w:num>
  <w:num w:numId="20" w16cid:durableId="1365131387">
    <w:abstractNumId w:val="27"/>
  </w:num>
  <w:num w:numId="21" w16cid:durableId="55671950">
    <w:abstractNumId w:val="26"/>
  </w:num>
  <w:num w:numId="22" w16cid:durableId="115147551">
    <w:abstractNumId w:val="16"/>
  </w:num>
  <w:num w:numId="23" w16cid:durableId="1878857394">
    <w:abstractNumId w:val="28"/>
  </w:num>
  <w:num w:numId="24" w16cid:durableId="1162426321">
    <w:abstractNumId w:val="25"/>
  </w:num>
  <w:num w:numId="25" w16cid:durableId="901452621">
    <w:abstractNumId w:val="14"/>
  </w:num>
  <w:num w:numId="26" w16cid:durableId="38358189">
    <w:abstractNumId w:val="20"/>
  </w:num>
  <w:num w:numId="27" w16cid:durableId="2062441301">
    <w:abstractNumId w:val="22"/>
  </w:num>
  <w:num w:numId="28" w16cid:durableId="37554751">
    <w:abstractNumId w:val="15"/>
  </w:num>
  <w:num w:numId="29" w16cid:durableId="121781202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120"/>
  <w:drawingGridVerticalSpacing w:val="0"/>
  <w:displayHorizontalDrawingGridEvery w:val="0"/>
  <w:displayVerticalDrawingGridEvery w:val="0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54792"/>
    <w:rsid w:val="00060348"/>
    <w:rsid w:val="00073B3A"/>
    <w:rsid w:val="000777E7"/>
    <w:rsid w:val="000B5E20"/>
    <w:rsid w:val="000C1D60"/>
    <w:rsid w:val="00101695"/>
    <w:rsid w:val="001068CA"/>
    <w:rsid w:val="00121EC6"/>
    <w:rsid w:val="001332B2"/>
    <w:rsid w:val="00135D27"/>
    <w:rsid w:val="00151F36"/>
    <w:rsid w:val="00152848"/>
    <w:rsid w:val="00156659"/>
    <w:rsid w:val="00172A27"/>
    <w:rsid w:val="00193CA3"/>
    <w:rsid w:val="00195B7C"/>
    <w:rsid w:val="001A3CA7"/>
    <w:rsid w:val="001B38EC"/>
    <w:rsid w:val="001B5410"/>
    <w:rsid w:val="001D31AD"/>
    <w:rsid w:val="001D3235"/>
    <w:rsid w:val="001E3D33"/>
    <w:rsid w:val="001F3907"/>
    <w:rsid w:val="00216A10"/>
    <w:rsid w:val="00221F0A"/>
    <w:rsid w:val="002413A0"/>
    <w:rsid w:val="00253EE1"/>
    <w:rsid w:val="0027389C"/>
    <w:rsid w:val="002776F3"/>
    <w:rsid w:val="00280300"/>
    <w:rsid w:val="002B41B1"/>
    <w:rsid w:val="002B741E"/>
    <w:rsid w:val="002C3133"/>
    <w:rsid w:val="002D0581"/>
    <w:rsid w:val="002D3194"/>
    <w:rsid w:val="002D44F5"/>
    <w:rsid w:val="002D6F8D"/>
    <w:rsid w:val="00311C97"/>
    <w:rsid w:val="00321DE6"/>
    <w:rsid w:val="00331B96"/>
    <w:rsid w:val="00354AF2"/>
    <w:rsid w:val="0036155D"/>
    <w:rsid w:val="00363B5F"/>
    <w:rsid w:val="00370A05"/>
    <w:rsid w:val="003827B6"/>
    <w:rsid w:val="003838FA"/>
    <w:rsid w:val="003917A9"/>
    <w:rsid w:val="00392B7A"/>
    <w:rsid w:val="003961F7"/>
    <w:rsid w:val="003A5C00"/>
    <w:rsid w:val="003B469C"/>
    <w:rsid w:val="003B7974"/>
    <w:rsid w:val="003C3473"/>
    <w:rsid w:val="003D60BD"/>
    <w:rsid w:val="003D6273"/>
    <w:rsid w:val="003F1A43"/>
    <w:rsid w:val="003F5F8C"/>
    <w:rsid w:val="004125FC"/>
    <w:rsid w:val="004165AE"/>
    <w:rsid w:val="00420C01"/>
    <w:rsid w:val="0042272A"/>
    <w:rsid w:val="00424148"/>
    <w:rsid w:val="00451045"/>
    <w:rsid w:val="00460423"/>
    <w:rsid w:val="00482BBC"/>
    <w:rsid w:val="004921CB"/>
    <w:rsid w:val="00496E9F"/>
    <w:rsid w:val="004A58C7"/>
    <w:rsid w:val="004C0D44"/>
    <w:rsid w:val="004D6C0C"/>
    <w:rsid w:val="004E09E3"/>
    <w:rsid w:val="004E75D6"/>
    <w:rsid w:val="00505809"/>
    <w:rsid w:val="00521F40"/>
    <w:rsid w:val="005366EA"/>
    <w:rsid w:val="0056542F"/>
    <w:rsid w:val="00573F2C"/>
    <w:rsid w:val="00591CAC"/>
    <w:rsid w:val="00595F4F"/>
    <w:rsid w:val="005A18AE"/>
    <w:rsid w:val="005B02D7"/>
    <w:rsid w:val="005D129B"/>
    <w:rsid w:val="005F153A"/>
    <w:rsid w:val="0060350C"/>
    <w:rsid w:val="006275C5"/>
    <w:rsid w:val="00675677"/>
    <w:rsid w:val="00682879"/>
    <w:rsid w:val="00684375"/>
    <w:rsid w:val="006B200B"/>
    <w:rsid w:val="006C1634"/>
    <w:rsid w:val="006C2339"/>
    <w:rsid w:val="006C6EE4"/>
    <w:rsid w:val="006D72AB"/>
    <w:rsid w:val="006E3DD8"/>
    <w:rsid w:val="006F25A9"/>
    <w:rsid w:val="006F3840"/>
    <w:rsid w:val="00712905"/>
    <w:rsid w:val="00717D22"/>
    <w:rsid w:val="00727DFB"/>
    <w:rsid w:val="00743949"/>
    <w:rsid w:val="00747D98"/>
    <w:rsid w:val="00752143"/>
    <w:rsid w:val="00754CFF"/>
    <w:rsid w:val="00761223"/>
    <w:rsid w:val="00762927"/>
    <w:rsid w:val="0076363E"/>
    <w:rsid w:val="00776F02"/>
    <w:rsid w:val="00785F00"/>
    <w:rsid w:val="00794E6F"/>
    <w:rsid w:val="007A5284"/>
    <w:rsid w:val="007A6B69"/>
    <w:rsid w:val="007B6645"/>
    <w:rsid w:val="007C226F"/>
    <w:rsid w:val="007C6F8F"/>
    <w:rsid w:val="007D4B1B"/>
    <w:rsid w:val="007D7299"/>
    <w:rsid w:val="007E6888"/>
    <w:rsid w:val="00811348"/>
    <w:rsid w:val="008149DD"/>
    <w:rsid w:val="008707A7"/>
    <w:rsid w:val="008A4E08"/>
    <w:rsid w:val="008A5A0C"/>
    <w:rsid w:val="008A6CC0"/>
    <w:rsid w:val="008B5AF5"/>
    <w:rsid w:val="008C5B51"/>
    <w:rsid w:val="008E04AC"/>
    <w:rsid w:val="008F7809"/>
    <w:rsid w:val="009219AC"/>
    <w:rsid w:val="00922725"/>
    <w:rsid w:val="00957D27"/>
    <w:rsid w:val="00964E96"/>
    <w:rsid w:val="00975A89"/>
    <w:rsid w:val="00986610"/>
    <w:rsid w:val="00991C52"/>
    <w:rsid w:val="009E2781"/>
    <w:rsid w:val="009F25AA"/>
    <w:rsid w:val="00A040BB"/>
    <w:rsid w:val="00A229F6"/>
    <w:rsid w:val="00A23CB7"/>
    <w:rsid w:val="00A26DE9"/>
    <w:rsid w:val="00A27F56"/>
    <w:rsid w:val="00A329A9"/>
    <w:rsid w:val="00A51F39"/>
    <w:rsid w:val="00A74C7A"/>
    <w:rsid w:val="00A8610F"/>
    <w:rsid w:val="00A9114D"/>
    <w:rsid w:val="00A970BF"/>
    <w:rsid w:val="00A976FE"/>
    <w:rsid w:val="00AD3E1A"/>
    <w:rsid w:val="00AF6962"/>
    <w:rsid w:val="00B03BF9"/>
    <w:rsid w:val="00B07477"/>
    <w:rsid w:val="00B173A6"/>
    <w:rsid w:val="00B41F73"/>
    <w:rsid w:val="00B5390B"/>
    <w:rsid w:val="00B61B54"/>
    <w:rsid w:val="00B62D29"/>
    <w:rsid w:val="00B67F2B"/>
    <w:rsid w:val="00B7499C"/>
    <w:rsid w:val="00B84989"/>
    <w:rsid w:val="00BC2B0E"/>
    <w:rsid w:val="00BD1481"/>
    <w:rsid w:val="00BD5BCC"/>
    <w:rsid w:val="00BE3205"/>
    <w:rsid w:val="00C05368"/>
    <w:rsid w:val="00C05C56"/>
    <w:rsid w:val="00C12B9B"/>
    <w:rsid w:val="00C3117D"/>
    <w:rsid w:val="00C50382"/>
    <w:rsid w:val="00C6175F"/>
    <w:rsid w:val="00C622CC"/>
    <w:rsid w:val="00C6277B"/>
    <w:rsid w:val="00C7645D"/>
    <w:rsid w:val="00CB16C8"/>
    <w:rsid w:val="00CC177A"/>
    <w:rsid w:val="00CC2B88"/>
    <w:rsid w:val="00CD55D7"/>
    <w:rsid w:val="00CE4C09"/>
    <w:rsid w:val="00D213EA"/>
    <w:rsid w:val="00D44C35"/>
    <w:rsid w:val="00D52183"/>
    <w:rsid w:val="00D550BB"/>
    <w:rsid w:val="00D65108"/>
    <w:rsid w:val="00D70B8E"/>
    <w:rsid w:val="00DA1C6D"/>
    <w:rsid w:val="00DA207F"/>
    <w:rsid w:val="00DA6F88"/>
    <w:rsid w:val="00DB522F"/>
    <w:rsid w:val="00DC2D9D"/>
    <w:rsid w:val="00DE47CC"/>
    <w:rsid w:val="00DE4D87"/>
    <w:rsid w:val="00DF6304"/>
    <w:rsid w:val="00E03746"/>
    <w:rsid w:val="00E34287"/>
    <w:rsid w:val="00E37266"/>
    <w:rsid w:val="00E444A4"/>
    <w:rsid w:val="00E5412A"/>
    <w:rsid w:val="00E615F9"/>
    <w:rsid w:val="00E64EB6"/>
    <w:rsid w:val="00E72862"/>
    <w:rsid w:val="00EB7ED0"/>
    <w:rsid w:val="00EC2624"/>
    <w:rsid w:val="00EC7DB3"/>
    <w:rsid w:val="00F06130"/>
    <w:rsid w:val="00F069C8"/>
    <w:rsid w:val="00F11D10"/>
    <w:rsid w:val="00F26D5D"/>
    <w:rsid w:val="00F40A0B"/>
    <w:rsid w:val="00F41EEB"/>
    <w:rsid w:val="00F4265F"/>
    <w:rsid w:val="00F539B8"/>
    <w:rsid w:val="00F53F9D"/>
    <w:rsid w:val="00F72042"/>
    <w:rsid w:val="00F728D4"/>
    <w:rsid w:val="00F77715"/>
    <w:rsid w:val="00F87CE0"/>
    <w:rsid w:val="00FA3A22"/>
    <w:rsid w:val="00FA6F01"/>
    <w:rsid w:val="00FB1448"/>
    <w:rsid w:val="00FB4701"/>
    <w:rsid w:val="00FC0899"/>
    <w:rsid w:val="00FC2648"/>
    <w:rsid w:val="00FE5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FB3965"/>
  <w14:defaultImageDpi w14:val="0"/>
  <w15:chartTrackingRefBased/>
  <w15:docId w15:val="{B8E68F1B-0749-DD4A-BAB0-66D1B8917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autoSpaceDE w:val="0"/>
    </w:pPr>
    <w:rPr>
      <w:rFonts w:cs="Calibri"/>
      <w:sz w:val="24"/>
      <w:szCs w:val="24"/>
      <w:lang w:val="en-US" w:eastAsia="ar-SA"/>
    </w:rPr>
  </w:style>
  <w:style w:type="paragraph" w:styleId="Heading1">
    <w:name w:val="heading 1"/>
    <w:basedOn w:val="Normal"/>
    <w:next w:val="Normal"/>
    <w:qFormat/>
    <w:pPr>
      <w:tabs>
        <w:tab w:val="num" w:pos="0"/>
      </w:tabs>
      <w:ind w:left="432" w:hanging="432"/>
      <w:outlineLvl w:val="0"/>
    </w:pPr>
    <w:rPr>
      <w:rFonts w:cs="Times New Roman"/>
    </w:rPr>
  </w:style>
  <w:style w:type="paragraph" w:styleId="Heading2">
    <w:name w:val="heading 2"/>
    <w:basedOn w:val="Normal"/>
    <w:next w:val="Normal"/>
    <w:qFormat/>
    <w:pPr>
      <w:tabs>
        <w:tab w:val="num" w:pos="0"/>
      </w:tabs>
      <w:ind w:left="576" w:hanging="576"/>
      <w:outlineLvl w:val="1"/>
    </w:pPr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pPr>
      <w:ind w:left="720"/>
      <w:contextualSpacing/>
    </w:pPr>
  </w:style>
  <w:style w:type="character" w:customStyle="1" w:styleId="WW8Num2z0">
    <w:name w:val="WW8Num2z0"/>
    <w:rPr>
      <w:rFonts w:ascii="Wingdings" w:eastAsia="Times New Roman" w:hAnsi="Wingdings" w:cs="Times New Roman"/>
    </w:rPr>
  </w:style>
  <w:style w:type="character" w:customStyle="1" w:styleId="Absatz-Standardschriftart">
    <w:name w:val="Absatz-Standardschriftart"/>
    <w:rPr>
      <w:rFonts w:ascii="Times New Roman" w:eastAsia="Times New Roman" w:hAnsi="Times New Roman" w:cs="Times New Roman"/>
    </w:rPr>
  </w:style>
  <w:style w:type="character" w:customStyle="1" w:styleId="WW8Num1z0">
    <w:name w:val="WW8Num1z0"/>
    <w:rPr>
      <w:rFonts w:ascii="Times New Roman" w:eastAsia="Times New Roman" w:hAnsi="Times New Roman" w:cs="Times New Roman"/>
    </w:rPr>
  </w:style>
  <w:style w:type="character" w:customStyle="1" w:styleId="WW8Num2z1">
    <w:name w:val="WW8Num2z1"/>
    <w:rPr>
      <w:rFonts w:ascii="Courier New" w:eastAsia="Times New Roman" w:hAnsi="Courier New" w:cs="Courier New"/>
    </w:rPr>
  </w:style>
  <w:style w:type="character" w:customStyle="1" w:styleId="WW8Num2z3">
    <w:name w:val="WW8Num2z3"/>
    <w:rPr>
      <w:rFonts w:ascii="Symbol" w:eastAsia="Times New Roman" w:hAnsi="Symbol" w:cs="Times New Roman"/>
    </w:rPr>
  </w:style>
  <w:style w:type="character" w:customStyle="1" w:styleId="WW8Num3z0">
    <w:name w:val="WW8Num3z0"/>
    <w:rPr>
      <w:rFonts w:ascii="Times New Roman" w:eastAsia="Times New Roman" w:hAnsi="Times New Roman" w:cs="Times New Roman"/>
      <w:sz w:val="24"/>
    </w:rPr>
  </w:style>
  <w:style w:type="character" w:customStyle="1" w:styleId="WW8Num4z0">
    <w:name w:val="WW8Num4z0"/>
    <w:rPr>
      <w:rFonts w:ascii="Times New Roman" w:eastAsia="Times New Roman" w:hAnsi="Times New Roman" w:cs="Times New Roman"/>
    </w:rPr>
  </w:style>
  <w:style w:type="character" w:customStyle="1" w:styleId="Heading1Char">
    <w:name w:val="Heading 1 Char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Heading2Char">
    <w:name w:val="Heading 2 Char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BodyText">
    <w:name w:val="Body Text"/>
    <w:basedOn w:val="Normal"/>
    <w:pPr>
      <w:spacing w:after="120"/>
    </w:pPr>
    <w:rPr>
      <w:rFonts w:cs="Times New Roman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NoSpacing">
    <w:name w:val="No Spacing"/>
    <w:qFormat/>
    <w:rPr>
      <w:rFonts w:ascii="Bookman Old Style" w:eastAsia="Calibri" w:hAnsi="Bookman Old Style"/>
      <w:sz w:val="24"/>
      <w:szCs w:val="22"/>
      <w:lang w:val="en-US" w:eastAsia="en-US"/>
    </w:rPr>
  </w:style>
  <w:style w:type="character" w:customStyle="1" w:styleId="BalloonTextChar">
    <w:name w:val="Balloon Text Char"/>
    <w:link w:val="BalloonText"/>
    <w:rPr>
      <w:rFonts w:ascii="Tahoma" w:eastAsia="Times New Roman" w:hAnsi="Tahoma" w:cs="Tahoma"/>
      <w:sz w:val="16"/>
      <w:szCs w:val="16"/>
      <w:lang w:eastAsia="ar-SA"/>
    </w:rPr>
  </w:style>
  <w:style w:type="paragraph" w:styleId="BalloonText">
    <w:name w:val="Balloon Text"/>
    <w:basedOn w:val="Normal"/>
    <w:link w:val="BalloonTextChar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67F2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7F2B"/>
    <w:rPr>
      <w:rFonts w:ascii="Times New Roman" w:eastAsia="Times New Roman" w:hAnsi="Times New Roman" w:cs="Calibri"/>
      <w:sz w:val="24"/>
      <w:szCs w:val="24"/>
      <w:lang w:val="en-US" w:eastAsia="ar-SA"/>
    </w:rPr>
  </w:style>
  <w:style w:type="paragraph" w:styleId="Footer">
    <w:name w:val="footer"/>
    <w:basedOn w:val="Normal"/>
    <w:link w:val="FooterChar"/>
    <w:uiPriority w:val="99"/>
    <w:unhideWhenUsed/>
    <w:rsid w:val="00B67F2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7F2B"/>
    <w:rPr>
      <w:rFonts w:ascii="Times New Roman" w:eastAsia="Times New Roman" w:hAnsi="Times New Roman" w:cs="Calibri"/>
      <w:sz w:val="24"/>
      <w:szCs w:val="24"/>
      <w:lang w:val="en-US" w:eastAsia="ar-SA"/>
    </w:rPr>
  </w:style>
  <w:style w:type="character" w:styleId="Hyperlink">
    <w:name w:val="Hyperlink"/>
    <w:basedOn w:val="DefaultParagraphFont"/>
    <w:uiPriority w:val="99"/>
    <w:unhideWhenUsed/>
    <w:rsid w:val="00C622C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622CC"/>
    <w:rPr>
      <w:color w:val="605E5C"/>
      <w:shd w:val="clear" w:color="auto" w:fill="E1DFDD"/>
    </w:rPr>
  </w:style>
  <w:style w:type="paragraph" w:styleId="NormalWeb">
    <w:name w:val="Normal (Web)"/>
    <w:qFormat/>
    <w:rsid w:val="00B84989"/>
    <w:pPr>
      <w:spacing w:beforeAutospacing="1" w:afterAutospacing="1"/>
    </w:pPr>
    <w:rPr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2303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489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</Company>
  <LinksUpToDate>false</LinksUpToDate>
  <CharactersWithSpaces>3271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ATISH LUSHTE</dc:creator>
  <cp:keywords/>
  <cp:lastModifiedBy>ATISH LUSHTE</cp:lastModifiedBy>
  <cp:revision>11</cp:revision>
  <cp:lastPrinted>1970-01-01T00:00:00Z</cp:lastPrinted>
  <dcterms:created xsi:type="dcterms:W3CDTF">2024-07-02T15:06:00Z</dcterms:created>
  <dcterms:modified xsi:type="dcterms:W3CDTF">2024-12-29T06:44:00Z</dcterms:modified>
</cp:coreProperties>
</file>