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835ABD" w14:textId="400FC2B1" w:rsidR="00816216" w:rsidRDefault="009175D8" w:rsidP="00141A4C">
      <w:pPr>
        <w:pStyle w:val="Title"/>
      </w:pPr>
      <w:r>
        <w:t>Mathieu Stralen</w:t>
      </w:r>
    </w:p>
    <w:p w14:paraId="673CE7A3" w14:textId="1E0820BD" w:rsidR="00141A4C" w:rsidRDefault="00A004D3" w:rsidP="00141A4C">
      <w:proofErr w:type="spellStart"/>
      <w:r w:rsidRPr="001411A9">
        <w:rPr>
          <w:b/>
          <w:bCs/>
        </w:rPr>
        <w:t>Current</w:t>
      </w:r>
      <w:proofErr w:type="spellEnd"/>
      <w:r w:rsidRPr="001411A9">
        <w:rPr>
          <w:b/>
          <w:bCs/>
        </w:rPr>
        <w:t xml:space="preserve"> Location</w:t>
      </w:r>
      <w:r w:rsidR="003623A1">
        <w:t xml:space="preserve"> : Montréal</w:t>
      </w:r>
      <w:r w:rsidR="00DD741E">
        <w:t>, Canada</w:t>
      </w:r>
      <w:r w:rsidR="009175D8">
        <w:t xml:space="preserve">| </w:t>
      </w:r>
      <w:r w:rsidR="00DD741E">
        <w:t xml:space="preserve">+1 </w:t>
      </w:r>
      <w:r w:rsidR="009175D8">
        <w:t>418-313-7458 | </w:t>
      </w:r>
      <w:hyperlink r:id="rId8" w:history="1">
        <w:r w:rsidR="00DD741E" w:rsidRPr="00317743">
          <w:rPr>
            <w:rStyle w:val="Hyperlink"/>
          </w:rPr>
          <w:t>mathieu.stralen@gmail.com</w:t>
        </w:r>
      </w:hyperlink>
    </w:p>
    <w:p w14:paraId="6CAC7ACC" w14:textId="78F50406" w:rsidR="00DD741E" w:rsidRPr="00DD741E" w:rsidRDefault="00DD741E" w:rsidP="00141A4C">
      <w:pPr>
        <w:rPr>
          <w:lang w:val="en-US"/>
        </w:rPr>
      </w:pPr>
      <w:r w:rsidRPr="00C6798F">
        <w:rPr>
          <w:b/>
          <w:bCs/>
          <w:lang w:val="en-US"/>
        </w:rPr>
        <w:t>Saudi Arabia Status:</w:t>
      </w:r>
      <w:r w:rsidRPr="00C6798F">
        <w:rPr>
          <w:lang w:val="en-US"/>
        </w:rPr>
        <w:t xml:space="preserve"> </w:t>
      </w:r>
      <w:r w:rsidRPr="00C6798F">
        <w:rPr>
          <w:b/>
          <w:bCs/>
          <w:lang w:val="en-US"/>
        </w:rPr>
        <w:t>Spouse Iqama Holder (Simplified Recruitment Process)</w:t>
      </w:r>
    </w:p>
    <w:p w14:paraId="268F5665" w14:textId="77777777" w:rsidR="006270A9" w:rsidRPr="00456BEC" w:rsidRDefault="00000000" w:rsidP="00141A4C">
      <w:pPr>
        <w:pStyle w:val="Heading1"/>
        <w:rPr>
          <w:lang w:val="en-US"/>
        </w:rPr>
      </w:pPr>
      <w:sdt>
        <w:sdtPr>
          <w:alias w:val="Objectif :"/>
          <w:tag w:val="Objectif :"/>
          <w:id w:val="-731932020"/>
          <w:placeholder>
            <w:docPart w:val="457A10BE2E554AE5A98EE61304C6D90C"/>
          </w:placeholder>
          <w:temporary/>
          <w:showingPlcHdr/>
          <w15:appearance w15:val="hidden"/>
        </w:sdtPr>
        <w:sdtContent>
          <w:r w:rsidR="009D5933" w:rsidRPr="00456BEC">
            <w:rPr>
              <w:sz w:val="44"/>
              <w:szCs w:val="44"/>
              <w:u w:val="single"/>
              <w:lang w:val="en-US" w:bidi="fr-FR"/>
            </w:rPr>
            <w:t xml:space="preserve">   Objective </w:t>
          </w:r>
        </w:sdtContent>
      </w:sdt>
    </w:p>
    <w:p w14:paraId="63F23608" w14:textId="0EE8005E" w:rsidR="006270A9" w:rsidRPr="00456BEC" w:rsidRDefault="009175D8" w:rsidP="00AC020D">
      <w:pPr>
        <w:jc w:val="center"/>
        <w:rPr>
          <w:b/>
          <w:bCs/>
          <w:color w:val="0D0D0D" w:themeColor="text1" w:themeTint="F2"/>
          <w:sz w:val="40"/>
          <w:szCs w:val="40"/>
          <w:lang w:val="en-US"/>
        </w:rPr>
      </w:pPr>
      <w:r w:rsidRPr="00456BEC">
        <w:rPr>
          <w:b/>
          <w:bCs/>
          <w:color w:val="0D0D0D" w:themeColor="text1" w:themeTint="F2"/>
          <w:sz w:val="40"/>
          <w:szCs w:val="40"/>
          <w:lang w:val="en-US"/>
        </w:rPr>
        <w:t>Production Manager</w:t>
      </w:r>
      <w:r w:rsidR="00DD741E" w:rsidRPr="00456BEC">
        <w:rPr>
          <w:b/>
          <w:bCs/>
          <w:color w:val="0D0D0D" w:themeColor="text1" w:themeTint="F2"/>
          <w:sz w:val="40"/>
          <w:szCs w:val="40"/>
          <w:lang w:val="en-US"/>
        </w:rPr>
        <w:t>/</w:t>
      </w:r>
      <w:r w:rsidR="003623A1" w:rsidRPr="00456BEC">
        <w:rPr>
          <w:b/>
          <w:bCs/>
          <w:color w:val="0D0D0D" w:themeColor="text1" w:themeTint="F2"/>
          <w:sz w:val="40"/>
          <w:szCs w:val="40"/>
          <w:lang w:val="en-US"/>
        </w:rPr>
        <w:t>Supervis</w:t>
      </w:r>
      <w:r w:rsidR="00E511B6">
        <w:rPr>
          <w:b/>
          <w:bCs/>
          <w:color w:val="0D0D0D" w:themeColor="text1" w:themeTint="F2"/>
          <w:sz w:val="40"/>
          <w:szCs w:val="40"/>
          <w:lang w:val="en-US"/>
        </w:rPr>
        <w:t>o</w:t>
      </w:r>
      <w:r w:rsidR="003623A1" w:rsidRPr="00456BEC">
        <w:rPr>
          <w:b/>
          <w:bCs/>
          <w:color w:val="0D0D0D" w:themeColor="text1" w:themeTint="F2"/>
          <w:sz w:val="40"/>
          <w:szCs w:val="40"/>
          <w:lang w:val="en-US"/>
        </w:rPr>
        <w:t>r</w:t>
      </w:r>
    </w:p>
    <w:p w14:paraId="3E424DE7" w14:textId="77777777" w:rsidR="00500296" w:rsidRPr="00C6798F" w:rsidRDefault="00500296" w:rsidP="00500296">
      <w:pPr>
        <w:spacing w:after="160" w:line="259" w:lineRule="auto"/>
        <w:rPr>
          <w:lang w:val="en-US"/>
        </w:rPr>
      </w:pPr>
      <w:r w:rsidRPr="00C6798F">
        <w:rPr>
          <w:b/>
          <w:bCs/>
          <w:lang w:val="en-US"/>
        </w:rPr>
        <w:t>Production Director (43) and Certified CWB Supervisor (W47.1)</w:t>
      </w:r>
      <w:r w:rsidRPr="00C6798F">
        <w:rPr>
          <w:lang w:val="en-US"/>
        </w:rPr>
        <w:t>, offering 20 years of expertise in boilermaking, welding-assembly, and metal fabrication. Proven successful transition from a technical expert to an operational leader, complemented by advanced business management training (University Certificate in progress).</w:t>
      </w:r>
    </w:p>
    <w:p w14:paraId="10B37435" w14:textId="77777777" w:rsidR="00500296" w:rsidRPr="00C6798F" w:rsidRDefault="00500296" w:rsidP="00500296">
      <w:pPr>
        <w:spacing w:after="160" w:line="259" w:lineRule="auto"/>
        <w:rPr>
          <w:lang w:val="en-US"/>
        </w:rPr>
      </w:pPr>
      <w:r w:rsidRPr="00C6798F">
        <w:rPr>
          <w:b/>
          <w:bCs/>
          <w:lang w:val="en-US"/>
        </w:rPr>
        <w:t>Objective:</w:t>
      </w:r>
      <w:r w:rsidRPr="00C6798F">
        <w:rPr>
          <w:lang w:val="en-US"/>
        </w:rPr>
        <w:t xml:space="preserve"> To leverage extensive skills in planning, quality supervision, and process improvement to optimize the performance of a production unit in </w:t>
      </w:r>
      <w:r w:rsidRPr="00C6798F">
        <w:rPr>
          <w:b/>
          <w:bCs/>
          <w:lang w:val="en-US"/>
        </w:rPr>
        <w:t>Saudi Arabia</w:t>
      </w:r>
      <w:r w:rsidRPr="00C6798F">
        <w:rPr>
          <w:lang w:val="en-US"/>
        </w:rPr>
        <w:t xml:space="preserve">, specifically on projects requiring </w:t>
      </w:r>
      <w:r w:rsidRPr="00C6798F">
        <w:rPr>
          <w:b/>
          <w:bCs/>
          <w:lang w:val="en-US"/>
        </w:rPr>
        <w:t>Aluminum</w:t>
      </w:r>
      <w:r w:rsidRPr="00C6798F">
        <w:rPr>
          <w:lang w:val="en-US"/>
        </w:rPr>
        <w:t xml:space="preserve"> or other light metal expertise.</w:t>
      </w:r>
    </w:p>
    <w:sdt>
      <w:sdtPr>
        <w:alias w:val="Expérience :"/>
        <w:tag w:val="Expérience :"/>
        <w:id w:val="171684534"/>
        <w:placeholder>
          <w:docPart w:val="D870EC5A7D8043A583716136A34E6B94"/>
        </w:placeholder>
        <w:temporary/>
        <w:showingPlcHdr/>
        <w15:appearance w15:val="hidden"/>
      </w:sdtPr>
      <w:sdtContent>
        <w:p w14:paraId="531AEB7F" w14:textId="77777777" w:rsidR="006270A9" w:rsidRPr="00456BEC" w:rsidRDefault="009D5933">
          <w:pPr>
            <w:pStyle w:val="Heading1"/>
            <w:rPr>
              <w:lang w:val="en-US"/>
            </w:rPr>
          </w:pPr>
          <w:r w:rsidRPr="00456BEC">
            <w:rPr>
              <w:sz w:val="44"/>
              <w:szCs w:val="44"/>
              <w:u w:val="single"/>
              <w:lang w:val="en-US" w:bidi="fr-FR"/>
            </w:rPr>
            <w:t>Experiment</w:t>
          </w:r>
        </w:p>
      </w:sdtContent>
    </w:sdt>
    <w:p w14:paraId="539AD327" w14:textId="77777777" w:rsidR="00500296" w:rsidRPr="00456BEC" w:rsidRDefault="00500296" w:rsidP="00500296">
      <w:pPr>
        <w:pStyle w:val="Heading2"/>
        <w:rPr>
          <w:lang w:val="en-US"/>
        </w:rPr>
      </w:pPr>
    </w:p>
    <w:p w14:paraId="15782077" w14:textId="77777777" w:rsidR="00500296" w:rsidRPr="00456BEC" w:rsidRDefault="00500296" w:rsidP="00500296">
      <w:pPr>
        <w:pStyle w:val="Heading2"/>
        <w:rPr>
          <w:lang w:val="en-US"/>
        </w:rPr>
      </w:pPr>
    </w:p>
    <w:p w14:paraId="4CA88A4C" w14:textId="19A3F9A8" w:rsidR="00500296" w:rsidRPr="00456BEC" w:rsidRDefault="008A5AA2" w:rsidP="00500296">
      <w:pPr>
        <w:pStyle w:val="Heading2"/>
        <w:rPr>
          <w:lang w:val="en-US"/>
        </w:rPr>
      </w:pPr>
      <w:r w:rsidRPr="00456BEC">
        <w:rPr>
          <w:lang w:val="en-US"/>
        </w:rPr>
        <w:t>Director of PRODUCTION | Since 2024-0</w:t>
      </w:r>
      <w:r w:rsidR="00DD37CC">
        <w:rPr>
          <w:lang w:val="en-US"/>
        </w:rPr>
        <w:t>1</w:t>
      </w:r>
    </w:p>
    <w:p w14:paraId="61F2E288" w14:textId="77777777" w:rsidR="00A004D3" w:rsidRPr="00C6798F" w:rsidRDefault="00A004D3" w:rsidP="00500296">
      <w:pPr>
        <w:pStyle w:val="ListBullet"/>
        <w:rPr>
          <w:lang w:val="en-US"/>
        </w:rPr>
      </w:pPr>
      <w:r w:rsidRPr="00C6798F">
        <w:rPr>
          <w:b/>
          <w:bCs/>
          <w:lang w:val="en-US"/>
        </w:rPr>
        <w:t>Planning and Scheduling</w:t>
      </w:r>
      <w:r w:rsidRPr="00C6798F">
        <w:rPr>
          <w:lang w:val="en-US"/>
        </w:rPr>
        <w:t>: Responsible for production planning and scheduling in connection with customer projects.</w:t>
      </w:r>
    </w:p>
    <w:p w14:paraId="3DE9668E" w14:textId="77777777" w:rsidR="00A004D3" w:rsidRPr="00C6798F" w:rsidRDefault="00A004D3" w:rsidP="00500296">
      <w:pPr>
        <w:pStyle w:val="ListBullet"/>
        <w:rPr>
          <w:lang w:val="en-US"/>
        </w:rPr>
      </w:pPr>
      <w:r w:rsidRPr="00C6798F">
        <w:rPr>
          <w:b/>
          <w:bCs/>
          <w:lang w:val="en-US"/>
        </w:rPr>
        <w:t>Estimation and Profitability</w:t>
      </w:r>
      <w:r w:rsidRPr="00C6798F">
        <w:rPr>
          <w:lang w:val="en-US"/>
        </w:rPr>
        <w:t>: Performs cost estimations and actively participates in bid drafting to maximize profitability.</w:t>
      </w:r>
    </w:p>
    <w:p w14:paraId="3E1025AF" w14:textId="77777777" w:rsidR="00A004D3" w:rsidRPr="00C6798F" w:rsidRDefault="00A004D3" w:rsidP="00500296">
      <w:pPr>
        <w:pStyle w:val="ListBullet"/>
        <w:rPr>
          <w:lang w:val="en-US"/>
        </w:rPr>
      </w:pPr>
      <w:r w:rsidRPr="00C6798F">
        <w:rPr>
          <w:b/>
          <w:bCs/>
          <w:lang w:val="en-US"/>
        </w:rPr>
        <w:t>Operational Management</w:t>
      </w:r>
      <w:r w:rsidRPr="00C6798F">
        <w:rPr>
          <w:lang w:val="en-US"/>
        </w:rPr>
        <w:t>: Oversees material procurement, order follow-up, deliveries, and supplier relationships.</w:t>
      </w:r>
    </w:p>
    <w:p w14:paraId="0C828B16" w14:textId="77777777" w:rsidR="00A004D3" w:rsidRPr="00C6798F" w:rsidRDefault="00A004D3" w:rsidP="00500296">
      <w:pPr>
        <w:pStyle w:val="ListBullet"/>
        <w:rPr>
          <w:lang w:val="en-US"/>
        </w:rPr>
      </w:pPr>
      <w:r w:rsidRPr="00C6798F">
        <w:rPr>
          <w:b/>
          <w:bCs/>
          <w:lang w:val="en-US"/>
        </w:rPr>
        <w:t>Team Leadership</w:t>
      </w:r>
      <w:r w:rsidRPr="00C6798F">
        <w:rPr>
          <w:lang w:val="en-US"/>
        </w:rPr>
        <w:t>: Coordinates the production team to ensure on-time delivery and adherence to quality standards.</w:t>
      </w:r>
    </w:p>
    <w:p w14:paraId="032AC3A2" w14:textId="38E54CCC" w:rsidR="00AC020D" w:rsidRPr="00500296" w:rsidRDefault="00A004D3" w:rsidP="00500296">
      <w:pPr>
        <w:pStyle w:val="ListBullet"/>
        <w:rPr>
          <w:lang w:val="en-US"/>
        </w:rPr>
      </w:pPr>
      <w:r w:rsidRPr="00C6798F">
        <w:rPr>
          <w:b/>
          <w:bCs/>
          <w:lang w:val="en-US"/>
        </w:rPr>
        <w:t>Liaison</w:t>
      </w:r>
      <w:r w:rsidRPr="00C6798F">
        <w:rPr>
          <w:lang w:val="en-US"/>
        </w:rPr>
        <w:t>: Ensures critical coordination between production, customers, and project managers.</w:t>
      </w:r>
    </w:p>
    <w:p w14:paraId="63FBFBA0" w14:textId="207F1243" w:rsidR="006270A9" w:rsidRPr="00A004D3" w:rsidRDefault="00007DAB">
      <w:pPr>
        <w:pStyle w:val="Heading2"/>
        <w:rPr>
          <w:lang w:val="en-US"/>
        </w:rPr>
      </w:pPr>
      <w:r w:rsidRPr="00A004D3">
        <w:rPr>
          <w:lang w:val="en-US"/>
        </w:rPr>
        <w:t>Teach Welding Fitting | CSSPI | Since 2024-01</w:t>
      </w:r>
    </w:p>
    <w:p w14:paraId="0688F92B" w14:textId="3AAF4992" w:rsidR="00F60A4A" w:rsidRPr="00500296" w:rsidRDefault="00500296" w:rsidP="00500296">
      <w:pPr>
        <w:pStyle w:val="ListBullet"/>
        <w:rPr>
          <w:lang w:val="en-US"/>
        </w:rPr>
      </w:pPr>
      <w:proofErr w:type="gramStart"/>
      <w:r w:rsidRPr="00C6798F">
        <w:rPr>
          <w:lang w:val="en-US"/>
        </w:rPr>
        <w:t>Taught</w:t>
      </w:r>
      <w:proofErr w:type="gramEnd"/>
      <w:r w:rsidRPr="00C6798F">
        <w:rPr>
          <w:lang w:val="en-US"/>
        </w:rPr>
        <w:t xml:space="preserve"> welding techniques (TIG, GMAW, FCAW, MCAW, SMAW) and applied safety and quality standards (CWB, AWS).</w:t>
      </w:r>
    </w:p>
    <w:p w14:paraId="2704F640" w14:textId="51EEB43E" w:rsidR="00F60A4A" w:rsidRPr="00A004D3" w:rsidRDefault="00F60A4A" w:rsidP="00F60A4A">
      <w:pPr>
        <w:pStyle w:val="Heading2"/>
        <w:rPr>
          <w:lang w:val="en-US"/>
        </w:rPr>
      </w:pPr>
      <w:r w:rsidRPr="00A004D3">
        <w:rPr>
          <w:lang w:val="en-US"/>
        </w:rPr>
        <w:t>Draftsman/Estimator | Atomic Welding | from 2023-09 to 2023-12</w:t>
      </w:r>
    </w:p>
    <w:p w14:paraId="0467AFD9" w14:textId="51B2588A" w:rsidR="00F60A4A" w:rsidRPr="00A004D3" w:rsidRDefault="00592B66" w:rsidP="00F60A4A">
      <w:pPr>
        <w:pStyle w:val="ListBullet"/>
        <w:rPr>
          <w:lang w:val="en-US"/>
        </w:rPr>
      </w:pPr>
      <w:r w:rsidRPr="00A004D3">
        <w:rPr>
          <w:lang w:val="en-US"/>
        </w:rPr>
        <w:t>Detailed technical plans for manufacturing and construction projects in accordance with standards and specifications.</w:t>
      </w:r>
    </w:p>
    <w:p w14:paraId="6A3AF02D" w14:textId="37D86F1F" w:rsidR="00592B66" w:rsidRPr="00A004D3" w:rsidRDefault="00007DAB" w:rsidP="00F60A4A">
      <w:pPr>
        <w:pStyle w:val="ListBullet"/>
        <w:rPr>
          <w:lang w:val="en-US"/>
        </w:rPr>
      </w:pPr>
      <w:r w:rsidRPr="00A004D3">
        <w:rPr>
          <w:lang w:val="en-US"/>
        </w:rPr>
        <w:t>Estimating the costs of materials, labor, and equipment needed for projects</w:t>
      </w:r>
    </w:p>
    <w:p w14:paraId="7A17446B" w14:textId="4EFD4396" w:rsidR="00007DAB" w:rsidRPr="00A004D3" w:rsidRDefault="00007DAB" w:rsidP="00F60A4A">
      <w:pPr>
        <w:pStyle w:val="ListBullet"/>
        <w:rPr>
          <w:lang w:val="en-US"/>
        </w:rPr>
      </w:pPr>
      <w:r w:rsidRPr="00A004D3">
        <w:rPr>
          <w:lang w:val="en-US"/>
        </w:rPr>
        <w:t>Use of SolidWorks and AutoCAD software for design</w:t>
      </w:r>
    </w:p>
    <w:p w14:paraId="5EE68B1A" w14:textId="77777777" w:rsidR="00007DAB" w:rsidRPr="00A004D3" w:rsidRDefault="00007DAB" w:rsidP="00007DAB">
      <w:pPr>
        <w:pStyle w:val="ListBullet"/>
        <w:numPr>
          <w:ilvl w:val="0"/>
          <w:numId w:val="0"/>
        </w:numPr>
        <w:rPr>
          <w:lang w:val="en-US"/>
        </w:rPr>
      </w:pPr>
    </w:p>
    <w:p w14:paraId="5AA4C7B5" w14:textId="44664620" w:rsidR="00007DAB" w:rsidRPr="00A004D3" w:rsidRDefault="00007DAB" w:rsidP="00007DAB">
      <w:pPr>
        <w:pStyle w:val="Heading2"/>
        <w:rPr>
          <w:lang w:val="en-US"/>
        </w:rPr>
      </w:pPr>
      <w:r w:rsidRPr="00A004D3">
        <w:rPr>
          <w:lang w:val="en-US"/>
        </w:rPr>
        <w:t>CWB SUPERVISOR/FOREMAN| AFMERICA Technologies | FROM 2022-07 to 2023-08</w:t>
      </w:r>
    </w:p>
    <w:p w14:paraId="442E2E34" w14:textId="543462D0" w:rsidR="00007DAB" w:rsidRPr="00A004D3" w:rsidRDefault="00AC020D" w:rsidP="00007DAB">
      <w:pPr>
        <w:pStyle w:val="ListBullet"/>
        <w:rPr>
          <w:lang w:val="en-US"/>
        </w:rPr>
      </w:pPr>
      <w:r w:rsidRPr="00A004D3">
        <w:rPr>
          <w:lang w:val="en-US"/>
        </w:rPr>
        <w:t>Creation of a manufacturing department.</w:t>
      </w:r>
    </w:p>
    <w:p w14:paraId="62F239E6" w14:textId="4AB9DDD9" w:rsidR="00AC020D" w:rsidRPr="00A004D3" w:rsidRDefault="00500296" w:rsidP="00007DAB">
      <w:pPr>
        <w:pStyle w:val="ListBullet"/>
        <w:rPr>
          <w:lang w:val="en-US"/>
        </w:rPr>
      </w:pPr>
      <w:r w:rsidRPr="00C6798F">
        <w:rPr>
          <w:lang w:val="en-US"/>
        </w:rPr>
        <w:t>Successfully certified the company to CWB standards</w:t>
      </w:r>
      <w:r w:rsidR="00AC020D" w:rsidRPr="00A004D3">
        <w:rPr>
          <w:lang w:val="en-US"/>
        </w:rPr>
        <w:t>.</w:t>
      </w:r>
    </w:p>
    <w:p w14:paraId="59DF532B" w14:textId="2EDDFA5C" w:rsidR="00AC020D" w:rsidRPr="00A004D3" w:rsidRDefault="00AC020D" w:rsidP="00007DAB">
      <w:pPr>
        <w:pStyle w:val="ListBullet"/>
        <w:rPr>
          <w:lang w:val="en-US"/>
        </w:rPr>
      </w:pPr>
      <w:r w:rsidRPr="00A004D3">
        <w:rPr>
          <w:lang w:val="en-US"/>
        </w:rPr>
        <w:lastRenderedPageBreak/>
        <w:t>Participation in the design of a product for the destruction of waste.</w:t>
      </w:r>
    </w:p>
    <w:p w14:paraId="2F259FF2" w14:textId="77777777" w:rsidR="00AC020D" w:rsidRPr="00A004D3" w:rsidRDefault="00AC020D" w:rsidP="00AC020D">
      <w:pPr>
        <w:pStyle w:val="ListBullet"/>
        <w:numPr>
          <w:ilvl w:val="0"/>
          <w:numId w:val="0"/>
        </w:numPr>
        <w:rPr>
          <w:lang w:val="en-US"/>
        </w:rPr>
      </w:pPr>
    </w:p>
    <w:p w14:paraId="47DB2356" w14:textId="00A71AE5" w:rsidR="008F053C" w:rsidRPr="00A004D3" w:rsidRDefault="008F053C" w:rsidP="008F053C">
      <w:pPr>
        <w:pStyle w:val="Heading2"/>
        <w:rPr>
          <w:lang w:val="en-US"/>
        </w:rPr>
      </w:pPr>
      <w:r w:rsidRPr="00A004D3">
        <w:rPr>
          <w:lang w:val="en-US"/>
        </w:rPr>
        <w:t>CWB SUPERVISOR/FOREMAN| SHOWSDT | FROM 2021-06 to 2022-07</w:t>
      </w:r>
    </w:p>
    <w:p w14:paraId="14BC4E0E" w14:textId="074B4306" w:rsidR="008F053C" w:rsidRPr="00A004D3" w:rsidRDefault="00500296" w:rsidP="008F053C">
      <w:pPr>
        <w:pStyle w:val="ListBullet"/>
        <w:rPr>
          <w:lang w:val="en-US"/>
        </w:rPr>
      </w:pPr>
      <w:r w:rsidRPr="00C6798F">
        <w:rPr>
          <w:lang w:val="en-US"/>
        </w:rPr>
        <w:t xml:space="preserve">Successfully certified the company to CWB </w:t>
      </w:r>
      <w:r w:rsidR="00456BEC" w:rsidRPr="00C6798F">
        <w:rPr>
          <w:lang w:val="en-US"/>
        </w:rPr>
        <w:t>standards</w:t>
      </w:r>
      <w:r w:rsidR="00456BEC" w:rsidRPr="00A004D3">
        <w:rPr>
          <w:lang w:val="en-US"/>
        </w:rPr>
        <w:t>.</w:t>
      </w:r>
    </w:p>
    <w:p w14:paraId="170B3838" w14:textId="546F9577" w:rsidR="008F053C" w:rsidRPr="00A004D3" w:rsidRDefault="008F053C" w:rsidP="008F053C">
      <w:pPr>
        <w:pStyle w:val="ListBullet"/>
        <w:rPr>
          <w:lang w:val="en-US"/>
        </w:rPr>
      </w:pPr>
      <w:r w:rsidRPr="00A004D3">
        <w:rPr>
          <w:lang w:val="en-US"/>
        </w:rPr>
        <w:t>Participation in the design of scenic elements.</w:t>
      </w:r>
    </w:p>
    <w:p w14:paraId="49660588" w14:textId="77777777" w:rsidR="008F053C" w:rsidRPr="00A004D3" w:rsidRDefault="008F053C" w:rsidP="008F053C">
      <w:pPr>
        <w:pStyle w:val="ListBullet"/>
        <w:numPr>
          <w:ilvl w:val="0"/>
          <w:numId w:val="0"/>
        </w:numPr>
        <w:ind w:left="216" w:hanging="216"/>
        <w:rPr>
          <w:lang w:val="en-US"/>
        </w:rPr>
      </w:pPr>
    </w:p>
    <w:p w14:paraId="1DC25996" w14:textId="63AF659A" w:rsidR="008F053C" w:rsidRPr="00A004D3" w:rsidRDefault="008F053C" w:rsidP="008F053C">
      <w:pPr>
        <w:pStyle w:val="Heading2"/>
        <w:rPr>
          <w:lang w:val="en-US"/>
        </w:rPr>
      </w:pPr>
      <w:r w:rsidRPr="00A004D3">
        <w:rPr>
          <w:lang w:val="en-US"/>
        </w:rPr>
        <w:t>Draftsman/Foreman | Jules Gagné Metal | FROM 2019-02 to 2021-06</w:t>
      </w:r>
    </w:p>
    <w:p w14:paraId="21BD49CF" w14:textId="57C5E3A0" w:rsidR="008F053C" w:rsidRDefault="008F053C" w:rsidP="008F053C">
      <w:pPr>
        <w:pStyle w:val="ListBullet"/>
      </w:pPr>
      <w:r>
        <w:t>Measurement of the site.</w:t>
      </w:r>
    </w:p>
    <w:p w14:paraId="741E2CDE" w14:textId="5DBA5275" w:rsidR="008F053C" w:rsidRDefault="008F053C" w:rsidP="008F053C">
      <w:pPr>
        <w:pStyle w:val="ListBullet"/>
      </w:pPr>
      <w:r>
        <w:t>Railing and stair designs.</w:t>
      </w:r>
    </w:p>
    <w:p w14:paraId="1B7BF014" w14:textId="4FFA2A78" w:rsidR="008F053C" w:rsidRDefault="008F053C" w:rsidP="008F053C">
      <w:pPr>
        <w:pStyle w:val="ListBullet"/>
      </w:pPr>
      <w:r>
        <w:t>Management of manufacturing, procurement.</w:t>
      </w:r>
    </w:p>
    <w:p w14:paraId="3285176E" w14:textId="4B3C20E0" w:rsidR="008F053C" w:rsidRPr="00A004D3" w:rsidRDefault="008F053C" w:rsidP="008F053C">
      <w:pPr>
        <w:pStyle w:val="ListBullet"/>
        <w:rPr>
          <w:lang w:val="en-US"/>
        </w:rPr>
      </w:pPr>
      <w:r w:rsidRPr="00A004D3">
        <w:rPr>
          <w:lang w:val="en-US"/>
        </w:rPr>
        <w:t>Monitoring of construction sites, coordination of installation teams.</w:t>
      </w:r>
    </w:p>
    <w:p w14:paraId="03B3D710" w14:textId="77777777" w:rsidR="008F053C" w:rsidRPr="00A004D3" w:rsidRDefault="008F053C" w:rsidP="008F053C">
      <w:pPr>
        <w:pStyle w:val="ListBullet"/>
        <w:numPr>
          <w:ilvl w:val="0"/>
          <w:numId w:val="0"/>
        </w:numPr>
        <w:rPr>
          <w:lang w:val="en-US"/>
        </w:rPr>
      </w:pPr>
    </w:p>
    <w:p w14:paraId="19E6541B" w14:textId="2E51BF4A" w:rsidR="00DD741E" w:rsidRPr="00C6798F" w:rsidRDefault="00DD741E" w:rsidP="00DD741E">
      <w:pPr>
        <w:spacing w:after="160" w:line="259" w:lineRule="auto"/>
        <w:rPr>
          <w:lang w:val="en-US"/>
        </w:rPr>
      </w:pPr>
      <w:r w:rsidRPr="00C6798F">
        <w:rPr>
          <w:b/>
          <w:bCs/>
          <w:lang w:val="en-US"/>
        </w:rPr>
        <w:t>DRAFTSMAN / ESTIMATOR / FOREMAN (Combined Roles) | Various Companies | 20</w:t>
      </w:r>
      <w:r>
        <w:rPr>
          <w:b/>
          <w:bCs/>
          <w:lang w:val="en-US"/>
        </w:rPr>
        <w:t>00</w:t>
      </w:r>
      <w:r w:rsidRPr="00C6798F">
        <w:rPr>
          <w:b/>
          <w:bCs/>
          <w:lang w:val="en-US"/>
        </w:rPr>
        <w:t xml:space="preserve"> - 20</w:t>
      </w:r>
      <w:r>
        <w:rPr>
          <w:b/>
          <w:bCs/>
          <w:lang w:val="en-US"/>
        </w:rPr>
        <w:t>19</w:t>
      </w:r>
    </w:p>
    <w:p w14:paraId="34353F17" w14:textId="77777777" w:rsidR="00DD741E" w:rsidRPr="00456BEC" w:rsidRDefault="00DD741E" w:rsidP="00DD741E">
      <w:pPr>
        <w:pStyle w:val="ListBullet"/>
        <w:rPr>
          <w:lang w:val="en-US"/>
        </w:rPr>
      </w:pPr>
      <w:r w:rsidRPr="00456BEC">
        <w:rPr>
          <w:lang w:val="en-US"/>
        </w:rPr>
        <w:t>Created detailed technical plans (railings, stairs) and managed cost estimations (materials, labor).</w:t>
      </w:r>
    </w:p>
    <w:p w14:paraId="79C2206E" w14:textId="77777777" w:rsidR="00DD741E" w:rsidRPr="00456BEC" w:rsidRDefault="00DD741E" w:rsidP="00DD741E">
      <w:pPr>
        <w:pStyle w:val="ListBullet"/>
        <w:rPr>
          <w:lang w:val="en-US"/>
        </w:rPr>
      </w:pPr>
      <w:r w:rsidRPr="00456BEC">
        <w:rPr>
          <w:lang w:val="en-US"/>
        </w:rPr>
        <w:t>Expert use of SolidWorks and AutoCAD software for design and drafting.</w:t>
      </w:r>
    </w:p>
    <w:p w14:paraId="1173AD0C" w14:textId="77777777" w:rsidR="008F053C" w:rsidRPr="00A004D3" w:rsidRDefault="008F053C" w:rsidP="00DD741E">
      <w:pPr>
        <w:pStyle w:val="ListBullet"/>
        <w:rPr>
          <w:lang w:val="en-US"/>
        </w:rPr>
      </w:pPr>
    </w:p>
    <w:sdt>
      <w:sdtPr>
        <w:alias w:val="Compétences :"/>
        <w:tag w:val="Compétences :"/>
        <w:id w:val="458624136"/>
        <w:placeholder>
          <w:docPart w:val="135F8C5F294B4215BDCDAA6E2C22A955"/>
        </w:placeholder>
        <w:temporary/>
        <w:showingPlcHdr/>
        <w15:appearance w15:val="hidden"/>
      </w:sdtPr>
      <w:sdtContent>
        <w:p w14:paraId="41F80836" w14:textId="77777777" w:rsidR="00500296" w:rsidRDefault="00500296" w:rsidP="00500296">
          <w:pPr>
            <w:pStyle w:val="Heading1"/>
          </w:pPr>
          <w:r w:rsidRPr="008F053C">
            <w:rPr>
              <w:sz w:val="44"/>
              <w:szCs w:val="44"/>
              <w:u w:val="single"/>
              <w:lang w:bidi="fr-FR"/>
            </w:rPr>
            <w:t>Skills</w:t>
          </w:r>
        </w:p>
      </w:sdtContent>
    </w:sdt>
    <w:p w14:paraId="635FE73E" w14:textId="77777777" w:rsidR="00500296" w:rsidRPr="00C6798F" w:rsidRDefault="00500296" w:rsidP="00500296">
      <w:pPr>
        <w:pStyle w:val="ListBullet"/>
        <w:rPr>
          <w:lang w:val="en-US"/>
        </w:rPr>
      </w:pPr>
      <w:r w:rsidRPr="00C6798F">
        <w:rPr>
          <w:b/>
          <w:bCs/>
          <w:lang w:val="en-US"/>
        </w:rPr>
        <w:t>Management &amp; Leadership:</w:t>
      </w:r>
      <w:r w:rsidRPr="00C6798F">
        <w:rPr>
          <w:lang w:val="en-US"/>
        </w:rPr>
        <w:t xml:space="preserve"> Production Management, Planning &amp; Scheduling, Project Management, Technical Instruction.</w:t>
      </w:r>
    </w:p>
    <w:p w14:paraId="71371761" w14:textId="77777777" w:rsidR="00500296" w:rsidRPr="00C6798F" w:rsidRDefault="00500296" w:rsidP="00500296">
      <w:pPr>
        <w:pStyle w:val="ListBullet"/>
        <w:rPr>
          <w:lang w:val="en-US"/>
        </w:rPr>
      </w:pPr>
      <w:r w:rsidRPr="00C6798F">
        <w:rPr>
          <w:b/>
          <w:bCs/>
          <w:lang w:val="en-US"/>
        </w:rPr>
        <w:t>Quality &amp; Compliance:</w:t>
      </w:r>
      <w:r w:rsidRPr="00C6798F">
        <w:rPr>
          <w:lang w:val="en-US"/>
        </w:rPr>
        <w:t xml:space="preserve"> </w:t>
      </w:r>
      <w:r w:rsidRPr="00C6798F">
        <w:rPr>
          <w:b/>
          <w:bCs/>
          <w:lang w:val="en-US"/>
        </w:rPr>
        <w:t>CWB Supervision (W47.1)</w:t>
      </w:r>
      <w:r w:rsidRPr="00C6798F">
        <w:rPr>
          <w:lang w:val="en-US"/>
        </w:rPr>
        <w:t>, AWS Standards Application, Safety Compliance (ASP Map).</w:t>
      </w:r>
    </w:p>
    <w:p w14:paraId="6988C69E" w14:textId="7F5D91DB" w:rsidR="00500296" w:rsidRPr="00C6798F" w:rsidRDefault="00500296" w:rsidP="00500296">
      <w:pPr>
        <w:pStyle w:val="ListBullet"/>
        <w:rPr>
          <w:lang w:val="en-US"/>
        </w:rPr>
      </w:pPr>
      <w:r w:rsidRPr="00C6798F">
        <w:rPr>
          <w:b/>
          <w:bCs/>
          <w:lang w:val="en-US"/>
        </w:rPr>
        <w:t>Technical Expertise:</w:t>
      </w:r>
      <w:r w:rsidRPr="00C6798F">
        <w:rPr>
          <w:lang w:val="en-US"/>
        </w:rPr>
        <w:t xml:space="preserve"> 20 years of experience in multi-process welding (TIG, GMAW,), Boilermaking, Blueprints/Plan Reading.</w:t>
      </w:r>
    </w:p>
    <w:p w14:paraId="3F388845" w14:textId="6EA117DD" w:rsidR="00500296" w:rsidRPr="00C6798F" w:rsidRDefault="003623A1" w:rsidP="00500296">
      <w:pPr>
        <w:pStyle w:val="ListBullet"/>
      </w:pPr>
      <w:r w:rsidRPr="003623A1">
        <w:rPr>
          <w:b/>
          <w:bCs/>
        </w:rPr>
        <w:t>Software</w:t>
      </w:r>
      <w:r w:rsidRPr="00C6798F">
        <w:t xml:space="preserve"> :</w:t>
      </w:r>
      <w:r w:rsidR="00500296" w:rsidRPr="00C6798F">
        <w:t xml:space="preserve"> SolidWorks, AutoCAD.</w:t>
      </w:r>
    </w:p>
    <w:p w14:paraId="76D095FB" w14:textId="77777777" w:rsidR="00500296" w:rsidRPr="00A004D3" w:rsidRDefault="00500296" w:rsidP="00500296">
      <w:pPr>
        <w:pStyle w:val="ListBullet"/>
        <w:rPr>
          <w:lang w:val="en-US"/>
        </w:rPr>
      </w:pPr>
      <w:r w:rsidRPr="00A004D3">
        <w:rPr>
          <w:b/>
          <w:bCs/>
          <w:lang w:val="en-US"/>
        </w:rPr>
        <w:t>Languages:</w:t>
      </w:r>
      <w:r w:rsidRPr="00A004D3">
        <w:rPr>
          <w:lang w:val="en-US"/>
        </w:rPr>
        <w:t xml:space="preserve"> French (Native), English (</w:t>
      </w:r>
      <w:r w:rsidRPr="00A004D3">
        <w:rPr>
          <w:lang w:val="en"/>
        </w:rPr>
        <w:t>intermediate</w:t>
      </w:r>
      <w:r w:rsidRPr="00A004D3">
        <w:rPr>
          <w:lang w:val="en-US"/>
        </w:rPr>
        <w:t>).</w:t>
      </w:r>
    </w:p>
    <w:p w14:paraId="3D987BF1" w14:textId="77777777" w:rsidR="008F053C" w:rsidRPr="00A004D3" w:rsidRDefault="008F053C" w:rsidP="008F053C">
      <w:pPr>
        <w:pStyle w:val="ListBullet"/>
        <w:numPr>
          <w:ilvl w:val="0"/>
          <w:numId w:val="0"/>
        </w:numPr>
        <w:rPr>
          <w:lang w:val="en-US"/>
        </w:rPr>
      </w:pPr>
    </w:p>
    <w:sdt>
      <w:sdtPr>
        <w:alias w:val="Formation :"/>
        <w:tag w:val="Formation :"/>
        <w:id w:val="807127995"/>
        <w:placeholder>
          <w:docPart w:val="AB8B0A92DFB64401868813AC3C362257"/>
        </w:placeholder>
        <w:temporary/>
        <w:showingPlcHdr/>
        <w15:appearance w15:val="hidden"/>
      </w:sdtPr>
      <w:sdtContent>
        <w:p w14:paraId="2C838A9A" w14:textId="77777777" w:rsidR="00500296" w:rsidRPr="00A004D3" w:rsidRDefault="00500296" w:rsidP="00500296">
          <w:pPr>
            <w:pStyle w:val="Heading1"/>
            <w:rPr>
              <w:lang w:val="en-US"/>
            </w:rPr>
          </w:pPr>
          <w:r w:rsidRPr="00A004D3">
            <w:rPr>
              <w:sz w:val="44"/>
              <w:szCs w:val="44"/>
              <w:u w:val="single"/>
              <w:lang w:val="en-US" w:bidi="fr-FR"/>
            </w:rPr>
            <w:t>Formation</w:t>
          </w:r>
        </w:p>
      </w:sdtContent>
    </w:sdt>
    <w:p w14:paraId="4D68F137" w14:textId="77777777" w:rsidR="00500296" w:rsidRPr="00A004D3" w:rsidRDefault="00500296" w:rsidP="00500296">
      <w:pPr>
        <w:pStyle w:val="Heading2"/>
        <w:rPr>
          <w:sz w:val="20"/>
          <w:szCs w:val="20"/>
          <w:lang w:val="en-US"/>
        </w:rPr>
      </w:pPr>
      <w:r w:rsidRPr="00A004D3">
        <w:rPr>
          <w:sz w:val="20"/>
          <w:szCs w:val="20"/>
          <w:lang w:val="en-US"/>
        </w:rPr>
        <w:t xml:space="preserve">University Certificate in </w:t>
      </w:r>
      <w:r>
        <w:rPr>
          <w:sz w:val="20"/>
          <w:szCs w:val="20"/>
          <w:lang w:val="en-US"/>
        </w:rPr>
        <w:t>business management</w:t>
      </w:r>
      <w:r w:rsidRPr="00A004D3">
        <w:rPr>
          <w:sz w:val="20"/>
          <w:szCs w:val="20"/>
          <w:lang w:val="en-US"/>
        </w:rPr>
        <w:t xml:space="preserve"> | 2025-2026 | H</w:t>
      </w:r>
      <w:r>
        <w:rPr>
          <w:sz w:val="20"/>
          <w:szCs w:val="20"/>
          <w:lang w:val="en-US"/>
        </w:rPr>
        <w:t>EC</w:t>
      </w:r>
      <w:r w:rsidRPr="00A004D3">
        <w:rPr>
          <w:sz w:val="20"/>
          <w:szCs w:val="20"/>
          <w:lang w:val="en-US"/>
        </w:rPr>
        <w:t xml:space="preserve"> Montréal</w:t>
      </w:r>
    </w:p>
    <w:p w14:paraId="4DFA9875" w14:textId="10838DA9" w:rsidR="00500296" w:rsidRPr="00500296" w:rsidRDefault="00500296" w:rsidP="00500296">
      <w:pPr>
        <w:pStyle w:val="ListBullet"/>
        <w:rPr>
          <w:lang w:val="en-US"/>
        </w:rPr>
      </w:pPr>
      <w:r w:rsidRPr="00500296">
        <w:rPr>
          <w:lang w:val="en-US" w:bidi="fr-FR"/>
        </w:rPr>
        <w:t>Specialization: Production Management, Project Man</w:t>
      </w:r>
      <w:r>
        <w:rPr>
          <w:lang w:val="en-US" w:bidi="fr-FR"/>
        </w:rPr>
        <w:t>agement courses</w:t>
      </w:r>
    </w:p>
    <w:p w14:paraId="21B7934D" w14:textId="77777777" w:rsidR="00500296" w:rsidRPr="00A004D3" w:rsidRDefault="00500296" w:rsidP="00500296">
      <w:pPr>
        <w:pStyle w:val="Heading2"/>
        <w:rPr>
          <w:sz w:val="20"/>
          <w:szCs w:val="20"/>
          <w:lang w:val="en-US"/>
        </w:rPr>
      </w:pPr>
      <w:r w:rsidRPr="00A004D3">
        <w:rPr>
          <w:sz w:val="20"/>
          <w:szCs w:val="20"/>
          <w:lang w:val="en-US"/>
        </w:rPr>
        <w:t>Google Certification in Project Management | 2022 | Google</w:t>
      </w:r>
    </w:p>
    <w:p w14:paraId="1A9ABFCD" w14:textId="77777777" w:rsidR="00500296" w:rsidRPr="00A004D3" w:rsidRDefault="00500296" w:rsidP="00500296">
      <w:pPr>
        <w:pStyle w:val="Heading2"/>
        <w:rPr>
          <w:sz w:val="20"/>
          <w:szCs w:val="20"/>
          <w:lang w:val="en-US"/>
        </w:rPr>
      </w:pPr>
    </w:p>
    <w:p w14:paraId="3DBCD23F" w14:textId="77777777" w:rsidR="00500296" w:rsidRPr="00A004D3" w:rsidRDefault="00500296" w:rsidP="00500296">
      <w:pPr>
        <w:pStyle w:val="Heading2"/>
        <w:rPr>
          <w:sz w:val="20"/>
          <w:szCs w:val="20"/>
          <w:lang w:val="en-US"/>
        </w:rPr>
      </w:pPr>
      <w:r w:rsidRPr="00A004D3">
        <w:rPr>
          <w:sz w:val="20"/>
          <w:szCs w:val="20"/>
          <w:lang w:val="en-US"/>
        </w:rPr>
        <w:t>CWB Supervisor</w:t>
      </w:r>
      <w:r>
        <w:rPr>
          <w:sz w:val="20"/>
          <w:szCs w:val="20"/>
          <w:lang w:val="en-US"/>
        </w:rPr>
        <w:t xml:space="preserve"> (AWS D1.1)</w:t>
      </w:r>
      <w:r w:rsidRPr="00A004D3">
        <w:rPr>
          <w:sz w:val="20"/>
          <w:szCs w:val="20"/>
          <w:lang w:val="en-US"/>
        </w:rPr>
        <w:t xml:space="preserve"> | 2022 | CWB Laval</w:t>
      </w:r>
    </w:p>
    <w:p w14:paraId="0FDA8C43" w14:textId="77777777" w:rsidR="00500296" w:rsidRPr="00A004D3" w:rsidRDefault="00500296" w:rsidP="00500296">
      <w:pPr>
        <w:pStyle w:val="Heading2"/>
        <w:rPr>
          <w:sz w:val="20"/>
          <w:szCs w:val="20"/>
          <w:lang w:val="en-US"/>
        </w:rPr>
      </w:pPr>
    </w:p>
    <w:p w14:paraId="4E43A3DB" w14:textId="77777777" w:rsidR="00500296" w:rsidRPr="00A004D3" w:rsidRDefault="00500296" w:rsidP="00500296">
      <w:pPr>
        <w:pStyle w:val="Heading2"/>
        <w:rPr>
          <w:sz w:val="20"/>
          <w:szCs w:val="20"/>
          <w:lang w:val="en-US"/>
        </w:rPr>
      </w:pPr>
      <w:r w:rsidRPr="00A004D3">
        <w:rPr>
          <w:sz w:val="20"/>
          <w:szCs w:val="20"/>
          <w:lang w:val="en-US"/>
        </w:rPr>
        <w:t>CAP Boilermaking | 1997-2000 | Aforp Mantes the pretty</w:t>
      </w:r>
    </w:p>
    <w:p w14:paraId="13F1E745" w14:textId="77777777" w:rsidR="00500296" w:rsidRPr="00A004D3" w:rsidRDefault="00500296" w:rsidP="00500296">
      <w:pPr>
        <w:pStyle w:val="ListBullet"/>
        <w:rPr>
          <w:lang w:val="en-US"/>
        </w:rPr>
      </w:pPr>
      <w:r w:rsidRPr="00A004D3">
        <w:rPr>
          <w:lang w:val="en-US" w:bidi="fr-FR"/>
        </w:rPr>
        <w:t>Specialization: Boiler and Welding Ensemble Construction</w:t>
      </w:r>
    </w:p>
    <w:p w14:paraId="5A571A9C" w14:textId="77777777" w:rsidR="00007DAB" w:rsidRPr="00A004D3" w:rsidRDefault="00007DAB" w:rsidP="00007DAB">
      <w:pPr>
        <w:pStyle w:val="ListBullet"/>
        <w:numPr>
          <w:ilvl w:val="0"/>
          <w:numId w:val="0"/>
        </w:numPr>
        <w:rPr>
          <w:lang w:val="en-US"/>
        </w:rPr>
      </w:pPr>
    </w:p>
    <w:p w14:paraId="3D616537" w14:textId="77777777" w:rsidR="00007DAB" w:rsidRPr="00A004D3" w:rsidRDefault="00007DAB" w:rsidP="00007DAB">
      <w:pPr>
        <w:pStyle w:val="ListBullet"/>
        <w:numPr>
          <w:ilvl w:val="0"/>
          <w:numId w:val="0"/>
        </w:numPr>
        <w:rPr>
          <w:lang w:val="en-US"/>
        </w:rPr>
      </w:pPr>
    </w:p>
    <w:p w14:paraId="0637DE40" w14:textId="77777777" w:rsidR="00007DAB" w:rsidRPr="00A004D3" w:rsidRDefault="00007DAB" w:rsidP="00007DAB">
      <w:pPr>
        <w:pStyle w:val="ListBullet"/>
        <w:numPr>
          <w:ilvl w:val="0"/>
          <w:numId w:val="0"/>
        </w:numPr>
        <w:rPr>
          <w:lang w:val="en-US"/>
        </w:rPr>
      </w:pPr>
    </w:p>
    <w:p w14:paraId="59CCF5F7" w14:textId="5AE937D5" w:rsidR="00F60A4A" w:rsidRPr="00A004D3" w:rsidRDefault="00F60A4A" w:rsidP="00F60A4A">
      <w:pPr>
        <w:pStyle w:val="ListBullet"/>
        <w:numPr>
          <w:ilvl w:val="0"/>
          <w:numId w:val="0"/>
        </w:numPr>
        <w:rPr>
          <w:lang w:val="en-US"/>
        </w:rPr>
      </w:pPr>
    </w:p>
    <w:sectPr w:rsidR="00F60A4A" w:rsidRPr="00A004D3" w:rsidSect="00617B26">
      <w:footerReference w:type="default" r:id="rId9"/>
      <w:pgSz w:w="11907" w:h="16839" w:code="9"/>
      <w:pgMar w:top="1008" w:right="1152" w:bottom="1152" w:left="1152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58B61C" w14:textId="77777777" w:rsidR="0006638C" w:rsidRDefault="0006638C">
      <w:pPr>
        <w:spacing w:after="0"/>
      </w:pPr>
      <w:r>
        <w:separator/>
      </w:r>
    </w:p>
  </w:endnote>
  <w:endnote w:type="continuationSeparator" w:id="0">
    <w:p w14:paraId="32BEEF51" w14:textId="77777777" w:rsidR="0006638C" w:rsidRDefault="0006638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MS PMincho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DFDFEB" w14:textId="77777777" w:rsidR="006270A9" w:rsidRDefault="009D5933">
    <w:pPr>
      <w:pStyle w:val="Footer"/>
    </w:pPr>
    <w:r>
      <w:rPr>
        <w:lang w:bidi="fr-FR"/>
      </w:rPr>
      <w:t>Page</w:t>
    </w:r>
    <w:r>
      <w:rPr>
        <w:lang w:bidi="fr-FR"/>
      </w:rPr>
      <w:fldChar w:fldCharType="begin"/>
    </w:r>
    <w:r>
      <w:rPr>
        <w:lang w:bidi="fr-FR"/>
      </w:rPr>
      <w:instrText xml:space="preserve"> PAGE   \* MERGEFORMAT </w:instrText>
    </w:r>
    <w:r>
      <w:rPr>
        <w:lang w:bidi="fr-FR"/>
      </w:rPr>
      <w:fldChar w:fldCharType="separate"/>
    </w:r>
    <w:r w:rsidR="001F0C36">
      <w:rPr>
        <w:noProof/>
        <w:lang w:bidi="fr-FR"/>
      </w:rPr>
      <w:t>2</w:t>
    </w:r>
    <w:r>
      <w:rPr>
        <w:noProof/>
        <w:lang w:bidi="fr-F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0C9479" w14:textId="77777777" w:rsidR="0006638C" w:rsidRDefault="0006638C">
      <w:pPr>
        <w:spacing w:after="0"/>
      </w:pPr>
      <w:r>
        <w:separator/>
      </w:r>
    </w:p>
  </w:footnote>
  <w:footnote w:type="continuationSeparator" w:id="0">
    <w:p w14:paraId="57B073D8" w14:textId="77777777" w:rsidR="0006638C" w:rsidRDefault="0006638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79E5B4C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1FE1249D"/>
    <w:multiLevelType w:val="multilevel"/>
    <w:tmpl w:val="8E1A1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36B0BA1"/>
    <w:multiLevelType w:val="multilevel"/>
    <w:tmpl w:val="C2747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7875A81"/>
    <w:multiLevelType w:val="multilevel"/>
    <w:tmpl w:val="C5B2D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2" w15:restartNumberingAfterBreak="0">
    <w:nsid w:val="71533B47"/>
    <w:multiLevelType w:val="multilevel"/>
    <w:tmpl w:val="967A3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563492506">
    <w:abstractNumId w:val="9"/>
  </w:num>
  <w:num w:numId="2" w16cid:durableId="1853569339">
    <w:abstractNumId w:val="9"/>
    <w:lvlOverride w:ilvl="0">
      <w:startOverride w:val="1"/>
    </w:lvlOverride>
  </w:num>
  <w:num w:numId="3" w16cid:durableId="1996102712">
    <w:abstractNumId w:val="9"/>
    <w:lvlOverride w:ilvl="0">
      <w:startOverride w:val="1"/>
    </w:lvlOverride>
  </w:num>
  <w:num w:numId="4" w16cid:durableId="310447772">
    <w:abstractNumId w:val="9"/>
    <w:lvlOverride w:ilvl="0">
      <w:startOverride w:val="1"/>
    </w:lvlOverride>
  </w:num>
  <w:num w:numId="5" w16cid:durableId="1319577024">
    <w:abstractNumId w:val="8"/>
  </w:num>
  <w:num w:numId="6" w16cid:durableId="55786030">
    <w:abstractNumId w:val="7"/>
  </w:num>
  <w:num w:numId="7" w16cid:durableId="818765016">
    <w:abstractNumId w:val="6"/>
  </w:num>
  <w:num w:numId="8" w16cid:durableId="689601283">
    <w:abstractNumId w:val="5"/>
  </w:num>
  <w:num w:numId="9" w16cid:durableId="1429617933">
    <w:abstractNumId w:val="4"/>
  </w:num>
  <w:num w:numId="10" w16cid:durableId="239339312">
    <w:abstractNumId w:val="3"/>
  </w:num>
  <w:num w:numId="11" w16cid:durableId="1402367002">
    <w:abstractNumId w:val="2"/>
  </w:num>
  <w:num w:numId="12" w16cid:durableId="730005954">
    <w:abstractNumId w:val="1"/>
  </w:num>
  <w:num w:numId="13" w16cid:durableId="1600790615">
    <w:abstractNumId w:val="0"/>
  </w:num>
  <w:num w:numId="14" w16cid:durableId="462235901">
    <w:abstractNumId w:val="15"/>
  </w:num>
  <w:num w:numId="15" w16cid:durableId="588588897">
    <w:abstractNumId w:val="19"/>
  </w:num>
  <w:num w:numId="16" w16cid:durableId="1860772012">
    <w:abstractNumId w:val="12"/>
  </w:num>
  <w:num w:numId="17" w16cid:durableId="287858756">
    <w:abstractNumId w:val="17"/>
  </w:num>
  <w:num w:numId="18" w16cid:durableId="1582060316">
    <w:abstractNumId w:val="10"/>
  </w:num>
  <w:num w:numId="19" w16cid:durableId="874467847">
    <w:abstractNumId w:val="23"/>
  </w:num>
  <w:num w:numId="20" w16cid:durableId="1528719975">
    <w:abstractNumId w:val="20"/>
  </w:num>
  <w:num w:numId="21" w16cid:durableId="571742477">
    <w:abstractNumId w:val="11"/>
  </w:num>
  <w:num w:numId="22" w16cid:durableId="7367625">
    <w:abstractNumId w:val="16"/>
  </w:num>
  <w:num w:numId="23" w16cid:durableId="453597102">
    <w:abstractNumId w:val="21"/>
  </w:num>
  <w:num w:numId="24" w16cid:durableId="803431129">
    <w:abstractNumId w:val="14"/>
  </w:num>
  <w:num w:numId="25" w16cid:durableId="2047901455">
    <w:abstractNumId w:val="22"/>
  </w:num>
  <w:num w:numId="26" w16cid:durableId="1825777371">
    <w:abstractNumId w:val="11"/>
  </w:num>
  <w:num w:numId="27" w16cid:durableId="1474635527">
    <w:abstractNumId w:val="18"/>
  </w:num>
  <w:num w:numId="28" w16cid:durableId="1291980994">
    <w:abstractNumId w:val="11"/>
  </w:num>
  <w:num w:numId="29" w16cid:durableId="713778199">
    <w:abstractNumId w:val="11"/>
  </w:num>
  <w:num w:numId="30" w16cid:durableId="627051886">
    <w:abstractNumId w:val="13"/>
  </w:num>
  <w:num w:numId="31" w16cid:durableId="1011182291">
    <w:abstractNumId w:val="11"/>
  </w:num>
  <w:num w:numId="32" w16cid:durableId="179413279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5D8"/>
    <w:rsid w:val="00007DAB"/>
    <w:rsid w:val="0006638C"/>
    <w:rsid w:val="000A4F59"/>
    <w:rsid w:val="000D1B88"/>
    <w:rsid w:val="001411A9"/>
    <w:rsid w:val="00141A4C"/>
    <w:rsid w:val="00172B73"/>
    <w:rsid w:val="001B29CF"/>
    <w:rsid w:val="001C50A4"/>
    <w:rsid w:val="001F0C36"/>
    <w:rsid w:val="0028220F"/>
    <w:rsid w:val="00347498"/>
    <w:rsid w:val="00356C14"/>
    <w:rsid w:val="003623A1"/>
    <w:rsid w:val="0039289D"/>
    <w:rsid w:val="00456BEC"/>
    <w:rsid w:val="00500296"/>
    <w:rsid w:val="00592B66"/>
    <w:rsid w:val="00617B26"/>
    <w:rsid w:val="006270A9"/>
    <w:rsid w:val="00642FD5"/>
    <w:rsid w:val="00666A0B"/>
    <w:rsid w:val="00675956"/>
    <w:rsid w:val="00681034"/>
    <w:rsid w:val="007118D1"/>
    <w:rsid w:val="007F7750"/>
    <w:rsid w:val="00816216"/>
    <w:rsid w:val="0087734B"/>
    <w:rsid w:val="0088711A"/>
    <w:rsid w:val="008A5AA2"/>
    <w:rsid w:val="008A5F36"/>
    <w:rsid w:val="008F053C"/>
    <w:rsid w:val="009175D8"/>
    <w:rsid w:val="009D5933"/>
    <w:rsid w:val="00A004D3"/>
    <w:rsid w:val="00A13855"/>
    <w:rsid w:val="00AC020D"/>
    <w:rsid w:val="00B3724A"/>
    <w:rsid w:val="00B52C02"/>
    <w:rsid w:val="00B84374"/>
    <w:rsid w:val="00BD768D"/>
    <w:rsid w:val="00C61F8E"/>
    <w:rsid w:val="00C67CB9"/>
    <w:rsid w:val="00DD37CC"/>
    <w:rsid w:val="00DD741E"/>
    <w:rsid w:val="00E511B6"/>
    <w:rsid w:val="00E61819"/>
    <w:rsid w:val="00E83E4B"/>
    <w:rsid w:val="00E93304"/>
    <w:rsid w:val="00ED28B3"/>
    <w:rsid w:val="00F60A4A"/>
    <w:rsid w:val="00F90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D91AAA"/>
  <w15:chartTrackingRefBased/>
  <w15:docId w15:val="{03F2F76E-16A0-4A5E-BB0A-4DACA95EB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fr-FR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29CF"/>
  </w:style>
  <w:style w:type="paragraph" w:styleId="Heading1">
    <w:name w:val="heading 1"/>
    <w:basedOn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C61F8E"/>
    <w:pPr>
      <w:pBdr>
        <w:bottom w:val="single" w:sz="12" w:space="4" w:color="39A5B7" w:themeColor="accent1"/>
      </w:pBd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C61F8E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unhideWhenUsed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rsid w:val="00681034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qFormat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unhideWhenUsed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DD74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501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8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thieu.stralen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thi\AppData\Roaming\Microsoft\Templates\C.V.%20(en%20couleur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57A10BE2E554AE5A98EE61304C6D90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DD870D7-C495-4E21-9357-CE5CE383CFD8}"/>
      </w:docPartPr>
      <w:docPartBody>
        <w:p w:rsidR="003D72D2" w:rsidRDefault="003D72D2">
          <w:pPr>
            <w:pStyle w:val="457A10BE2E554AE5A98EE61304C6D90C"/>
          </w:pPr>
          <w:r>
            <w:rPr>
              <w:lang w:bidi="fr-FR"/>
            </w:rPr>
            <w:t>Objectif</w:t>
          </w:r>
        </w:p>
      </w:docPartBody>
    </w:docPart>
    <w:docPart>
      <w:docPartPr>
        <w:name w:val="D870EC5A7D8043A583716136A34E6B9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F7CFF05-C2BF-4341-8E9B-9DB696A53793}"/>
      </w:docPartPr>
      <w:docPartBody>
        <w:p w:rsidR="003D72D2" w:rsidRDefault="003D72D2">
          <w:pPr>
            <w:pStyle w:val="D870EC5A7D8043A583716136A34E6B94"/>
          </w:pPr>
          <w:r>
            <w:rPr>
              <w:lang w:bidi="fr-FR"/>
            </w:rPr>
            <w:t>Expérience</w:t>
          </w:r>
        </w:p>
      </w:docPartBody>
    </w:docPart>
    <w:docPart>
      <w:docPartPr>
        <w:name w:val="135F8C5F294B4215BDCDAA6E2C22A9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C1062A-D974-4343-A2F1-53072F1B0F7D}"/>
      </w:docPartPr>
      <w:docPartBody>
        <w:p w:rsidR="00632DC0" w:rsidRDefault="00CC613B" w:rsidP="00CC613B">
          <w:pPr>
            <w:pStyle w:val="135F8C5F294B4215BDCDAA6E2C22A955"/>
          </w:pPr>
          <w:r>
            <w:rPr>
              <w:lang w:bidi="fr-FR"/>
            </w:rPr>
            <w:t>Compétences</w:t>
          </w:r>
        </w:p>
      </w:docPartBody>
    </w:docPart>
    <w:docPart>
      <w:docPartPr>
        <w:name w:val="AB8B0A92DFB64401868813AC3C3622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383825-39C5-46D0-A632-103F63D06D1F}"/>
      </w:docPartPr>
      <w:docPartBody>
        <w:p w:rsidR="00632DC0" w:rsidRDefault="00CC613B" w:rsidP="00CC613B">
          <w:pPr>
            <w:pStyle w:val="AB8B0A92DFB64401868813AC3C362257"/>
          </w:pPr>
          <w:r>
            <w:rPr>
              <w:lang w:bidi="fr-FR"/>
            </w:rPr>
            <w:t>Formation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MS PMincho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4C2"/>
    <w:rsid w:val="001556B0"/>
    <w:rsid w:val="001C50A4"/>
    <w:rsid w:val="001D7E27"/>
    <w:rsid w:val="00347498"/>
    <w:rsid w:val="003C54C2"/>
    <w:rsid w:val="003D72D2"/>
    <w:rsid w:val="00503FEE"/>
    <w:rsid w:val="00520DDD"/>
    <w:rsid w:val="005C528B"/>
    <w:rsid w:val="00632DC0"/>
    <w:rsid w:val="00642FD5"/>
    <w:rsid w:val="007118D1"/>
    <w:rsid w:val="007131C6"/>
    <w:rsid w:val="00933BD9"/>
    <w:rsid w:val="00B52C02"/>
    <w:rsid w:val="00CC613B"/>
    <w:rsid w:val="00E61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57A10BE2E554AE5A98EE61304C6D90C">
    <w:name w:val="457A10BE2E554AE5A98EE61304C6D90C"/>
  </w:style>
  <w:style w:type="paragraph" w:customStyle="1" w:styleId="D870EC5A7D8043A583716136A34E6B94">
    <w:name w:val="D870EC5A7D8043A583716136A34E6B94"/>
  </w:style>
  <w:style w:type="character" w:styleId="PlaceholderText">
    <w:name w:val="Placeholder Text"/>
    <w:basedOn w:val="DefaultParagraphFont"/>
    <w:uiPriority w:val="99"/>
    <w:semiHidden/>
    <w:rsid w:val="005C528B"/>
    <w:rPr>
      <w:color w:val="0A1D30" w:themeColor="text2" w:themeShade="BF"/>
    </w:rPr>
  </w:style>
  <w:style w:type="paragraph" w:customStyle="1" w:styleId="135F8C5F294B4215BDCDAA6E2C22A955">
    <w:name w:val="135F8C5F294B4215BDCDAA6E2C22A955"/>
    <w:rsid w:val="00CC613B"/>
  </w:style>
  <w:style w:type="paragraph" w:customStyle="1" w:styleId="AB8B0A92DFB64401868813AC3C362257">
    <w:name w:val="AB8B0A92DFB64401868813AC3C362257"/>
    <w:rsid w:val="00CC61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9957A0-0638-45A1-92D5-E7C2A92A84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C.V. (en couleur).dotx</Template>
  <TotalTime>3097</TotalTime>
  <Pages>2</Pages>
  <Words>483</Words>
  <Characters>3087</Characters>
  <Application>Microsoft Office Word</Application>
  <DocSecurity>0</DocSecurity>
  <Lines>75</Lines>
  <Paragraphs>49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Mathieu Stralen</dc:creator>
  <cp:keywords/>
  <cp:lastModifiedBy>Stralen, Mathieu Eugène</cp:lastModifiedBy>
  <cp:revision>11</cp:revision>
  <dcterms:created xsi:type="dcterms:W3CDTF">2025-08-10T22:38:00Z</dcterms:created>
  <dcterms:modified xsi:type="dcterms:W3CDTF">2025-11-18T00:05:00Z</dcterms:modified>
  <cp:version/>
</cp:coreProperties>
</file>